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55F76B" w14:textId="3097E1C0" w:rsidR="002B7969" w:rsidRPr="006D059F" w:rsidRDefault="002B7969" w:rsidP="006D059F">
      <w:pPr>
        <w:pStyle w:val="Heading1"/>
        <w:spacing w:before="0"/>
        <w:jc w:val="center"/>
      </w:pPr>
      <w:proofErr w:type="spellStart"/>
      <w:r w:rsidRPr="006D059F">
        <w:t>integRATE</w:t>
      </w:r>
      <w:proofErr w:type="spellEnd"/>
      <w:r w:rsidR="00321C7C" w:rsidRPr="006D059F">
        <w:t xml:space="preserve"> Assessment Tool</w:t>
      </w:r>
    </w:p>
    <w:p w14:paraId="42CB404B" w14:textId="5B14EB52" w:rsidR="001A7456" w:rsidRPr="003A3CF4" w:rsidRDefault="00321C7C" w:rsidP="003A3CF4">
      <w:pPr>
        <w:jc w:val="center"/>
        <w:rPr>
          <w:rFonts w:asciiTheme="majorHAnsi" w:hAnsiTheme="majorHAnsi"/>
          <w:color w:val="153D63" w:themeColor="text2" w:themeTint="E6"/>
          <w:sz w:val="26"/>
          <w:szCs w:val="26"/>
        </w:rPr>
      </w:pPr>
      <w:r w:rsidRPr="003A3CF4">
        <w:rPr>
          <w:rFonts w:asciiTheme="majorHAnsi" w:hAnsiTheme="majorHAnsi"/>
          <w:color w:val="153D63" w:themeColor="text2" w:themeTint="E6"/>
          <w:sz w:val="26"/>
          <w:szCs w:val="26"/>
        </w:rPr>
        <w:t xml:space="preserve">A tool </w:t>
      </w:r>
      <w:r w:rsidR="009F7E1C">
        <w:rPr>
          <w:rFonts w:asciiTheme="majorHAnsi" w:hAnsiTheme="majorHAnsi"/>
          <w:color w:val="153D63" w:themeColor="text2" w:themeTint="E6"/>
          <w:sz w:val="26"/>
          <w:szCs w:val="26"/>
        </w:rPr>
        <w:t xml:space="preserve">for </w:t>
      </w:r>
      <w:r w:rsidR="00126539">
        <w:rPr>
          <w:rFonts w:asciiTheme="majorHAnsi" w:hAnsiTheme="majorHAnsi"/>
          <w:color w:val="153D63" w:themeColor="text2" w:themeTint="E6"/>
          <w:sz w:val="26"/>
          <w:szCs w:val="26"/>
        </w:rPr>
        <w:t>assessing</w:t>
      </w:r>
      <w:r w:rsidR="002B7969" w:rsidRPr="003A3CF4">
        <w:rPr>
          <w:rFonts w:asciiTheme="majorHAnsi" w:hAnsiTheme="majorHAnsi"/>
          <w:color w:val="153D63" w:themeColor="text2" w:themeTint="E6"/>
          <w:sz w:val="26"/>
          <w:szCs w:val="26"/>
        </w:rPr>
        <w:t xml:space="preserve"> the technical capabilities for </w:t>
      </w:r>
      <w:r w:rsidR="00BF0EF6" w:rsidRPr="003A3CF4">
        <w:rPr>
          <w:rFonts w:asciiTheme="majorHAnsi" w:hAnsiTheme="majorHAnsi"/>
          <w:color w:val="153D63" w:themeColor="text2" w:themeTint="E6"/>
          <w:sz w:val="26"/>
          <w:szCs w:val="26"/>
        </w:rPr>
        <w:t>geospatial and statistical data</w:t>
      </w:r>
      <w:r w:rsidR="002B7969" w:rsidRPr="003A3CF4">
        <w:rPr>
          <w:rFonts w:asciiTheme="majorHAnsi" w:hAnsiTheme="majorHAnsi"/>
          <w:color w:val="153D63" w:themeColor="text2" w:themeTint="E6"/>
          <w:sz w:val="26"/>
          <w:szCs w:val="26"/>
        </w:rPr>
        <w:t xml:space="preserve"> integration</w:t>
      </w:r>
    </w:p>
    <w:p w14:paraId="1E60363D" w14:textId="097F9D67" w:rsidR="002B7969" w:rsidRDefault="002B7969" w:rsidP="002B7969">
      <w:pPr>
        <w:jc w:val="center"/>
      </w:pPr>
      <w:r w:rsidRPr="00717927">
        <w:rPr>
          <w:sz w:val="20"/>
          <w:szCs w:val="20"/>
        </w:rPr>
        <w:t xml:space="preserve">Version </w:t>
      </w:r>
      <w:r w:rsidR="00FD436E">
        <w:rPr>
          <w:sz w:val="20"/>
          <w:szCs w:val="20"/>
        </w:rPr>
        <w:t>1</w:t>
      </w:r>
      <w:r w:rsidRPr="00717927">
        <w:rPr>
          <w:sz w:val="20"/>
          <w:szCs w:val="20"/>
        </w:rPr>
        <w:t xml:space="preserve">.0, </w:t>
      </w:r>
      <w:r w:rsidR="003C653B">
        <w:rPr>
          <w:sz w:val="20"/>
          <w:szCs w:val="20"/>
        </w:rPr>
        <w:t>September</w:t>
      </w:r>
      <w:r w:rsidRPr="00717927">
        <w:rPr>
          <w:sz w:val="20"/>
          <w:szCs w:val="20"/>
        </w:rPr>
        <w:t xml:space="preserve"> 2024</w:t>
      </w:r>
    </w:p>
    <w:p w14:paraId="17AC57FB" w14:textId="77777777" w:rsidR="002B7969" w:rsidRPr="00AF076F" w:rsidRDefault="002B7969" w:rsidP="002B7969">
      <w:pPr>
        <w:jc w:val="center"/>
        <w:rPr>
          <w:sz w:val="26"/>
          <w:szCs w:val="26"/>
        </w:rPr>
      </w:pPr>
    </w:p>
    <w:p w14:paraId="327645EF" w14:textId="74A83BF4" w:rsidR="002B7969" w:rsidRPr="006D059F" w:rsidRDefault="002B7969" w:rsidP="003A3CF4">
      <w:pPr>
        <w:pStyle w:val="Heading2"/>
        <w:rPr>
          <w:szCs w:val="26"/>
        </w:rPr>
      </w:pPr>
      <w:r w:rsidRPr="006D059F">
        <w:rPr>
          <w:szCs w:val="26"/>
        </w:rPr>
        <w:t>What is the purpose of this tool?</w:t>
      </w:r>
    </w:p>
    <w:p w14:paraId="07797861" w14:textId="413F6170" w:rsidR="008C6852" w:rsidRDefault="0057584E" w:rsidP="001779BF">
      <w:r>
        <w:t xml:space="preserve">The </w:t>
      </w:r>
      <w:proofErr w:type="spellStart"/>
      <w:r>
        <w:t>integRATE</w:t>
      </w:r>
      <w:proofErr w:type="spellEnd"/>
      <w:r>
        <w:t xml:space="preserve"> Assessment tool </w:t>
      </w:r>
      <w:r w:rsidR="00566FF1">
        <w:t>has been</w:t>
      </w:r>
      <w:r>
        <w:t xml:space="preserve"> developed</w:t>
      </w:r>
      <w:r w:rsidR="00135988">
        <w:t xml:space="preserve"> </w:t>
      </w:r>
      <w:r w:rsidR="006341C3">
        <w:t xml:space="preserve">for </w:t>
      </w:r>
      <w:r w:rsidR="00742114">
        <w:t>the use of</w:t>
      </w:r>
      <w:r w:rsidR="00843BA2">
        <w:t xml:space="preserve"> </w:t>
      </w:r>
      <w:r w:rsidR="006341C3">
        <w:t>national geospatial and statistical</w:t>
      </w:r>
      <w:r w:rsidR="00A65494">
        <w:t xml:space="preserve"> </w:t>
      </w:r>
      <w:r w:rsidR="00A85178">
        <w:t>organisations</w:t>
      </w:r>
      <w:r w:rsidR="00596BD6">
        <w:t xml:space="preserve"> </w:t>
      </w:r>
      <w:r w:rsidR="00742114">
        <w:t xml:space="preserve">so they can </w:t>
      </w:r>
      <w:r w:rsidR="00A85178">
        <w:t>assess the</w:t>
      </w:r>
      <w:r w:rsidR="006341C3">
        <w:t>ir current</w:t>
      </w:r>
      <w:r w:rsidR="00A85178">
        <w:t xml:space="preserve"> technical capabilities </w:t>
      </w:r>
      <w:r w:rsidR="00790FC2">
        <w:t>for the integration of geospatial and statistical data.</w:t>
      </w:r>
      <w:r w:rsidR="006A3E88">
        <w:t xml:space="preserve"> The tool focuses on three key areas</w:t>
      </w:r>
      <w:r w:rsidR="00CF6979">
        <w:t xml:space="preserve"> in this regard</w:t>
      </w:r>
      <w:r w:rsidR="006A3E88">
        <w:t>: data, technical infrastructure, and standards.</w:t>
      </w:r>
      <w:r w:rsidR="007107C1">
        <w:t xml:space="preserve"> </w:t>
      </w:r>
    </w:p>
    <w:p w14:paraId="553E27BA" w14:textId="490B9319" w:rsidR="003D01E5" w:rsidRDefault="008C6852" w:rsidP="001779BF">
      <w:r>
        <w:t>The tool</w:t>
      </w:r>
      <w:r w:rsidR="007107C1">
        <w:t xml:space="preserve"> is designed to help organisations</w:t>
      </w:r>
      <w:r w:rsidR="00AF349E">
        <w:t xml:space="preserve"> </w:t>
      </w:r>
      <w:r w:rsidR="00C736AB">
        <w:t xml:space="preserve">to </w:t>
      </w:r>
      <w:r w:rsidR="00A1416D">
        <w:t>document</w:t>
      </w:r>
      <w:r w:rsidR="00AF349E">
        <w:t xml:space="preserve"> and communicate </w:t>
      </w:r>
      <w:r w:rsidR="00C736AB">
        <w:t>their technical capabilities</w:t>
      </w:r>
      <w:r w:rsidR="00D505F1">
        <w:t xml:space="preserve"> and requirements</w:t>
      </w:r>
      <w:r w:rsidR="00C736AB">
        <w:t xml:space="preserve"> across the data lifecycle</w:t>
      </w:r>
      <w:r w:rsidR="0066303B">
        <w:t xml:space="preserve">, </w:t>
      </w:r>
      <w:r w:rsidR="00C736AB">
        <w:t>facilitat</w:t>
      </w:r>
      <w:r w:rsidR="0066303B">
        <w:t>ing transparency and</w:t>
      </w:r>
      <w:r w:rsidR="00C736AB">
        <w:t xml:space="preserve"> </w:t>
      </w:r>
      <w:r w:rsidR="00A1416D">
        <w:t>a shared understanding between data producers</w:t>
      </w:r>
      <w:r w:rsidR="001A5A07">
        <w:t xml:space="preserve"> and data users</w:t>
      </w:r>
      <w:r w:rsidR="00011663">
        <w:t xml:space="preserve">. </w:t>
      </w:r>
      <w:r w:rsidR="005F1D44">
        <w:t xml:space="preserve">In doing so, organisations </w:t>
      </w:r>
      <w:r w:rsidR="007C33B0">
        <w:t xml:space="preserve">can identify areas of synergy </w:t>
      </w:r>
      <w:r w:rsidR="00DC290A">
        <w:t>between</w:t>
      </w:r>
      <w:r w:rsidR="007C33B0">
        <w:t xml:space="preserve"> the geospatial and statistical domains, as well as highlight areas </w:t>
      </w:r>
      <w:r w:rsidR="002527D9">
        <w:t xml:space="preserve">for improvement, </w:t>
      </w:r>
      <w:r w:rsidR="00FE35CB">
        <w:t>so progress can be made to</w:t>
      </w:r>
      <w:r w:rsidR="001779BF">
        <w:t xml:space="preserve"> ensure that national authoritative geospatial data meets the needs of the statistical</w:t>
      </w:r>
      <w:r w:rsidR="00A467BD">
        <w:t xml:space="preserve"> user</w:t>
      </w:r>
      <w:r w:rsidR="001779BF">
        <w:t xml:space="preserve"> community</w:t>
      </w:r>
      <w:r w:rsidR="004D31BC">
        <w:t>.</w:t>
      </w:r>
    </w:p>
    <w:p w14:paraId="22116885" w14:textId="77777777" w:rsidR="001779BF" w:rsidRDefault="001779BF" w:rsidP="003312E0">
      <w:pPr>
        <w:spacing w:after="0" w:line="240" w:lineRule="auto"/>
      </w:pPr>
    </w:p>
    <w:p w14:paraId="763BC84D" w14:textId="5771AF24" w:rsidR="009B1BD0" w:rsidRPr="00C45CC6" w:rsidRDefault="009B1BD0" w:rsidP="003312E0">
      <w:pPr>
        <w:pStyle w:val="Heading2"/>
        <w:spacing w:before="80"/>
      </w:pPr>
      <w:r w:rsidRPr="00C45CC6">
        <w:t>How should this tool be used?</w:t>
      </w:r>
    </w:p>
    <w:p w14:paraId="148DA511" w14:textId="77777777" w:rsidR="000E2332" w:rsidRDefault="004D31BC" w:rsidP="00C44080">
      <w:r>
        <w:t xml:space="preserve">This tool is designed </w:t>
      </w:r>
      <w:r w:rsidR="008052D9">
        <w:t>to be used by national geospatial and statistical organisations</w:t>
      </w:r>
      <w:r w:rsidR="001E6DBC">
        <w:t xml:space="preserve"> who want to </w:t>
      </w:r>
      <w:r w:rsidR="00D779AF">
        <w:t xml:space="preserve">advance the integration of geospatial and statistical information </w:t>
      </w:r>
      <w:r w:rsidR="003F0A2C">
        <w:t>within their country</w:t>
      </w:r>
      <w:r w:rsidR="008052D9">
        <w:t xml:space="preserve">. </w:t>
      </w:r>
    </w:p>
    <w:p w14:paraId="709DED87" w14:textId="3CA156D9" w:rsidR="00CA69D2" w:rsidRDefault="000E2332" w:rsidP="00C44080">
      <w:r>
        <w:t>T</w:t>
      </w:r>
      <w:r w:rsidR="008052D9">
        <w:t>he tool is divided into two</w:t>
      </w:r>
      <w:r w:rsidR="003F0A2C">
        <w:t xml:space="preserve"> parts: </w:t>
      </w:r>
    </w:p>
    <w:p w14:paraId="59FB8F29" w14:textId="589C111C" w:rsidR="00C44080" w:rsidRDefault="003F0A2C" w:rsidP="00CA69D2">
      <w:pPr>
        <w:pStyle w:val="ListParagraph"/>
        <w:numPr>
          <w:ilvl w:val="0"/>
          <w:numId w:val="7"/>
        </w:numPr>
      </w:pPr>
      <w:r w:rsidRPr="007E7C77">
        <w:rPr>
          <w:color w:val="153D63" w:themeColor="text2" w:themeTint="E6"/>
        </w:rPr>
        <w:t xml:space="preserve">Part 1 </w:t>
      </w:r>
      <w:r>
        <w:t xml:space="preserve">is to be completed by </w:t>
      </w:r>
      <w:r w:rsidR="00952E0A">
        <w:t>th</w:t>
      </w:r>
      <w:r w:rsidR="002F6283">
        <w:t xml:space="preserve">e </w:t>
      </w:r>
      <w:r w:rsidR="003D1929">
        <w:t>D</w:t>
      </w:r>
      <w:r w:rsidR="002F6283">
        <w:t xml:space="preserve">ata </w:t>
      </w:r>
      <w:r w:rsidR="003D1929">
        <w:t>P</w:t>
      </w:r>
      <w:r w:rsidR="002F6283">
        <w:t>roducer</w:t>
      </w:r>
      <w:r w:rsidR="00E52A7A">
        <w:t xml:space="preserve"> (within the geospatial domain)</w:t>
      </w:r>
      <w:r w:rsidR="00046CB3">
        <w:t>.</w:t>
      </w:r>
    </w:p>
    <w:p w14:paraId="5BFEBEA9" w14:textId="0C898786" w:rsidR="002F6283" w:rsidRDefault="002F6283" w:rsidP="00CA69D2">
      <w:pPr>
        <w:pStyle w:val="ListParagraph"/>
        <w:numPr>
          <w:ilvl w:val="0"/>
          <w:numId w:val="7"/>
        </w:numPr>
      </w:pPr>
      <w:r w:rsidRPr="007E7C77">
        <w:rPr>
          <w:color w:val="153D63" w:themeColor="text2" w:themeTint="E6"/>
        </w:rPr>
        <w:t>Part 2</w:t>
      </w:r>
      <w:r>
        <w:t xml:space="preserve"> is to be completed by the </w:t>
      </w:r>
      <w:r w:rsidR="003D1929">
        <w:t>D</w:t>
      </w:r>
      <w:r>
        <w:t xml:space="preserve">ata </w:t>
      </w:r>
      <w:r w:rsidR="003D1929">
        <w:t>U</w:t>
      </w:r>
      <w:r>
        <w:t>ser</w:t>
      </w:r>
      <w:r w:rsidR="00E52A7A">
        <w:t xml:space="preserve"> (within the statistical domain)</w:t>
      </w:r>
      <w:r w:rsidR="00FB77D1">
        <w:t xml:space="preserve"> based on the information already provided in Part 1.</w:t>
      </w:r>
    </w:p>
    <w:p w14:paraId="1C251340" w14:textId="300313D9" w:rsidR="007100DA" w:rsidRDefault="00B15835" w:rsidP="00E52A7A">
      <w:r>
        <w:t>Each part is sub-divided into four</w:t>
      </w:r>
      <w:r w:rsidR="002F1B0D">
        <w:t xml:space="preserve"> </w:t>
      </w:r>
      <w:r>
        <w:t>sections:</w:t>
      </w:r>
    </w:p>
    <w:p w14:paraId="31C67245" w14:textId="03A2EF01" w:rsidR="00B15835" w:rsidRDefault="002F1B0D" w:rsidP="002F1B0D">
      <w:pPr>
        <w:pStyle w:val="ListParagraph"/>
        <w:numPr>
          <w:ilvl w:val="0"/>
          <w:numId w:val="8"/>
        </w:numPr>
      </w:pPr>
      <w:r w:rsidRPr="007E7C77">
        <w:rPr>
          <w:color w:val="153D63" w:themeColor="text2" w:themeTint="E6"/>
        </w:rPr>
        <w:t>Section 1</w:t>
      </w:r>
      <w:r>
        <w:t xml:space="preserve"> </w:t>
      </w:r>
      <w:r w:rsidR="00942BBB">
        <w:t>documents the respondent information including primary contact details.</w:t>
      </w:r>
    </w:p>
    <w:p w14:paraId="4D1569C9" w14:textId="78C3CFF0" w:rsidR="00942BBB" w:rsidRPr="007E7C77" w:rsidRDefault="00942BBB" w:rsidP="002F1B0D">
      <w:pPr>
        <w:pStyle w:val="ListParagraph"/>
        <w:numPr>
          <w:ilvl w:val="0"/>
          <w:numId w:val="8"/>
        </w:numPr>
      </w:pPr>
      <w:r w:rsidRPr="007E7C77">
        <w:rPr>
          <w:color w:val="153D63" w:themeColor="text2" w:themeTint="E6"/>
        </w:rPr>
        <w:t>Section 2</w:t>
      </w:r>
      <w:r>
        <w:t xml:space="preserve"> </w:t>
      </w:r>
      <w:r w:rsidR="00370370">
        <w:t>focuses on data</w:t>
      </w:r>
      <w:r w:rsidR="008C1BDE">
        <w:t xml:space="preserve">, including characteristics, </w:t>
      </w:r>
      <w:r w:rsidR="00250C03">
        <w:t>quality,</w:t>
      </w:r>
      <w:r w:rsidR="00B45C27">
        <w:t xml:space="preserve"> and </w:t>
      </w:r>
      <w:r w:rsidR="008D6858">
        <w:t>access</w:t>
      </w:r>
      <w:r w:rsidR="00B45C27">
        <w:t>,</w:t>
      </w:r>
      <w:r w:rsidR="00AE61B0">
        <w:t xml:space="preserve"> and should be completed for</w:t>
      </w:r>
      <w:r w:rsidR="00B1218E">
        <w:t xml:space="preserve"> each</w:t>
      </w:r>
      <w:r w:rsidR="00AE61B0">
        <w:t xml:space="preserve"> </w:t>
      </w:r>
      <w:r w:rsidR="00A126DA">
        <w:t>authoritative</w:t>
      </w:r>
      <w:r w:rsidR="00AE61B0">
        <w:t xml:space="preserve"> geospatial dataset</w:t>
      </w:r>
      <w:r w:rsidR="00AE6034">
        <w:t xml:space="preserve">. It is suggested that primary focus should be given to datasets which </w:t>
      </w:r>
      <w:r w:rsidR="00DE2A12">
        <w:t xml:space="preserve">fall under one of the </w:t>
      </w:r>
      <w:hyperlink r:id="rId8" w:history="1">
        <w:r w:rsidR="00DE2A12" w:rsidRPr="007E7C77">
          <w:rPr>
            <w:rStyle w:val="Hyperlink"/>
            <w:color w:val="auto"/>
            <w:lang w:val="x-none"/>
          </w:rPr>
          <w:t>United Nations Global Fundamental Geospatial Data Themes</w:t>
        </w:r>
      </w:hyperlink>
      <w:r w:rsidR="009D3883" w:rsidRPr="007E7C77">
        <w:t>.</w:t>
      </w:r>
    </w:p>
    <w:p w14:paraId="16A903E4" w14:textId="65C2912D" w:rsidR="00F36527" w:rsidRDefault="009D3883" w:rsidP="009D3883">
      <w:pPr>
        <w:pStyle w:val="ListParagraph"/>
        <w:numPr>
          <w:ilvl w:val="0"/>
          <w:numId w:val="8"/>
        </w:numPr>
      </w:pPr>
      <w:r w:rsidRPr="007E7C77">
        <w:rPr>
          <w:color w:val="153D63" w:themeColor="text2" w:themeTint="E6"/>
        </w:rPr>
        <w:t>Section 3</w:t>
      </w:r>
      <w:r>
        <w:t xml:space="preserve"> documents the technical infrastructure used to produce, </w:t>
      </w:r>
      <w:r w:rsidR="00250C03">
        <w:t>manage,</w:t>
      </w:r>
      <w:r>
        <w:t xml:space="preserve"> and disseminate data</w:t>
      </w:r>
      <w:r w:rsidR="00471652">
        <w:t xml:space="preserve"> </w:t>
      </w:r>
      <w:r w:rsidR="002E58E3">
        <w:t>and any interaction with external systems.</w:t>
      </w:r>
    </w:p>
    <w:p w14:paraId="24B282D0" w14:textId="295C03EB" w:rsidR="009D3883" w:rsidRDefault="002E58E3" w:rsidP="009D3883">
      <w:pPr>
        <w:pStyle w:val="ListParagraph"/>
        <w:numPr>
          <w:ilvl w:val="0"/>
          <w:numId w:val="8"/>
        </w:numPr>
      </w:pPr>
      <w:r w:rsidRPr="007E7C77">
        <w:rPr>
          <w:color w:val="153D63" w:themeColor="text2" w:themeTint="E6"/>
        </w:rPr>
        <w:t>Section 4</w:t>
      </w:r>
      <w:r>
        <w:t xml:space="preserve"> outlines the data standards currently </w:t>
      </w:r>
      <w:r w:rsidR="002257A9">
        <w:t xml:space="preserve">used to produce, </w:t>
      </w:r>
      <w:r w:rsidR="00250C03">
        <w:t>manage,</w:t>
      </w:r>
      <w:r w:rsidR="002257A9">
        <w:t xml:space="preserve"> and disseminate data </w:t>
      </w:r>
      <w:r w:rsidR="004D58F7">
        <w:t>and when interacting with external systems.</w:t>
      </w:r>
    </w:p>
    <w:p w14:paraId="0323DF70" w14:textId="622D3E00" w:rsidR="00D74F18" w:rsidRDefault="00424C85" w:rsidP="0030408D">
      <w:pPr>
        <w:sectPr w:rsidR="00D74F18">
          <w:footerReference w:type="default" r:id="rId9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  <w:r>
        <w:t xml:space="preserve">By </w:t>
      </w:r>
      <w:r w:rsidR="00A269F5">
        <w:t xml:space="preserve">using </w:t>
      </w:r>
      <w:r w:rsidR="008E3B3C">
        <w:t xml:space="preserve">the </w:t>
      </w:r>
      <w:proofErr w:type="spellStart"/>
      <w:r w:rsidR="008E3B3C">
        <w:t>integRATE</w:t>
      </w:r>
      <w:proofErr w:type="spellEnd"/>
      <w:r w:rsidR="008E3B3C">
        <w:t xml:space="preserve"> Assessment tool,</w:t>
      </w:r>
      <w:r w:rsidR="005571E4">
        <w:t xml:space="preserve"> </w:t>
      </w:r>
      <w:r w:rsidR="00E36813">
        <w:t xml:space="preserve">the resulting outcomes can </w:t>
      </w:r>
      <w:r w:rsidR="00F32B1E">
        <w:t>act</w:t>
      </w:r>
      <w:r w:rsidR="009379F0">
        <w:t xml:space="preserve"> </w:t>
      </w:r>
      <w:r w:rsidR="00F32B1E">
        <w:t xml:space="preserve">as a basis for </w:t>
      </w:r>
      <w:r w:rsidR="00177560">
        <w:t xml:space="preserve">further </w:t>
      </w:r>
      <w:r w:rsidR="009379F0">
        <w:t>informed dialogue</w:t>
      </w:r>
      <w:r w:rsidR="002F4A93">
        <w:t xml:space="preserve"> and </w:t>
      </w:r>
      <w:r w:rsidR="009379F0">
        <w:t>collaboration</w:t>
      </w:r>
      <w:r w:rsidR="00357FA2">
        <w:t xml:space="preserve"> between </w:t>
      </w:r>
      <w:r w:rsidR="00426E91">
        <w:t xml:space="preserve">national </w:t>
      </w:r>
      <w:r w:rsidR="00357FA2">
        <w:t>data producers and data users</w:t>
      </w:r>
      <w:r w:rsidR="009379F0">
        <w:t xml:space="preserve"> to advance the integration of geospatial and statistical data </w:t>
      </w:r>
      <w:r w:rsidR="00744FB6">
        <w:t>at</w:t>
      </w:r>
      <w:r w:rsidR="006442FD">
        <w:t xml:space="preserve"> a</w:t>
      </w:r>
      <w:r w:rsidR="009379F0">
        <w:t xml:space="preserve"> </w:t>
      </w:r>
      <w:r w:rsidR="00211323">
        <w:t xml:space="preserve">technical </w:t>
      </w:r>
      <w:r w:rsidR="006442FD">
        <w:t>level</w:t>
      </w:r>
      <w:r w:rsidR="009379F0">
        <w:t>.</w:t>
      </w:r>
    </w:p>
    <w:p w14:paraId="66A2AAAF" w14:textId="0D26234A" w:rsidR="002B7262" w:rsidRPr="00794CC8" w:rsidRDefault="00C572B2" w:rsidP="007C6B51">
      <w:pPr>
        <w:pStyle w:val="Heading1"/>
        <w:spacing w:before="0"/>
        <w:rPr>
          <w:szCs w:val="28"/>
        </w:rPr>
      </w:pPr>
      <w:r w:rsidRPr="00794CC8">
        <w:lastRenderedPageBreak/>
        <w:t xml:space="preserve">Part 1: To be completed by the </w:t>
      </w:r>
      <w:r w:rsidR="00BE3F33">
        <w:rPr>
          <w:u w:val="single"/>
        </w:rPr>
        <w:t>D</w:t>
      </w:r>
      <w:r w:rsidRPr="00794CC8">
        <w:rPr>
          <w:u w:val="single"/>
        </w:rPr>
        <w:t xml:space="preserve">ata </w:t>
      </w:r>
      <w:r w:rsidR="00BE3F33">
        <w:rPr>
          <w:u w:val="single"/>
        </w:rPr>
        <w:t>P</w:t>
      </w:r>
      <w:r w:rsidRPr="00794CC8">
        <w:rPr>
          <w:u w:val="single"/>
        </w:rPr>
        <w:t>roducer</w:t>
      </w:r>
    </w:p>
    <w:p w14:paraId="5EBC5BF6" w14:textId="77777777" w:rsidR="002D41C5" w:rsidRDefault="002D41C5" w:rsidP="00077E92"/>
    <w:p w14:paraId="130D61D1" w14:textId="571C6146" w:rsidR="002D41C5" w:rsidRPr="00C45CC6" w:rsidRDefault="002D41C5" w:rsidP="003005EA">
      <w:pPr>
        <w:pStyle w:val="Heading2"/>
      </w:pPr>
      <w:r w:rsidRPr="00C45CC6">
        <w:t>Section 1: Respondent Information</w:t>
      </w:r>
    </w:p>
    <w:p w14:paraId="53644039" w14:textId="77777777" w:rsidR="00820959" w:rsidRPr="00820959" w:rsidRDefault="00820959" w:rsidP="00820959">
      <w:pPr>
        <w:spacing w:after="0" w:line="240" w:lineRule="auto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2552"/>
        <w:gridCol w:w="6464"/>
      </w:tblGrid>
      <w:tr w:rsidR="002803A7" w:rsidRPr="00262FB6" w14:paraId="5C2A6E93" w14:textId="77777777" w:rsidTr="00126539">
        <w:tc>
          <w:tcPr>
            <w:tcW w:w="2552" w:type="dxa"/>
            <w:shd w:val="clear" w:color="auto" w:fill="FFFFFF" w:themeFill="background1"/>
            <w:vAlign w:val="center"/>
          </w:tcPr>
          <w:p w14:paraId="56641A27" w14:textId="7D5708A1" w:rsidR="002803A7" w:rsidRPr="008C1321" w:rsidRDefault="00860DA3" w:rsidP="00126539">
            <w:pPr>
              <w:spacing w:after="120"/>
              <w:rPr>
                <w:b/>
                <w:bCs/>
                <w:color w:val="153D63" w:themeColor="text2" w:themeTint="E6"/>
                <w:sz w:val="20"/>
                <w:szCs w:val="20"/>
              </w:rPr>
            </w:pPr>
            <w:r w:rsidRPr="008C1321">
              <w:rPr>
                <w:b/>
                <w:bCs/>
                <w:color w:val="153D63" w:themeColor="text2" w:themeTint="E6"/>
                <w:sz w:val="20"/>
                <w:szCs w:val="20"/>
              </w:rPr>
              <w:t>Organisation Name:</w:t>
            </w:r>
          </w:p>
        </w:tc>
        <w:sdt>
          <w:sdtPr>
            <w:id w:val="-1430345132"/>
            <w:placeholder>
              <w:docPart w:val="993AA80894D64AC986F15ED24D7BB766"/>
            </w:placeholder>
            <w:showingPlcHdr/>
          </w:sdtPr>
          <w:sdtEndPr/>
          <w:sdtContent>
            <w:tc>
              <w:tcPr>
                <w:tcW w:w="6464" w:type="dxa"/>
                <w:shd w:val="clear" w:color="auto" w:fill="FFFFFF" w:themeFill="background1"/>
                <w:vAlign w:val="center"/>
              </w:tcPr>
              <w:p w14:paraId="594C38C3" w14:textId="779EB7C9" w:rsidR="002803A7" w:rsidRPr="00262FB6" w:rsidRDefault="00E8749E" w:rsidP="00126539">
                <w:pPr>
                  <w:spacing w:after="120"/>
                </w:pPr>
                <w:r w:rsidRPr="00262FB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2803A7" w:rsidRPr="00262FB6" w14:paraId="07438B8C" w14:textId="77777777" w:rsidTr="00126539">
        <w:tc>
          <w:tcPr>
            <w:tcW w:w="2552" w:type="dxa"/>
            <w:shd w:val="clear" w:color="auto" w:fill="FFFFFF" w:themeFill="background1"/>
            <w:vAlign w:val="center"/>
          </w:tcPr>
          <w:p w14:paraId="62E0E028" w14:textId="0E8198C0" w:rsidR="002803A7" w:rsidRPr="008C1321" w:rsidRDefault="002A64F2" w:rsidP="00126539">
            <w:pPr>
              <w:spacing w:after="120"/>
              <w:rPr>
                <w:b/>
                <w:bCs/>
                <w:color w:val="153D63" w:themeColor="text2" w:themeTint="E6"/>
                <w:sz w:val="20"/>
                <w:szCs w:val="20"/>
              </w:rPr>
            </w:pPr>
            <w:r w:rsidRPr="008C1321">
              <w:rPr>
                <w:b/>
                <w:bCs/>
                <w:color w:val="153D63" w:themeColor="text2" w:themeTint="E6"/>
                <w:sz w:val="20"/>
                <w:szCs w:val="20"/>
              </w:rPr>
              <w:t xml:space="preserve">Primary Contact </w:t>
            </w:r>
            <w:r w:rsidR="009D3FFC" w:rsidRPr="008C1321">
              <w:rPr>
                <w:b/>
                <w:bCs/>
                <w:color w:val="153D63" w:themeColor="text2" w:themeTint="E6"/>
                <w:sz w:val="20"/>
                <w:szCs w:val="20"/>
              </w:rPr>
              <w:t>Name</w:t>
            </w:r>
            <w:r w:rsidRPr="008C1321">
              <w:rPr>
                <w:b/>
                <w:bCs/>
                <w:color w:val="153D63" w:themeColor="text2" w:themeTint="E6"/>
                <w:sz w:val="20"/>
                <w:szCs w:val="20"/>
              </w:rPr>
              <w:t>:</w:t>
            </w:r>
          </w:p>
        </w:tc>
        <w:sdt>
          <w:sdtPr>
            <w:id w:val="-1536187709"/>
            <w:placeholder>
              <w:docPart w:val="E3B51E26262D4BBFBE8D2F43DD2EE815"/>
            </w:placeholder>
            <w:showingPlcHdr/>
          </w:sdtPr>
          <w:sdtEndPr/>
          <w:sdtContent>
            <w:tc>
              <w:tcPr>
                <w:tcW w:w="6464" w:type="dxa"/>
                <w:shd w:val="clear" w:color="auto" w:fill="FFFFFF" w:themeFill="background1"/>
                <w:vAlign w:val="center"/>
              </w:tcPr>
              <w:p w14:paraId="680447CE" w14:textId="3F5D9B00" w:rsidR="002803A7" w:rsidRPr="00262FB6" w:rsidRDefault="002B5741" w:rsidP="00126539">
                <w:pPr>
                  <w:spacing w:after="120"/>
                </w:pPr>
                <w:r w:rsidRPr="00262FB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2803A7" w:rsidRPr="00262FB6" w14:paraId="3741DB45" w14:textId="77777777" w:rsidTr="00126539">
        <w:tc>
          <w:tcPr>
            <w:tcW w:w="2552" w:type="dxa"/>
            <w:shd w:val="clear" w:color="auto" w:fill="FFFFFF" w:themeFill="background1"/>
            <w:vAlign w:val="center"/>
          </w:tcPr>
          <w:p w14:paraId="454D27F1" w14:textId="2EB74DE6" w:rsidR="002803A7" w:rsidRPr="008C1321" w:rsidRDefault="002A64F2" w:rsidP="00126539">
            <w:pPr>
              <w:spacing w:after="120"/>
              <w:rPr>
                <w:b/>
                <w:bCs/>
                <w:color w:val="153D63" w:themeColor="text2" w:themeTint="E6"/>
                <w:sz w:val="20"/>
                <w:szCs w:val="20"/>
              </w:rPr>
            </w:pPr>
            <w:r w:rsidRPr="008C1321">
              <w:rPr>
                <w:b/>
                <w:bCs/>
                <w:color w:val="153D63" w:themeColor="text2" w:themeTint="E6"/>
                <w:sz w:val="20"/>
                <w:szCs w:val="20"/>
              </w:rPr>
              <w:t>Job Title:</w:t>
            </w:r>
          </w:p>
        </w:tc>
        <w:sdt>
          <w:sdtPr>
            <w:id w:val="1568616623"/>
            <w:placeholder>
              <w:docPart w:val="0AFCAFB8E9064D19BBA0D237F8935B52"/>
            </w:placeholder>
            <w:showingPlcHdr/>
          </w:sdtPr>
          <w:sdtEndPr/>
          <w:sdtContent>
            <w:tc>
              <w:tcPr>
                <w:tcW w:w="6464" w:type="dxa"/>
                <w:shd w:val="clear" w:color="auto" w:fill="FFFFFF" w:themeFill="background1"/>
                <w:vAlign w:val="center"/>
              </w:tcPr>
              <w:p w14:paraId="3C02173A" w14:textId="06874FD9" w:rsidR="002803A7" w:rsidRPr="00262FB6" w:rsidRDefault="002B5741" w:rsidP="00126539">
                <w:pPr>
                  <w:spacing w:after="120"/>
                </w:pPr>
                <w:r w:rsidRPr="00262FB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BE4590" w:rsidRPr="00262FB6" w14:paraId="35FD1662" w14:textId="77777777" w:rsidTr="00126539">
        <w:tc>
          <w:tcPr>
            <w:tcW w:w="2552" w:type="dxa"/>
            <w:shd w:val="clear" w:color="auto" w:fill="FFFFFF" w:themeFill="background1"/>
            <w:vAlign w:val="center"/>
          </w:tcPr>
          <w:p w14:paraId="653C9036" w14:textId="7532995A" w:rsidR="00BE4590" w:rsidRPr="008C1321" w:rsidRDefault="00BE4590" w:rsidP="00126539">
            <w:pPr>
              <w:spacing w:after="120"/>
              <w:rPr>
                <w:b/>
                <w:bCs/>
                <w:color w:val="153D63" w:themeColor="text2" w:themeTint="E6"/>
                <w:sz w:val="20"/>
                <w:szCs w:val="20"/>
              </w:rPr>
            </w:pPr>
            <w:r w:rsidRPr="008C1321">
              <w:rPr>
                <w:b/>
                <w:bCs/>
                <w:color w:val="153D63" w:themeColor="text2" w:themeTint="E6"/>
                <w:sz w:val="20"/>
                <w:szCs w:val="20"/>
              </w:rPr>
              <w:t>Department:</w:t>
            </w:r>
          </w:p>
        </w:tc>
        <w:sdt>
          <w:sdtPr>
            <w:id w:val="409817137"/>
            <w:placeholder>
              <w:docPart w:val="D5F57853882A475FA0240C11A1548908"/>
            </w:placeholder>
            <w:showingPlcHdr/>
          </w:sdtPr>
          <w:sdtEndPr/>
          <w:sdtContent>
            <w:tc>
              <w:tcPr>
                <w:tcW w:w="6464" w:type="dxa"/>
                <w:shd w:val="clear" w:color="auto" w:fill="FFFFFF" w:themeFill="background1"/>
                <w:vAlign w:val="center"/>
              </w:tcPr>
              <w:p w14:paraId="5F7566FE" w14:textId="5D7D17A4" w:rsidR="00BE4590" w:rsidRPr="00262FB6" w:rsidRDefault="00BE4590" w:rsidP="00126539">
                <w:pPr>
                  <w:spacing w:after="120"/>
                </w:pPr>
                <w:r w:rsidRPr="00262FB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2A64F2" w:rsidRPr="00262FB6" w14:paraId="7CCB446E" w14:textId="77777777" w:rsidTr="00126539">
        <w:tc>
          <w:tcPr>
            <w:tcW w:w="2552" w:type="dxa"/>
            <w:shd w:val="clear" w:color="auto" w:fill="FFFFFF" w:themeFill="background1"/>
            <w:vAlign w:val="center"/>
          </w:tcPr>
          <w:p w14:paraId="7485BFAE" w14:textId="513376A3" w:rsidR="002A64F2" w:rsidRPr="008C1321" w:rsidRDefault="002A64F2" w:rsidP="00126539">
            <w:pPr>
              <w:spacing w:after="120"/>
              <w:rPr>
                <w:b/>
                <w:bCs/>
                <w:color w:val="153D63" w:themeColor="text2" w:themeTint="E6"/>
                <w:sz w:val="20"/>
                <w:szCs w:val="20"/>
              </w:rPr>
            </w:pPr>
            <w:r w:rsidRPr="008C1321">
              <w:rPr>
                <w:b/>
                <w:bCs/>
                <w:color w:val="153D63" w:themeColor="text2" w:themeTint="E6"/>
                <w:sz w:val="20"/>
                <w:szCs w:val="20"/>
              </w:rPr>
              <w:t>Email Address:</w:t>
            </w:r>
          </w:p>
        </w:tc>
        <w:sdt>
          <w:sdtPr>
            <w:id w:val="-1224589733"/>
            <w:placeholder>
              <w:docPart w:val="46B14F5B4C274B4EB8305562F0401278"/>
            </w:placeholder>
            <w:showingPlcHdr/>
          </w:sdtPr>
          <w:sdtEndPr/>
          <w:sdtContent>
            <w:tc>
              <w:tcPr>
                <w:tcW w:w="6464" w:type="dxa"/>
                <w:shd w:val="clear" w:color="auto" w:fill="FFFFFF" w:themeFill="background1"/>
                <w:vAlign w:val="center"/>
              </w:tcPr>
              <w:p w14:paraId="4A175957" w14:textId="36DB6D5D" w:rsidR="002A64F2" w:rsidRPr="00262FB6" w:rsidRDefault="001824FD" w:rsidP="00126539">
                <w:pPr>
                  <w:spacing w:after="120"/>
                </w:pPr>
                <w:r w:rsidRPr="00262FB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61EC2BF8" w14:textId="77777777" w:rsidR="00675EE8" w:rsidRDefault="00675EE8" w:rsidP="0068702A">
      <w:pPr>
        <w:sectPr w:rsidR="00675EE8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4F8271B1" w14:textId="77777777" w:rsidR="00820959" w:rsidRDefault="00820959" w:rsidP="0068702A"/>
    <w:p w14:paraId="5C408473" w14:textId="0D0D3A4E" w:rsidR="00E2240A" w:rsidRPr="00C45CC6" w:rsidRDefault="00B42BE0" w:rsidP="003005EA">
      <w:pPr>
        <w:pStyle w:val="Heading2"/>
      </w:pPr>
      <w:r w:rsidRPr="00C45CC6">
        <w:t xml:space="preserve">Section </w:t>
      </w:r>
      <w:r w:rsidR="002D41C5" w:rsidRPr="00C45CC6">
        <w:t>2</w:t>
      </w:r>
      <w:r w:rsidR="00D11E92" w:rsidRPr="00C45CC6">
        <w:t xml:space="preserve">: </w:t>
      </w:r>
      <w:r w:rsidR="0086288E" w:rsidRPr="00C45CC6">
        <w:t>Data</w:t>
      </w:r>
    </w:p>
    <w:p w14:paraId="602C3C7D" w14:textId="77777777" w:rsidR="00762CFB" w:rsidRPr="00AC1EF9" w:rsidRDefault="00762CFB" w:rsidP="00D83485">
      <w:pPr>
        <w:spacing w:after="0" w:line="240" w:lineRule="auto"/>
      </w:pPr>
    </w:p>
    <w:p w14:paraId="064FCA20" w14:textId="67D148B0" w:rsidR="008D1503" w:rsidRPr="00AC1EF9" w:rsidRDefault="008D1503" w:rsidP="00334AEB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 w:rsidRPr="00AC1EF9">
        <w:t>What is the name of the dataset?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  <w:insideH w:val="dashSmallGap" w:sz="4" w:space="0" w:color="D9D9D9" w:themeColor="background1" w:themeShade="D9"/>
          <w:insideV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020F23" w:rsidRPr="00370C77" w14:paraId="0D9D671E" w14:textId="77777777" w:rsidTr="004F2219">
        <w:trPr>
          <w:trHeight w:val="831"/>
        </w:trPr>
        <w:sdt>
          <w:sdtPr>
            <w:id w:val="-653532995"/>
            <w:placeholder>
              <w:docPart w:val="25316DD95D5D4D9993B6EE117EFC83CA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09BC0877" w14:textId="77777777" w:rsidR="00020F23" w:rsidRPr="00370C77" w:rsidRDefault="00020F23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3267C797" w14:textId="77777777" w:rsidR="008D1503" w:rsidRDefault="008D1503" w:rsidP="001146B2"/>
    <w:p w14:paraId="6C1D41FB" w14:textId="19836A0D" w:rsidR="00485C25" w:rsidRPr="00AC1EF9" w:rsidRDefault="0029245B" w:rsidP="003C6C69">
      <w:pPr>
        <w:pStyle w:val="ListParagraph"/>
        <w:numPr>
          <w:ilvl w:val="0"/>
          <w:numId w:val="5"/>
        </w:numPr>
        <w:ind w:left="357" w:hanging="357"/>
        <w:contextualSpacing w:val="0"/>
      </w:pPr>
      <w:r w:rsidRPr="00AC1EF9">
        <w:t xml:space="preserve">Does the dataset fall under one of the </w:t>
      </w:r>
      <w:r w:rsidR="00AE79BA" w:rsidRPr="00AC1EF9">
        <w:t xml:space="preserve">United Nations </w:t>
      </w:r>
      <w:r w:rsidR="00C05E9F" w:rsidRPr="00AC1EF9">
        <w:t xml:space="preserve">Global Fundamental </w:t>
      </w:r>
      <w:r w:rsidR="003C6C69" w:rsidRPr="00AC1EF9">
        <w:t>Geospatial Data Themes?</w:t>
      </w:r>
      <w:r w:rsidR="00256715" w:rsidRPr="00AC1EF9">
        <w:t xml:space="preserve"> If so, which one?</w:t>
      </w:r>
    </w:p>
    <w:p w14:paraId="56F0671E" w14:textId="08C64D03" w:rsidR="00485C25" w:rsidRPr="00B228EE" w:rsidRDefault="001A6945" w:rsidP="00B228EE">
      <w:pPr>
        <w:pStyle w:val="ListParagraph"/>
        <w:ind w:left="360"/>
        <w:rPr>
          <w:color w:val="595959" w:themeColor="text1" w:themeTint="A6"/>
          <w:sz w:val="20"/>
          <w:szCs w:val="20"/>
          <w:lang w:val="x-none"/>
        </w:rPr>
      </w:pPr>
      <w:r>
        <w:rPr>
          <w:rStyle w:val="SubtleEmphasis"/>
          <w:i w:val="0"/>
          <w:iCs w:val="0"/>
          <w:color w:val="595959" w:themeColor="text1" w:themeTint="A6"/>
          <w:sz w:val="20"/>
          <w:szCs w:val="20"/>
        </w:rPr>
        <w:t xml:space="preserve">The </w:t>
      </w:r>
      <w:bookmarkStart w:id="0" w:name="_Hlk170392090"/>
      <w:r w:rsidR="006E28EC" w:rsidRPr="006E28EC">
        <w:rPr>
          <w:color w:val="595959" w:themeColor="text1" w:themeTint="A6"/>
          <w:sz w:val="20"/>
          <w:szCs w:val="20"/>
          <w:lang w:val="x-none"/>
        </w:rPr>
        <w:fldChar w:fldCharType="begin"/>
      </w:r>
      <w:r w:rsidR="006E28EC">
        <w:rPr>
          <w:color w:val="595959" w:themeColor="text1" w:themeTint="A6"/>
          <w:sz w:val="20"/>
          <w:szCs w:val="20"/>
          <w:lang w:val="x-none"/>
        </w:rPr>
        <w:instrText>HYPERLINK "https://ggim.un.org/meetings/GGIM-committee/9th-Session/documents/Fundamental_Data_Publication.pdf"</w:instrText>
      </w:r>
      <w:r w:rsidR="006E28EC" w:rsidRPr="006E28EC">
        <w:rPr>
          <w:color w:val="595959" w:themeColor="text1" w:themeTint="A6"/>
          <w:sz w:val="20"/>
          <w:szCs w:val="20"/>
          <w:lang w:val="x-none"/>
        </w:rPr>
      </w:r>
      <w:r w:rsidR="006E28EC" w:rsidRPr="006E28EC">
        <w:rPr>
          <w:color w:val="595959" w:themeColor="text1" w:themeTint="A6"/>
          <w:sz w:val="20"/>
          <w:szCs w:val="20"/>
          <w:lang w:val="x-none"/>
        </w:rPr>
        <w:fldChar w:fldCharType="separate"/>
      </w:r>
      <w:r w:rsidR="006E28EC">
        <w:rPr>
          <w:rStyle w:val="Hyperlink"/>
          <w:color w:val="595959" w:themeColor="text1" w:themeTint="A6"/>
          <w:sz w:val="20"/>
          <w:szCs w:val="20"/>
          <w:lang w:val="x-none"/>
        </w:rPr>
        <w:t>United Nations Global Fundamental Geospatial Data Themes</w:t>
      </w:r>
      <w:r w:rsidR="006E28EC" w:rsidRPr="006E28EC">
        <w:rPr>
          <w:color w:val="595959" w:themeColor="text1" w:themeTint="A6"/>
          <w:sz w:val="20"/>
          <w:szCs w:val="20"/>
        </w:rPr>
        <w:fldChar w:fldCharType="end"/>
      </w:r>
      <w:bookmarkEnd w:id="0"/>
      <w:r w:rsidR="0083716C">
        <w:rPr>
          <w:color w:val="595959" w:themeColor="text1" w:themeTint="A6"/>
          <w:sz w:val="20"/>
          <w:szCs w:val="20"/>
        </w:rPr>
        <w:t xml:space="preserve"> consist of 14 themes which are considered to be fundamental to strengthening a country’s geospatial information infrastructure.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  <w:insideH w:val="dashSmallGap" w:sz="4" w:space="0" w:color="D9D9D9" w:themeColor="background1" w:themeShade="D9"/>
          <w:insideV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B228EE" w:rsidRPr="00370C77" w14:paraId="40BAD130" w14:textId="77777777" w:rsidTr="00837E22">
        <w:trPr>
          <w:trHeight w:val="831"/>
        </w:trPr>
        <w:sdt>
          <w:sdtPr>
            <w:id w:val="314685918"/>
            <w:placeholder>
              <w:docPart w:val="AFBFF3CB40B54CBAAF342E5148509947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6D3FB976" w14:textId="77777777" w:rsidR="00B228EE" w:rsidRPr="00370C77" w:rsidRDefault="00B228EE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016F64DB" w14:textId="77777777" w:rsidR="00B228EE" w:rsidRDefault="00B228EE" w:rsidP="001146B2"/>
    <w:p w14:paraId="40A6F953" w14:textId="0B258D5B" w:rsidR="003655D0" w:rsidRPr="00AC1EF9" w:rsidRDefault="00FF30A5" w:rsidP="003655D0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 w:rsidRPr="00AC1EF9">
        <w:t xml:space="preserve">Who is the </w:t>
      </w:r>
      <w:r w:rsidR="00A27A0C">
        <w:t>dataset owner</w:t>
      </w:r>
      <w:r w:rsidR="003655D0" w:rsidRPr="00AC1EF9">
        <w:t>?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  <w:insideH w:val="dashSmallGap" w:sz="4" w:space="0" w:color="D9D9D9" w:themeColor="background1" w:themeShade="D9"/>
          <w:insideV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CA3366" w:rsidRPr="00370C77" w14:paraId="6A22A7C7" w14:textId="77777777" w:rsidTr="00837E22">
        <w:trPr>
          <w:trHeight w:val="831"/>
        </w:trPr>
        <w:sdt>
          <w:sdtPr>
            <w:id w:val="-1550072090"/>
            <w:placeholder>
              <w:docPart w:val="CA94F2EE79AB497E900E86B0F17B3563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61ADF87C" w14:textId="77777777" w:rsidR="00CA3366" w:rsidRPr="00370C77" w:rsidRDefault="00CA3366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1F6C875C" w14:textId="77777777" w:rsidR="003655D0" w:rsidRDefault="003655D0" w:rsidP="001146B2"/>
    <w:p w14:paraId="17B610A6" w14:textId="57F4C876" w:rsidR="00FF30A5" w:rsidRPr="00AC1EF9" w:rsidRDefault="008F2571" w:rsidP="00FF30A5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 w:rsidRPr="00AC1EF9">
        <w:t xml:space="preserve">What is the </w:t>
      </w:r>
      <w:r w:rsidR="00533634" w:rsidRPr="00AC1EF9">
        <w:t>primary</w:t>
      </w:r>
      <w:r w:rsidRPr="00AC1EF9">
        <w:t xml:space="preserve"> data type</w:t>
      </w:r>
      <w:r w:rsidR="00533634" w:rsidRPr="00AC1EF9">
        <w:t xml:space="preserve"> of the dataset</w:t>
      </w:r>
      <w:r w:rsidR="00FF30A5" w:rsidRPr="00AC1EF9">
        <w:t>?</w:t>
      </w:r>
    </w:p>
    <w:tbl>
      <w:tblPr>
        <w:tblStyle w:val="TableGrid"/>
        <w:tblW w:w="8788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  <w:insideH w:val="dashSmallGap" w:sz="4" w:space="0" w:color="D9D9D9" w:themeColor="background1" w:themeShade="D9"/>
          <w:insideV w:val="dashSmallGap" w:sz="4" w:space="0" w:color="D9D9D9" w:themeColor="background1" w:themeShade="D9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25"/>
        <w:gridCol w:w="567"/>
        <w:gridCol w:w="1276"/>
        <w:gridCol w:w="567"/>
        <w:gridCol w:w="1276"/>
        <w:gridCol w:w="567"/>
        <w:gridCol w:w="4110"/>
      </w:tblGrid>
      <w:tr w:rsidR="009328FC" w:rsidRPr="00F76B5F" w14:paraId="274B233A" w14:textId="77777777" w:rsidTr="00CA3366">
        <w:sdt>
          <w:sdtPr>
            <w:rPr>
              <w:sz w:val="20"/>
              <w:szCs w:val="20"/>
            </w:rPr>
            <w:id w:val="888157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D2FE81E" w14:textId="1DCE58A2" w:rsidR="009328FC" w:rsidRPr="00F76B5F" w:rsidRDefault="009328FC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 w:rsidRPr="00F76B5F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gridSpan w:val="6"/>
            <w:shd w:val="clear" w:color="auto" w:fill="FFFFFF" w:themeFill="background1"/>
          </w:tcPr>
          <w:p w14:paraId="11E8B3EC" w14:textId="77777777" w:rsidR="009328FC" w:rsidRPr="00F76B5F" w:rsidRDefault="009328FC" w:rsidP="00837E22">
            <w:pPr>
              <w:spacing w:before="40" w:after="40"/>
              <w:rPr>
                <w:sz w:val="20"/>
                <w:szCs w:val="20"/>
              </w:rPr>
            </w:pPr>
            <w:r w:rsidRPr="00F76B5F">
              <w:rPr>
                <w:sz w:val="20"/>
                <w:szCs w:val="20"/>
              </w:rPr>
              <w:t>Vector</w:t>
            </w:r>
          </w:p>
        </w:tc>
      </w:tr>
      <w:tr w:rsidR="008F2571" w:rsidRPr="00F76B5F" w14:paraId="6116EC8E" w14:textId="77777777" w:rsidTr="00CA3366">
        <w:trPr>
          <w:trHeight w:val="335"/>
        </w:trPr>
        <w:tc>
          <w:tcPr>
            <w:tcW w:w="425" w:type="dxa"/>
            <w:shd w:val="clear" w:color="auto" w:fill="FFFFFF" w:themeFill="background1"/>
          </w:tcPr>
          <w:p w14:paraId="08932E48" w14:textId="77777777" w:rsidR="009328FC" w:rsidRPr="00F76B5F" w:rsidRDefault="009328FC" w:rsidP="00837E22">
            <w:pPr>
              <w:spacing w:before="40" w:after="40"/>
              <w:rPr>
                <w:sz w:val="20"/>
                <w:szCs w:val="20"/>
              </w:rPr>
            </w:pPr>
          </w:p>
        </w:tc>
        <w:sdt>
          <w:sdtPr>
            <w:rPr>
              <w:sz w:val="20"/>
              <w:szCs w:val="20"/>
            </w:rPr>
            <w:id w:val="-540048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shd w:val="clear" w:color="auto" w:fill="FFFFFF" w:themeFill="background1"/>
              </w:tcPr>
              <w:p w14:paraId="11633B34" w14:textId="77777777" w:rsidR="009328FC" w:rsidRPr="00F76B5F" w:rsidRDefault="009328FC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 w:rsidRPr="00F76B5F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276" w:type="dxa"/>
            <w:shd w:val="clear" w:color="auto" w:fill="FFFFFF" w:themeFill="background1"/>
          </w:tcPr>
          <w:p w14:paraId="26E2F277" w14:textId="77777777" w:rsidR="009328FC" w:rsidRPr="00F76B5F" w:rsidRDefault="009328FC" w:rsidP="00837E22">
            <w:pPr>
              <w:spacing w:before="40" w:after="40"/>
              <w:rPr>
                <w:sz w:val="20"/>
                <w:szCs w:val="20"/>
              </w:rPr>
            </w:pPr>
            <w:r w:rsidRPr="00F76B5F">
              <w:rPr>
                <w:sz w:val="20"/>
                <w:szCs w:val="20"/>
              </w:rPr>
              <w:t>Point</w:t>
            </w:r>
          </w:p>
        </w:tc>
        <w:sdt>
          <w:sdtPr>
            <w:rPr>
              <w:sz w:val="20"/>
              <w:szCs w:val="20"/>
            </w:rPr>
            <w:id w:val="-8766207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shd w:val="clear" w:color="auto" w:fill="FFFFFF" w:themeFill="background1"/>
              </w:tcPr>
              <w:p w14:paraId="6B7C7806" w14:textId="77777777" w:rsidR="009328FC" w:rsidRPr="00F76B5F" w:rsidRDefault="009328FC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 w:rsidRPr="00F76B5F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1276" w:type="dxa"/>
            <w:shd w:val="clear" w:color="auto" w:fill="FFFFFF" w:themeFill="background1"/>
          </w:tcPr>
          <w:p w14:paraId="2115723F" w14:textId="77777777" w:rsidR="009328FC" w:rsidRPr="00F76B5F" w:rsidRDefault="009328FC" w:rsidP="00837E22">
            <w:pPr>
              <w:spacing w:before="40" w:after="40"/>
              <w:rPr>
                <w:sz w:val="20"/>
                <w:szCs w:val="20"/>
              </w:rPr>
            </w:pPr>
            <w:r w:rsidRPr="00F76B5F">
              <w:rPr>
                <w:sz w:val="20"/>
                <w:szCs w:val="20"/>
              </w:rPr>
              <w:t>Line</w:t>
            </w:r>
          </w:p>
        </w:tc>
        <w:sdt>
          <w:sdtPr>
            <w:rPr>
              <w:sz w:val="20"/>
              <w:szCs w:val="20"/>
            </w:rPr>
            <w:id w:val="-12353943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567" w:type="dxa"/>
                <w:shd w:val="clear" w:color="auto" w:fill="FFFFFF" w:themeFill="background1"/>
              </w:tcPr>
              <w:p w14:paraId="4ECC9C4C" w14:textId="77777777" w:rsidR="009328FC" w:rsidRPr="00F76B5F" w:rsidRDefault="009328FC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 w:rsidRPr="00F76B5F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4110" w:type="dxa"/>
            <w:shd w:val="clear" w:color="auto" w:fill="FFFFFF" w:themeFill="background1"/>
          </w:tcPr>
          <w:p w14:paraId="1A94FF68" w14:textId="77777777" w:rsidR="009328FC" w:rsidRPr="00F76B5F" w:rsidRDefault="009328FC" w:rsidP="00837E22">
            <w:pPr>
              <w:spacing w:before="40" w:after="40"/>
              <w:rPr>
                <w:sz w:val="20"/>
                <w:szCs w:val="20"/>
              </w:rPr>
            </w:pPr>
            <w:r w:rsidRPr="00F76B5F">
              <w:rPr>
                <w:sz w:val="20"/>
                <w:szCs w:val="20"/>
              </w:rPr>
              <w:t>Polygon</w:t>
            </w:r>
          </w:p>
        </w:tc>
      </w:tr>
      <w:tr w:rsidR="009328FC" w:rsidRPr="00F76B5F" w14:paraId="03CAA9B4" w14:textId="77777777" w:rsidTr="00CA3366">
        <w:trPr>
          <w:trHeight w:val="335"/>
        </w:trPr>
        <w:sdt>
          <w:sdtPr>
            <w:rPr>
              <w:sz w:val="20"/>
              <w:szCs w:val="20"/>
            </w:rPr>
            <w:id w:val="16602685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477DF122" w14:textId="77777777" w:rsidR="009328FC" w:rsidRPr="00F76B5F" w:rsidRDefault="009328FC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 w:rsidRPr="00F76B5F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gridSpan w:val="6"/>
            <w:shd w:val="clear" w:color="auto" w:fill="FFFFFF" w:themeFill="background1"/>
          </w:tcPr>
          <w:p w14:paraId="45986E42" w14:textId="77777777" w:rsidR="009328FC" w:rsidRPr="00F76B5F" w:rsidRDefault="009328FC" w:rsidP="00837E22">
            <w:pPr>
              <w:spacing w:before="40" w:after="40"/>
              <w:rPr>
                <w:sz w:val="20"/>
                <w:szCs w:val="20"/>
              </w:rPr>
            </w:pPr>
            <w:r w:rsidRPr="00F76B5F">
              <w:rPr>
                <w:sz w:val="20"/>
                <w:szCs w:val="20"/>
              </w:rPr>
              <w:t>Raster</w:t>
            </w:r>
          </w:p>
        </w:tc>
      </w:tr>
      <w:tr w:rsidR="009328FC" w:rsidRPr="00F76B5F" w14:paraId="09A2BB50" w14:textId="77777777" w:rsidTr="00CA3366">
        <w:trPr>
          <w:trHeight w:val="335"/>
        </w:trPr>
        <w:sdt>
          <w:sdtPr>
            <w:rPr>
              <w:sz w:val="20"/>
              <w:szCs w:val="20"/>
            </w:rPr>
            <w:id w:val="944560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10DD1C0F" w14:textId="77777777" w:rsidR="009328FC" w:rsidRPr="00F76B5F" w:rsidRDefault="009328FC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 w:rsidRPr="00F76B5F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gridSpan w:val="6"/>
            <w:shd w:val="clear" w:color="auto" w:fill="FFFFFF" w:themeFill="background1"/>
          </w:tcPr>
          <w:p w14:paraId="0D8A31BC" w14:textId="77777777" w:rsidR="009328FC" w:rsidRPr="00F76B5F" w:rsidRDefault="009328FC" w:rsidP="00837E22">
            <w:pPr>
              <w:spacing w:before="40" w:after="40"/>
              <w:rPr>
                <w:sz w:val="20"/>
                <w:szCs w:val="20"/>
              </w:rPr>
            </w:pPr>
            <w:r w:rsidRPr="00F76B5F">
              <w:rPr>
                <w:sz w:val="20"/>
                <w:szCs w:val="20"/>
              </w:rPr>
              <w:t xml:space="preserve">Other: </w:t>
            </w:r>
            <w:sdt>
              <w:sdtPr>
                <w:rPr>
                  <w:sz w:val="20"/>
                  <w:szCs w:val="20"/>
                </w:rPr>
                <w:id w:val="-1596553690"/>
                <w:placeholder>
                  <w:docPart w:val="CE2297653F1E491DB0096D362A430209"/>
                </w:placeholder>
                <w:showingPlcHdr/>
              </w:sdtPr>
              <w:sdtEndPr/>
              <w:sdtContent>
                <w:r w:rsidRPr="00F76B5F">
                  <w:rPr>
                    <w:rStyle w:val="PlaceholderText"/>
                    <w:sz w:val="20"/>
                    <w:szCs w:val="20"/>
                  </w:rPr>
                  <w:t>Click or tap here to enter text.</w:t>
                </w:r>
              </w:sdtContent>
            </w:sdt>
          </w:p>
        </w:tc>
      </w:tr>
    </w:tbl>
    <w:p w14:paraId="4F15BDD3" w14:textId="77777777" w:rsidR="00CC0FD0" w:rsidRDefault="00CC0FD0" w:rsidP="001146B2">
      <w:pPr>
        <w:rPr>
          <w:sz w:val="20"/>
          <w:szCs w:val="20"/>
        </w:rPr>
      </w:pPr>
    </w:p>
    <w:p w14:paraId="79A3E5E8" w14:textId="77777777" w:rsidR="0087258C" w:rsidRDefault="0087258C" w:rsidP="001146B2">
      <w:pPr>
        <w:rPr>
          <w:sz w:val="20"/>
          <w:szCs w:val="20"/>
        </w:rPr>
      </w:pPr>
    </w:p>
    <w:p w14:paraId="710EF3D2" w14:textId="77777777" w:rsidR="0087258C" w:rsidRDefault="0087258C" w:rsidP="001146B2">
      <w:pPr>
        <w:rPr>
          <w:sz w:val="20"/>
          <w:szCs w:val="20"/>
        </w:rPr>
      </w:pPr>
    </w:p>
    <w:p w14:paraId="68B01A98" w14:textId="77777777" w:rsidR="00863CAB" w:rsidRPr="00334AEB" w:rsidRDefault="00863CAB" w:rsidP="00863CAB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lastRenderedPageBreak/>
        <w:t>What is the size (GB) of the dataset?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863CAB" w:rsidRPr="00370C77" w14:paraId="5D400DE7" w14:textId="77777777" w:rsidTr="00202DE3">
        <w:trPr>
          <w:trHeight w:val="560"/>
        </w:trPr>
        <w:sdt>
          <w:sdtPr>
            <w:id w:val="1870871660"/>
            <w:placeholder>
              <w:docPart w:val="E73A8E12D6AC42339E154797C209BAB2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46F918FA" w14:textId="77777777" w:rsidR="00863CAB" w:rsidRPr="00370C77" w:rsidRDefault="00863CAB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7169C008" w14:textId="77777777" w:rsidR="00102503" w:rsidRPr="00F76B5F" w:rsidRDefault="00102503" w:rsidP="001146B2">
      <w:pPr>
        <w:rPr>
          <w:sz w:val="20"/>
          <w:szCs w:val="20"/>
        </w:rPr>
      </w:pPr>
    </w:p>
    <w:p w14:paraId="233E036C" w14:textId="38CCDDA4" w:rsidR="009F2876" w:rsidRDefault="00B71D89" w:rsidP="00DF3525">
      <w:pPr>
        <w:pStyle w:val="ListParagraph"/>
        <w:numPr>
          <w:ilvl w:val="0"/>
          <w:numId w:val="5"/>
        </w:numPr>
      </w:pPr>
      <w:r>
        <w:t>In what</w:t>
      </w:r>
      <w:r w:rsidR="009F2876">
        <w:t xml:space="preserve"> format</w:t>
      </w:r>
      <w:r>
        <w:t>(s)</w:t>
      </w:r>
      <w:r w:rsidR="009F2876">
        <w:t xml:space="preserve"> </w:t>
      </w:r>
      <w:r>
        <w:t>is the</w:t>
      </w:r>
      <w:r w:rsidR="009F2876">
        <w:t xml:space="preserve"> dataset</w:t>
      </w:r>
      <w:r>
        <w:t xml:space="preserve"> stored</w:t>
      </w:r>
      <w:r w:rsidR="009F2876">
        <w:t>?</w:t>
      </w:r>
    </w:p>
    <w:p w14:paraId="496AF51F" w14:textId="508DBF3D" w:rsidR="009F2876" w:rsidRPr="00D40AD3" w:rsidRDefault="009F2876" w:rsidP="008D40A0">
      <w:pPr>
        <w:pStyle w:val="Quote"/>
        <w:ind w:firstLine="360"/>
        <w:jc w:val="left"/>
        <w:rPr>
          <w:rStyle w:val="SubtleEmphasis"/>
          <w:color w:val="595959" w:themeColor="text1" w:themeTint="A6"/>
          <w:sz w:val="20"/>
          <w:szCs w:val="20"/>
        </w:rPr>
      </w:pPr>
      <w:r w:rsidRPr="00D40AD3">
        <w:rPr>
          <w:rStyle w:val="SubtleEmphasis"/>
          <w:color w:val="595959" w:themeColor="text1" w:themeTint="A6"/>
          <w:sz w:val="20"/>
          <w:szCs w:val="20"/>
        </w:rPr>
        <w:t>Examples include</w:t>
      </w:r>
      <w:r w:rsidR="00453422" w:rsidRPr="00D40AD3">
        <w:rPr>
          <w:rStyle w:val="SubtleEmphasis"/>
          <w:color w:val="595959" w:themeColor="text1" w:themeTint="A6"/>
          <w:sz w:val="20"/>
          <w:szCs w:val="20"/>
        </w:rPr>
        <w:t xml:space="preserve"> shapefile (.</w:t>
      </w:r>
      <w:proofErr w:type="spellStart"/>
      <w:r w:rsidR="00453422" w:rsidRPr="00D40AD3">
        <w:rPr>
          <w:rStyle w:val="SubtleEmphasis"/>
          <w:color w:val="595959" w:themeColor="text1" w:themeTint="A6"/>
          <w:sz w:val="20"/>
          <w:szCs w:val="20"/>
        </w:rPr>
        <w:t>shp</w:t>
      </w:r>
      <w:proofErr w:type="spellEnd"/>
      <w:r w:rsidR="00453422" w:rsidRPr="00D40AD3">
        <w:rPr>
          <w:rStyle w:val="SubtleEmphasis"/>
          <w:color w:val="595959" w:themeColor="text1" w:themeTint="A6"/>
          <w:sz w:val="20"/>
          <w:szCs w:val="20"/>
        </w:rPr>
        <w:t>), geodatabase (</w:t>
      </w:r>
      <w:r w:rsidR="000567B5" w:rsidRPr="00D40AD3">
        <w:rPr>
          <w:rStyle w:val="SubtleEmphasis"/>
          <w:color w:val="595959" w:themeColor="text1" w:themeTint="A6"/>
          <w:sz w:val="20"/>
          <w:szCs w:val="20"/>
        </w:rPr>
        <w:t>.</w:t>
      </w:r>
      <w:proofErr w:type="spellStart"/>
      <w:r w:rsidR="000567B5" w:rsidRPr="00D40AD3">
        <w:rPr>
          <w:rStyle w:val="SubtleEmphasis"/>
          <w:color w:val="595959" w:themeColor="text1" w:themeTint="A6"/>
          <w:sz w:val="20"/>
          <w:szCs w:val="20"/>
        </w:rPr>
        <w:t>gdb</w:t>
      </w:r>
      <w:proofErr w:type="spellEnd"/>
      <w:r w:rsidR="000567B5" w:rsidRPr="00D40AD3">
        <w:rPr>
          <w:rStyle w:val="SubtleEmphasis"/>
          <w:color w:val="595959" w:themeColor="text1" w:themeTint="A6"/>
          <w:sz w:val="20"/>
          <w:szCs w:val="20"/>
        </w:rPr>
        <w:t xml:space="preserve">), </w:t>
      </w:r>
      <w:proofErr w:type="spellStart"/>
      <w:r w:rsidR="000567B5" w:rsidRPr="00D40AD3">
        <w:rPr>
          <w:rStyle w:val="SubtleEmphasis"/>
          <w:color w:val="595959" w:themeColor="text1" w:themeTint="A6"/>
          <w:sz w:val="20"/>
          <w:szCs w:val="20"/>
        </w:rPr>
        <w:t>geoJSON</w:t>
      </w:r>
      <w:proofErr w:type="spellEnd"/>
      <w:r w:rsidR="000567B5" w:rsidRPr="00D40AD3">
        <w:rPr>
          <w:rStyle w:val="SubtleEmphasis"/>
          <w:color w:val="595959" w:themeColor="text1" w:themeTint="A6"/>
          <w:sz w:val="20"/>
          <w:szCs w:val="20"/>
        </w:rPr>
        <w:t xml:space="preserve"> (</w:t>
      </w:r>
      <w:r w:rsidR="00A06115" w:rsidRPr="00D40AD3">
        <w:rPr>
          <w:rStyle w:val="SubtleEmphasis"/>
          <w:color w:val="595959" w:themeColor="text1" w:themeTint="A6"/>
          <w:sz w:val="20"/>
          <w:szCs w:val="20"/>
        </w:rPr>
        <w:t>.</w:t>
      </w:r>
      <w:proofErr w:type="spellStart"/>
      <w:r w:rsidR="00A06115" w:rsidRPr="00D40AD3">
        <w:rPr>
          <w:rStyle w:val="SubtleEmphasis"/>
          <w:color w:val="595959" w:themeColor="text1" w:themeTint="A6"/>
          <w:sz w:val="20"/>
          <w:szCs w:val="20"/>
        </w:rPr>
        <w:t>json</w:t>
      </w:r>
      <w:proofErr w:type="spellEnd"/>
      <w:r w:rsidR="00A06115" w:rsidRPr="00D40AD3">
        <w:rPr>
          <w:rStyle w:val="SubtleEmphasis"/>
          <w:color w:val="595959" w:themeColor="text1" w:themeTint="A6"/>
          <w:sz w:val="20"/>
          <w:szCs w:val="20"/>
        </w:rPr>
        <w:t>)</w:t>
      </w:r>
      <w:r w:rsidR="005C1E3D" w:rsidRPr="00D40AD3">
        <w:rPr>
          <w:rStyle w:val="SubtleEmphasis"/>
          <w:color w:val="595959" w:themeColor="text1" w:themeTint="A6"/>
          <w:sz w:val="20"/>
          <w:szCs w:val="20"/>
        </w:rPr>
        <w:t xml:space="preserve">, </w:t>
      </w:r>
      <w:proofErr w:type="spellStart"/>
      <w:r w:rsidR="00505974" w:rsidRPr="00D40AD3">
        <w:rPr>
          <w:rStyle w:val="SubtleEmphasis"/>
          <w:color w:val="595959" w:themeColor="text1" w:themeTint="A6"/>
          <w:sz w:val="20"/>
          <w:szCs w:val="20"/>
        </w:rPr>
        <w:t>geoTIFF</w:t>
      </w:r>
      <w:proofErr w:type="spellEnd"/>
      <w:r w:rsidR="00AC0FD0" w:rsidRPr="00D40AD3">
        <w:rPr>
          <w:rStyle w:val="SubtleEmphasis"/>
          <w:color w:val="595959" w:themeColor="text1" w:themeTint="A6"/>
          <w:sz w:val="20"/>
          <w:szCs w:val="20"/>
        </w:rPr>
        <w:t>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C803AC" w:rsidRPr="00370C77" w14:paraId="348DC5CD" w14:textId="77777777" w:rsidTr="00202DE3">
        <w:trPr>
          <w:trHeight w:val="882"/>
        </w:trPr>
        <w:sdt>
          <w:sdtPr>
            <w:id w:val="-829448026"/>
            <w:placeholder>
              <w:docPart w:val="3FA98C8C62FB4F02A1CE92E2ED9CAC38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281E7C28" w14:textId="014E913F" w:rsidR="00C803AC" w:rsidRPr="00370C77" w:rsidRDefault="00C803AC" w:rsidP="00C803AC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2490EC9F" w14:textId="77777777" w:rsidR="00715A08" w:rsidRDefault="00715A08" w:rsidP="0086288E"/>
    <w:p w14:paraId="404B1B42" w14:textId="48802097" w:rsidR="00D01C03" w:rsidRDefault="00D01C03" w:rsidP="00D01C03">
      <w:pPr>
        <w:pStyle w:val="ListParagraph"/>
        <w:numPr>
          <w:ilvl w:val="0"/>
          <w:numId w:val="5"/>
        </w:numPr>
      </w:pPr>
      <w:r>
        <w:t>In what format(s) is the dataset disseminated?</w:t>
      </w:r>
    </w:p>
    <w:p w14:paraId="1C618DA4" w14:textId="4DA4C3EF" w:rsidR="00D01C03" w:rsidRPr="00D40AD3" w:rsidRDefault="00D01C03" w:rsidP="00D01C03">
      <w:pPr>
        <w:pStyle w:val="Quote"/>
        <w:ind w:firstLine="360"/>
        <w:jc w:val="left"/>
        <w:rPr>
          <w:rStyle w:val="SubtleEmphasis"/>
          <w:color w:val="595959" w:themeColor="text1" w:themeTint="A6"/>
          <w:sz w:val="20"/>
          <w:szCs w:val="20"/>
        </w:rPr>
      </w:pPr>
      <w:r w:rsidRPr="00D40AD3">
        <w:rPr>
          <w:rStyle w:val="SubtleEmphasis"/>
          <w:color w:val="595959" w:themeColor="text1" w:themeTint="A6"/>
          <w:sz w:val="20"/>
          <w:szCs w:val="20"/>
        </w:rPr>
        <w:t>Examples include shapefile (.</w:t>
      </w:r>
      <w:proofErr w:type="spellStart"/>
      <w:r w:rsidRPr="00D40AD3">
        <w:rPr>
          <w:rStyle w:val="SubtleEmphasis"/>
          <w:color w:val="595959" w:themeColor="text1" w:themeTint="A6"/>
          <w:sz w:val="20"/>
          <w:szCs w:val="20"/>
        </w:rPr>
        <w:t>shp</w:t>
      </w:r>
      <w:proofErr w:type="spellEnd"/>
      <w:r w:rsidRPr="00D40AD3">
        <w:rPr>
          <w:rStyle w:val="SubtleEmphasis"/>
          <w:color w:val="595959" w:themeColor="text1" w:themeTint="A6"/>
          <w:sz w:val="20"/>
          <w:szCs w:val="20"/>
        </w:rPr>
        <w:t>), geodatabase (.</w:t>
      </w:r>
      <w:proofErr w:type="spellStart"/>
      <w:r w:rsidRPr="00D40AD3">
        <w:rPr>
          <w:rStyle w:val="SubtleEmphasis"/>
          <w:color w:val="595959" w:themeColor="text1" w:themeTint="A6"/>
          <w:sz w:val="20"/>
          <w:szCs w:val="20"/>
        </w:rPr>
        <w:t>gdb</w:t>
      </w:r>
      <w:proofErr w:type="spellEnd"/>
      <w:r w:rsidRPr="00D40AD3">
        <w:rPr>
          <w:rStyle w:val="SubtleEmphasis"/>
          <w:color w:val="595959" w:themeColor="text1" w:themeTint="A6"/>
          <w:sz w:val="20"/>
          <w:szCs w:val="20"/>
        </w:rPr>
        <w:t xml:space="preserve">), </w:t>
      </w:r>
      <w:r w:rsidR="00F3062B">
        <w:rPr>
          <w:rStyle w:val="SubtleEmphasis"/>
          <w:color w:val="595959" w:themeColor="text1" w:themeTint="A6"/>
          <w:sz w:val="20"/>
          <w:szCs w:val="20"/>
        </w:rPr>
        <w:t>web services (</w:t>
      </w:r>
      <w:r w:rsidR="00BB5C6E">
        <w:rPr>
          <w:rStyle w:val="SubtleEmphasis"/>
          <w:color w:val="595959" w:themeColor="text1" w:themeTint="A6"/>
          <w:sz w:val="20"/>
          <w:szCs w:val="20"/>
        </w:rPr>
        <w:t>e.g. WMS, WFS</w:t>
      </w:r>
      <w:r w:rsidR="001A7BAE">
        <w:rPr>
          <w:rStyle w:val="SubtleEmphasis"/>
          <w:color w:val="595959" w:themeColor="text1" w:themeTint="A6"/>
          <w:sz w:val="20"/>
          <w:szCs w:val="20"/>
        </w:rPr>
        <w:t>), API</w:t>
      </w:r>
      <w:r w:rsidR="004C5C5B">
        <w:rPr>
          <w:rStyle w:val="SubtleEmphasis"/>
          <w:color w:val="595959" w:themeColor="text1" w:themeTint="A6"/>
          <w:sz w:val="20"/>
          <w:szCs w:val="20"/>
        </w:rPr>
        <w:t>s</w:t>
      </w:r>
      <w:r w:rsidRPr="00D40AD3">
        <w:rPr>
          <w:rStyle w:val="SubtleEmphasis"/>
          <w:color w:val="595959" w:themeColor="text1" w:themeTint="A6"/>
          <w:sz w:val="20"/>
          <w:szCs w:val="20"/>
        </w:rPr>
        <w:t>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D01C03" w:rsidRPr="00370C77" w14:paraId="0557F6C6" w14:textId="77777777" w:rsidTr="00202DE3">
        <w:trPr>
          <w:trHeight w:val="882"/>
        </w:trPr>
        <w:sdt>
          <w:sdtPr>
            <w:id w:val="597302659"/>
            <w:placeholder>
              <w:docPart w:val="0186BD38A24C4A7686E53449454BD397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65839E2C" w14:textId="77777777" w:rsidR="00D01C03" w:rsidRPr="00370C77" w:rsidRDefault="00D01C03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0B918536" w14:textId="77777777" w:rsidR="00863CAB" w:rsidRDefault="00863CAB" w:rsidP="0086288E"/>
    <w:p w14:paraId="678AC0CB" w14:textId="767F1705" w:rsidR="00CF1A99" w:rsidRPr="001F008B" w:rsidRDefault="00CF1A99" w:rsidP="001F008B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 xml:space="preserve">How often is the </w:t>
      </w:r>
      <w:r w:rsidR="00AC6880">
        <w:t>dataset updated?</w:t>
      </w:r>
    </w:p>
    <w:tbl>
      <w:tblPr>
        <w:tblStyle w:val="TableGrid"/>
        <w:tblW w:w="8788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  <w:insideH w:val="dashSmallGap" w:sz="4" w:space="0" w:color="D9D9D9" w:themeColor="background1" w:themeShade="D9"/>
          <w:insideV w:val="dashSmallGap" w:sz="4" w:space="0" w:color="D9D9D9" w:themeColor="background1" w:themeShade="D9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25"/>
        <w:gridCol w:w="8363"/>
      </w:tblGrid>
      <w:tr w:rsidR="001F008B" w:rsidRPr="00F76B5F" w14:paraId="6405EB80" w14:textId="77777777" w:rsidTr="00202DE3">
        <w:sdt>
          <w:sdtPr>
            <w:rPr>
              <w:sz w:val="20"/>
              <w:szCs w:val="20"/>
            </w:rPr>
            <w:id w:val="10178094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76899484" w14:textId="77777777" w:rsidR="001F008B" w:rsidRPr="00F76B5F" w:rsidRDefault="001F008B" w:rsidP="009B413B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 w:rsidRPr="00F76B5F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17138C9C" w14:textId="0F35A8FE" w:rsidR="001F008B" w:rsidRPr="00F76B5F" w:rsidRDefault="00D20C5B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Daily</w:t>
            </w:r>
          </w:p>
        </w:tc>
      </w:tr>
      <w:tr w:rsidR="001F008B" w:rsidRPr="00F76B5F" w14:paraId="3D092305" w14:textId="77777777" w:rsidTr="00202DE3">
        <w:trPr>
          <w:trHeight w:val="335"/>
        </w:trPr>
        <w:sdt>
          <w:sdtPr>
            <w:rPr>
              <w:sz w:val="20"/>
              <w:szCs w:val="20"/>
            </w:rPr>
            <w:id w:val="3317264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14E2791" w14:textId="3C28D4D4" w:rsidR="001F008B" w:rsidRPr="00F76B5F" w:rsidRDefault="009B413B" w:rsidP="009B413B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3E50CE5A" w14:textId="3E94C0FB" w:rsidR="001F008B" w:rsidRPr="00F76B5F" w:rsidRDefault="00D20C5B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Weekly</w:t>
            </w:r>
          </w:p>
        </w:tc>
      </w:tr>
      <w:tr w:rsidR="00D20C5B" w:rsidRPr="00F76B5F" w14:paraId="1B126744" w14:textId="77777777" w:rsidTr="00202DE3">
        <w:trPr>
          <w:trHeight w:val="335"/>
        </w:trPr>
        <w:sdt>
          <w:sdtPr>
            <w:rPr>
              <w:sz w:val="20"/>
              <w:szCs w:val="20"/>
            </w:rPr>
            <w:id w:val="2190279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23FF61F9" w14:textId="7EB1884B" w:rsidR="00D20C5B" w:rsidRPr="00F76B5F" w:rsidRDefault="009B413B" w:rsidP="009B413B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175E6341" w14:textId="754C784B" w:rsidR="00D20C5B" w:rsidRPr="00F76B5F" w:rsidRDefault="009B413B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Monthly</w:t>
            </w:r>
          </w:p>
        </w:tc>
      </w:tr>
      <w:tr w:rsidR="00D20C5B" w:rsidRPr="00F76B5F" w14:paraId="6C145653" w14:textId="77777777" w:rsidTr="00202DE3">
        <w:trPr>
          <w:trHeight w:val="335"/>
        </w:trPr>
        <w:sdt>
          <w:sdtPr>
            <w:rPr>
              <w:sz w:val="20"/>
              <w:szCs w:val="20"/>
            </w:rPr>
            <w:id w:val="-1418122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7988C9D1" w14:textId="7652BBD1" w:rsidR="00D20C5B" w:rsidRPr="00F76B5F" w:rsidRDefault="009B413B" w:rsidP="009B413B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0FB3496B" w14:textId="33512079" w:rsidR="00D20C5B" w:rsidRPr="00F76B5F" w:rsidRDefault="009B413B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Quarterly</w:t>
            </w:r>
          </w:p>
        </w:tc>
      </w:tr>
      <w:tr w:rsidR="00D20C5B" w:rsidRPr="00F76B5F" w14:paraId="036DAC95" w14:textId="77777777" w:rsidTr="00202DE3">
        <w:trPr>
          <w:trHeight w:val="335"/>
        </w:trPr>
        <w:sdt>
          <w:sdtPr>
            <w:rPr>
              <w:sz w:val="20"/>
              <w:szCs w:val="20"/>
            </w:rPr>
            <w:id w:val="-11078787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0EA7E796" w14:textId="2D710A33" w:rsidR="00D20C5B" w:rsidRPr="00F76B5F" w:rsidRDefault="009B413B" w:rsidP="009B413B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5A6C2FAB" w14:textId="34EFEAFD" w:rsidR="00D20C5B" w:rsidRPr="00F76B5F" w:rsidRDefault="009B413B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Annually</w:t>
            </w:r>
          </w:p>
        </w:tc>
      </w:tr>
      <w:tr w:rsidR="001F008B" w:rsidRPr="00F76B5F" w14:paraId="30355887" w14:textId="77777777" w:rsidTr="00202DE3">
        <w:trPr>
          <w:trHeight w:val="335"/>
        </w:trPr>
        <w:sdt>
          <w:sdtPr>
            <w:rPr>
              <w:sz w:val="20"/>
              <w:szCs w:val="20"/>
            </w:rPr>
            <w:id w:val="-12670807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229145DE" w14:textId="77777777" w:rsidR="001F008B" w:rsidRPr="00F76B5F" w:rsidRDefault="001F008B" w:rsidP="009B413B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 w:rsidRPr="00F76B5F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3A322154" w14:textId="77777777" w:rsidR="001F008B" w:rsidRPr="00F76B5F" w:rsidRDefault="001F008B" w:rsidP="00837E22">
            <w:pPr>
              <w:spacing w:before="40" w:after="40"/>
              <w:rPr>
                <w:sz w:val="20"/>
                <w:szCs w:val="20"/>
              </w:rPr>
            </w:pPr>
            <w:r w:rsidRPr="00F76B5F">
              <w:rPr>
                <w:sz w:val="20"/>
                <w:szCs w:val="20"/>
              </w:rPr>
              <w:t xml:space="preserve">Other: </w:t>
            </w:r>
            <w:sdt>
              <w:sdtPr>
                <w:rPr>
                  <w:sz w:val="20"/>
                  <w:szCs w:val="20"/>
                </w:rPr>
                <w:id w:val="1911818392"/>
                <w:placeholder>
                  <w:docPart w:val="FD0330843E3946898DAF7C46921D990E"/>
                </w:placeholder>
                <w:showingPlcHdr/>
              </w:sdtPr>
              <w:sdtEndPr/>
              <w:sdtContent>
                <w:r w:rsidRPr="00F76B5F">
                  <w:rPr>
                    <w:rStyle w:val="PlaceholderText"/>
                    <w:sz w:val="20"/>
                    <w:szCs w:val="20"/>
                  </w:rPr>
                  <w:t>Click or tap here to enter text.</w:t>
                </w:r>
              </w:sdtContent>
            </w:sdt>
          </w:p>
        </w:tc>
      </w:tr>
    </w:tbl>
    <w:p w14:paraId="7BB1D1D7" w14:textId="77777777" w:rsidR="007F02C2" w:rsidRDefault="007F02C2" w:rsidP="0086288E"/>
    <w:p w14:paraId="3F1F5E7C" w14:textId="44AC06BE" w:rsidR="00C51A7D" w:rsidRDefault="00C51A7D" w:rsidP="00C51A7D">
      <w:pPr>
        <w:pStyle w:val="ListParagraph"/>
        <w:numPr>
          <w:ilvl w:val="0"/>
          <w:numId w:val="5"/>
        </w:numPr>
      </w:pPr>
      <w:r>
        <w:t>Does the dataset contain</w:t>
      </w:r>
      <w:r w:rsidR="00DE685F">
        <w:t xml:space="preserve"> a</w:t>
      </w:r>
      <w:r w:rsidR="00445968">
        <w:t xml:space="preserve"> </w:t>
      </w:r>
      <w:r w:rsidR="000C2695">
        <w:t>P</w:t>
      </w:r>
      <w:r w:rsidR="00827C71">
        <w:t xml:space="preserve">ersistent </w:t>
      </w:r>
      <w:r w:rsidR="000C2695">
        <w:t>U</w:t>
      </w:r>
      <w:r w:rsidR="00F8194D">
        <w:t xml:space="preserve">nique </w:t>
      </w:r>
      <w:r w:rsidR="000C2695">
        <w:t>I</w:t>
      </w:r>
      <w:r w:rsidR="00F8194D">
        <w:t>dentifier</w:t>
      </w:r>
      <w:r w:rsidR="00033AF9">
        <w:t xml:space="preserve"> field</w:t>
      </w:r>
      <w:r>
        <w:t>?</w:t>
      </w:r>
      <w:r w:rsidR="001B3A97">
        <w:t xml:space="preserve"> If so, </w:t>
      </w:r>
      <w:r w:rsidR="000C2695">
        <w:t>please provide more information</w:t>
      </w:r>
      <w:r w:rsidR="00233B12">
        <w:t>.</w:t>
      </w:r>
    </w:p>
    <w:p w14:paraId="31788740" w14:textId="07B08B0E" w:rsidR="00C51A7D" w:rsidRPr="0036224C" w:rsidRDefault="0033620A" w:rsidP="000A4011">
      <w:pPr>
        <w:pStyle w:val="Quote"/>
        <w:ind w:left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rStyle w:val="SubtleEmphasis"/>
          <w:color w:val="595959" w:themeColor="text1" w:themeTint="A6"/>
          <w:sz w:val="20"/>
          <w:szCs w:val="20"/>
        </w:rPr>
        <w:t xml:space="preserve">A </w:t>
      </w:r>
      <w:r w:rsidR="00233B12">
        <w:rPr>
          <w:rStyle w:val="SubtleEmphasis"/>
          <w:color w:val="595959" w:themeColor="text1" w:themeTint="A6"/>
          <w:sz w:val="20"/>
          <w:szCs w:val="20"/>
        </w:rPr>
        <w:t xml:space="preserve">persistent </w:t>
      </w:r>
      <w:r>
        <w:rPr>
          <w:rStyle w:val="SubtleEmphasis"/>
          <w:color w:val="595959" w:themeColor="text1" w:themeTint="A6"/>
          <w:sz w:val="20"/>
          <w:szCs w:val="20"/>
        </w:rPr>
        <w:t xml:space="preserve">unique identifier is </w:t>
      </w:r>
      <w:r w:rsidR="00A848B9">
        <w:rPr>
          <w:rStyle w:val="SubtleEmphasis"/>
          <w:color w:val="595959" w:themeColor="text1" w:themeTint="A6"/>
          <w:sz w:val="20"/>
          <w:szCs w:val="20"/>
        </w:rPr>
        <w:t>unique identification code which is</w:t>
      </w:r>
      <w:r w:rsidR="00E5318A">
        <w:rPr>
          <w:rStyle w:val="SubtleEmphasis"/>
          <w:color w:val="595959" w:themeColor="text1" w:themeTint="A6"/>
          <w:sz w:val="20"/>
          <w:szCs w:val="20"/>
        </w:rPr>
        <w:t xml:space="preserve"> used to distinguish</w:t>
      </w:r>
      <w:r w:rsidR="000A4011">
        <w:rPr>
          <w:rStyle w:val="SubtleEmphasis"/>
          <w:color w:val="595959" w:themeColor="text1" w:themeTint="A6"/>
          <w:sz w:val="20"/>
          <w:szCs w:val="20"/>
        </w:rPr>
        <w:t xml:space="preserve"> between and locate different </w:t>
      </w:r>
      <w:r w:rsidR="00D30B27">
        <w:rPr>
          <w:rStyle w:val="SubtleEmphasis"/>
          <w:color w:val="595959" w:themeColor="text1" w:themeTint="A6"/>
          <w:sz w:val="20"/>
          <w:szCs w:val="20"/>
        </w:rPr>
        <w:t>objects</w:t>
      </w:r>
      <w:r w:rsidR="00B770A5">
        <w:rPr>
          <w:rStyle w:val="SubtleEmphasis"/>
          <w:color w:val="595959" w:themeColor="text1" w:themeTint="A6"/>
          <w:sz w:val="20"/>
          <w:szCs w:val="20"/>
        </w:rPr>
        <w:t xml:space="preserve"> and places</w:t>
      </w:r>
      <w:r w:rsidR="0036224C">
        <w:rPr>
          <w:rStyle w:val="SubtleEmphasis"/>
          <w:color w:val="595959" w:themeColor="text1" w:themeTint="A6"/>
          <w:sz w:val="20"/>
          <w:szCs w:val="20"/>
        </w:rPr>
        <w:t xml:space="preserve">. See </w:t>
      </w:r>
      <w:hyperlink r:id="rId10" w:history="1">
        <w:r w:rsidR="0036224C" w:rsidRPr="0036224C">
          <w:rPr>
            <w:rStyle w:val="Hyperlink"/>
            <w:i w:val="0"/>
            <w:iCs w:val="0"/>
            <w:color w:val="595959" w:themeColor="text1" w:themeTint="A6"/>
            <w:sz w:val="20"/>
            <w:szCs w:val="20"/>
          </w:rPr>
          <w:t>here</w:t>
        </w:r>
      </w:hyperlink>
      <w:r w:rsidR="0036224C">
        <w:rPr>
          <w:rStyle w:val="SubtleEmphasis"/>
          <w:color w:val="595959" w:themeColor="text1" w:themeTint="A6"/>
          <w:sz w:val="20"/>
          <w:szCs w:val="20"/>
        </w:rPr>
        <w:t xml:space="preserve"> for more information.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C51A7D" w:rsidRPr="00370C77" w14:paraId="51BAC201" w14:textId="77777777" w:rsidTr="00A41D28">
        <w:trPr>
          <w:trHeight w:val="882"/>
        </w:trPr>
        <w:sdt>
          <w:sdtPr>
            <w:id w:val="1910578837"/>
            <w:placeholder>
              <w:docPart w:val="6D1784E6E2E7431C93F117B3078AA019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77E971AC" w14:textId="77777777" w:rsidR="00C51A7D" w:rsidRPr="00370C77" w:rsidRDefault="00C51A7D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7391BC47" w14:textId="77777777" w:rsidR="00C51A7D" w:rsidRDefault="00C51A7D" w:rsidP="00102503"/>
    <w:p w14:paraId="57252962" w14:textId="0C5674EC" w:rsidR="00912C55" w:rsidRDefault="00912C55" w:rsidP="00912C55">
      <w:pPr>
        <w:pStyle w:val="ListParagraph"/>
        <w:numPr>
          <w:ilvl w:val="0"/>
          <w:numId w:val="5"/>
        </w:numPr>
      </w:pPr>
      <w:r>
        <w:t>What is the spatial resolution</w:t>
      </w:r>
      <w:r w:rsidR="0073787B">
        <w:t xml:space="preserve"> or scale</w:t>
      </w:r>
      <w:r>
        <w:t xml:space="preserve"> of the dataset?</w:t>
      </w:r>
    </w:p>
    <w:p w14:paraId="47B183A5" w14:textId="0564DA19" w:rsidR="00912C55" w:rsidRPr="0036224C" w:rsidRDefault="00ED0295" w:rsidP="00912C55">
      <w:pPr>
        <w:pStyle w:val="Quote"/>
        <w:ind w:left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rStyle w:val="SubtleEmphasis"/>
          <w:color w:val="595959" w:themeColor="text1" w:themeTint="A6"/>
          <w:sz w:val="20"/>
          <w:szCs w:val="20"/>
        </w:rPr>
        <w:t>Spatial resolution</w:t>
      </w:r>
      <w:r w:rsidR="0091001F">
        <w:rPr>
          <w:rStyle w:val="SubtleEmphasis"/>
          <w:color w:val="595959" w:themeColor="text1" w:themeTint="A6"/>
          <w:sz w:val="20"/>
          <w:szCs w:val="20"/>
        </w:rPr>
        <w:t xml:space="preserve"> is the smallest distance that two objects can be separated and still be distinguished</w:t>
      </w:r>
      <w:r w:rsidR="00F345AF">
        <w:rPr>
          <w:rStyle w:val="SubtleEmphasis"/>
          <w:color w:val="595959" w:themeColor="text1" w:themeTint="A6"/>
          <w:sz w:val="20"/>
          <w:szCs w:val="20"/>
        </w:rPr>
        <w:t xml:space="preserve">. </w:t>
      </w:r>
      <w:r w:rsidR="00447AC6">
        <w:rPr>
          <w:rStyle w:val="SubtleEmphasis"/>
          <w:color w:val="595959" w:themeColor="text1" w:themeTint="A6"/>
          <w:sz w:val="20"/>
          <w:szCs w:val="20"/>
        </w:rPr>
        <w:t>This may be measured by scale or pixel size.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912C55" w:rsidRPr="00370C77" w14:paraId="21D3BFA8" w14:textId="77777777" w:rsidTr="00A41D28">
        <w:trPr>
          <w:trHeight w:val="882"/>
        </w:trPr>
        <w:sdt>
          <w:sdtPr>
            <w:id w:val="-209804123"/>
            <w:placeholder>
              <w:docPart w:val="1AFBD6FD7E5C48B0B9A8AFDE02380159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00143221" w14:textId="77777777" w:rsidR="00912C55" w:rsidRPr="00370C77" w:rsidRDefault="00912C55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53581577" w14:textId="77777777" w:rsidR="00AF05CB" w:rsidRDefault="00AF05CB" w:rsidP="005B1483">
      <w:pPr>
        <w:spacing w:line="240" w:lineRule="auto"/>
      </w:pPr>
    </w:p>
    <w:p w14:paraId="7AC2C6D6" w14:textId="0C98604F" w:rsidR="00046437" w:rsidRDefault="00046437" w:rsidP="00046437">
      <w:pPr>
        <w:pStyle w:val="ListParagraph"/>
        <w:numPr>
          <w:ilvl w:val="0"/>
          <w:numId w:val="5"/>
        </w:numPr>
      </w:pPr>
      <w:r>
        <w:lastRenderedPageBreak/>
        <w:t>How accurate is the data in the dataset?</w:t>
      </w:r>
      <w:r w:rsidR="00F574C1">
        <w:t xml:space="preserve"> Please </w:t>
      </w:r>
      <w:r w:rsidR="00E1400A">
        <w:t xml:space="preserve">provide any </w:t>
      </w:r>
      <w:r w:rsidR="00542344">
        <w:t>supporting information.</w:t>
      </w:r>
    </w:p>
    <w:p w14:paraId="1D530BDC" w14:textId="1A132A05" w:rsidR="00046437" w:rsidRPr="00F47F61" w:rsidRDefault="00A70062" w:rsidP="00046437">
      <w:pPr>
        <w:pStyle w:val="Quote"/>
        <w:ind w:left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rStyle w:val="SubtleEmphasis"/>
          <w:color w:val="595959" w:themeColor="text1" w:themeTint="A6"/>
          <w:sz w:val="20"/>
          <w:szCs w:val="20"/>
        </w:rPr>
        <w:t xml:space="preserve">Accuracy is defined as </w:t>
      </w:r>
      <w:r w:rsidR="00594A41">
        <w:rPr>
          <w:rStyle w:val="SubtleEmphasis"/>
          <w:color w:val="595959" w:themeColor="text1" w:themeTint="A6"/>
          <w:sz w:val="20"/>
          <w:szCs w:val="20"/>
        </w:rPr>
        <w:t>the degree or closeness to which the information on a map matches the values in the real world</w:t>
      </w:r>
      <w:r w:rsidR="00046437" w:rsidRPr="006D03B5">
        <w:rPr>
          <w:rStyle w:val="SubtleEmphasis"/>
          <w:i/>
          <w:iCs/>
          <w:color w:val="595959" w:themeColor="text1" w:themeTint="A6"/>
          <w:sz w:val="20"/>
          <w:szCs w:val="20"/>
        </w:rPr>
        <w:t>.</w:t>
      </w:r>
      <w:r w:rsidR="00F47F61">
        <w:rPr>
          <w:rStyle w:val="SubtleEmphasis"/>
          <w:color w:val="595959" w:themeColor="text1" w:themeTint="A6"/>
          <w:sz w:val="20"/>
          <w:szCs w:val="20"/>
        </w:rPr>
        <w:t xml:space="preserve"> </w:t>
      </w:r>
      <w:r w:rsidR="004046BB">
        <w:rPr>
          <w:rStyle w:val="SubtleEmphasis"/>
          <w:color w:val="595959" w:themeColor="text1" w:themeTint="A6"/>
          <w:sz w:val="20"/>
          <w:szCs w:val="20"/>
        </w:rPr>
        <w:t xml:space="preserve">This may be measured by the RMSE value or </w:t>
      </w:r>
      <w:r w:rsidR="00EA6356">
        <w:rPr>
          <w:rStyle w:val="SubtleEmphasis"/>
          <w:color w:val="595959" w:themeColor="text1" w:themeTint="A6"/>
          <w:sz w:val="20"/>
          <w:szCs w:val="20"/>
        </w:rPr>
        <w:t>another</w:t>
      </w:r>
      <w:r w:rsidR="00EB400D">
        <w:rPr>
          <w:rStyle w:val="SubtleEmphasis"/>
          <w:color w:val="595959" w:themeColor="text1" w:themeTint="A6"/>
          <w:sz w:val="20"/>
          <w:szCs w:val="20"/>
        </w:rPr>
        <w:t xml:space="preserve"> </w:t>
      </w:r>
      <w:r w:rsidR="00763D10">
        <w:rPr>
          <w:rStyle w:val="SubtleEmphasis"/>
          <w:color w:val="595959" w:themeColor="text1" w:themeTint="A6"/>
          <w:sz w:val="20"/>
          <w:szCs w:val="20"/>
        </w:rPr>
        <w:t xml:space="preserve">relevant </w:t>
      </w:r>
      <w:r w:rsidR="004046BB">
        <w:rPr>
          <w:rStyle w:val="SubtleEmphasis"/>
          <w:color w:val="595959" w:themeColor="text1" w:themeTint="A6"/>
          <w:sz w:val="20"/>
          <w:szCs w:val="20"/>
        </w:rPr>
        <w:t>variable.</w:t>
      </w:r>
      <w:r w:rsidR="0091413C">
        <w:rPr>
          <w:rStyle w:val="SubtleEmphasis"/>
          <w:color w:val="595959" w:themeColor="text1" w:themeTint="A6"/>
          <w:sz w:val="20"/>
          <w:szCs w:val="20"/>
        </w:rPr>
        <w:t xml:space="preserve"> </w:t>
      </w:r>
      <w:r w:rsidR="002E1D4C">
        <w:rPr>
          <w:rStyle w:val="SubtleEmphasis"/>
          <w:color w:val="595959" w:themeColor="text1" w:themeTint="A6"/>
          <w:sz w:val="20"/>
          <w:szCs w:val="20"/>
        </w:rPr>
        <w:t xml:space="preserve">Further guidance can be </w:t>
      </w:r>
      <w:r w:rsidR="002E1D4C" w:rsidRPr="00B60985">
        <w:rPr>
          <w:rStyle w:val="SubtleEmphasis"/>
          <w:color w:val="595959" w:themeColor="text1" w:themeTint="A6"/>
          <w:sz w:val="20"/>
          <w:szCs w:val="20"/>
        </w:rPr>
        <w:t>found in</w:t>
      </w:r>
      <w:r w:rsidR="002E1D4C" w:rsidRPr="00B60985">
        <w:rPr>
          <w:rStyle w:val="SubtleEmphasis"/>
          <w:i/>
          <w:iCs/>
          <w:color w:val="595959" w:themeColor="text1" w:themeTint="A6"/>
          <w:sz w:val="20"/>
          <w:szCs w:val="20"/>
        </w:rPr>
        <w:t xml:space="preserve"> </w:t>
      </w:r>
      <w:hyperlink r:id="rId11" w:history="1">
        <w:r w:rsidR="00B55E89" w:rsidRPr="00B60985">
          <w:rPr>
            <w:rStyle w:val="Hyperlink"/>
            <w:i w:val="0"/>
            <w:iCs w:val="0"/>
            <w:sz w:val="20"/>
            <w:szCs w:val="20"/>
          </w:rPr>
          <w:t>ISO 19157-1:2023</w:t>
        </w:r>
        <w:r w:rsidR="002E1D4C" w:rsidRPr="00B60985">
          <w:rPr>
            <w:rStyle w:val="Hyperlink"/>
            <w:i w:val="0"/>
            <w:iCs w:val="0"/>
            <w:sz w:val="20"/>
            <w:szCs w:val="20"/>
          </w:rPr>
          <w:t xml:space="preserve"> Geographic Information – Data quality</w:t>
        </w:r>
        <w:r w:rsidR="000B0873" w:rsidRPr="00B60985">
          <w:rPr>
            <w:rStyle w:val="Hyperlink"/>
            <w:i w:val="0"/>
            <w:iCs w:val="0"/>
            <w:sz w:val="20"/>
            <w:szCs w:val="20"/>
          </w:rPr>
          <w:t xml:space="preserve"> – Part 1: General Requirements</w:t>
        </w:r>
      </w:hyperlink>
      <w:r w:rsidR="007E4839">
        <w:rPr>
          <w:rStyle w:val="SubtleEmphasis"/>
          <w:color w:val="595959" w:themeColor="text1" w:themeTint="A6"/>
          <w:sz w:val="20"/>
          <w:szCs w:val="20"/>
        </w:rPr>
        <w:t xml:space="preserve"> </w:t>
      </w:r>
      <w:r w:rsidR="007E4839" w:rsidRPr="00D0521E">
        <w:rPr>
          <w:rStyle w:val="SubtleEmphasis"/>
          <w:color w:val="595959" w:themeColor="text1" w:themeTint="A6"/>
          <w:sz w:val="20"/>
          <w:szCs w:val="20"/>
        </w:rPr>
        <w:t>standard</w:t>
      </w:r>
      <w:r w:rsidR="00FB3849" w:rsidRPr="00D0521E">
        <w:rPr>
          <w:rStyle w:val="SubtleEmphasis"/>
          <w:color w:val="595959" w:themeColor="text1" w:themeTint="A6"/>
          <w:sz w:val="20"/>
          <w:szCs w:val="20"/>
        </w:rPr>
        <w:t xml:space="preserve"> </w:t>
      </w:r>
      <w:r w:rsidR="009E3D31" w:rsidRPr="00D0521E">
        <w:rPr>
          <w:rStyle w:val="SubtleEmphasis"/>
          <w:color w:val="595959" w:themeColor="text1" w:themeTint="A6"/>
          <w:sz w:val="20"/>
          <w:szCs w:val="20"/>
        </w:rPr>
        <w:t>or</w:t>
      </w:r>
      <w:r w:rsidR="009E3D31" w:rsidRPr="00D0521E">
        <w:rPr>
          <w:rStyle w:val="SubtleEmphasis"/>
          <w:i/>
          <w:iCs/>
          <w:color w:val="595959" w:themeColor="text1" w:themeTint="A6"/>
          <w:sz w:val="20"/>
          <w:szCs w:val="20"/>
        </w:rPr>
        <w:t xml:space="preserve"> </w:t>
      </w:r>
      <w:hyperlink r:id="rId12" w:history="1">
        <w:r w:rsidR="009E3D31" w:rsidRPr="00D0521E">
          <w:rPr>
            <w:rStyle w:val="Hyperlink"/>
            <w:i w:val="0"/>
            <w:iCs w:val="0"/>
            <w:sz w:val="20"/>
            <w:szCs w:val="20"/>
          </w:rPr>
          <w:t>FGDC Geospatial Positioning Accuracy Standards</w:t>
        </w:r>
        <w:r w:rsidR="009E7DD1" w:rsidRPr="00D0521E">
          <w:rPr>
            <w:rStyle w:val="Hyperlink"/>
            <w:i w:val="0"/>
            <w:iCs w:val="0"/>
            <w:sz w:val="20"/>
            <w:szCs w:val="20"/>
          </w:rPr>
          <w:t xml:space="preserve"> – </w:t>
        </w:r>
        <w:r w:rsidR="009E3D31" w:rsidRPr="00D0521E">
          <w:rPr>
            <w:rStyle w:val="Hyperlink"/>
            <w:i w:val="0"/>
            <w:iCs w:val="0"/>
            <w:sz w:val="20"/>
            <w:szCs w:val="20"/>
          </w:rPr>
          <w:t>Part</w:t>
        </w:r>
        <w:r w:rsidR="009E7DD1" w:rsidRPr="00D0521E">
          <w:rPr>
            <w:rStyle w:val="Hyperlink"/>
            <w:i w:val="0"/>
            <w:iCs w:val="0"/>
            <w:sz w:val="20"/>
            <w:szCs w:val="20"/>
          </w:rPr>
          <w:t xml:space="preserve"> </w:t>
        </w:r>
        <w:r w:rsidR="009E3D31" w:rsidRPr="00D0521E">
          <w:rPr>
            <w:rStyle w:val="Hyperlink"/>
            <w:i w:val="0"/>
            <w:iCs w:val="0"/>
            <w:sz w:val="20"/>
            <w:szCs w:val="20"/>
          </w:rPr>
          <w:t>3: National Standard for Spatial Data Accuracy</w:t>
        </w:r>
      </w:hyperlink>
      <w:r w:rsidR="00D0521E">
        <w:rPr>
          <w:rStyle w:val="SubtleEmphasis"/>
          <w:color w:val="595959" w:themeColor="text1" w:themeTint="A6"/>
          <w:sz w:val="20"/>
          <w:szCs w:val="20"/>
        </w:rPr>
        <w:t>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046437" w:rsidRPr="00370C77" w14:paraId="5044B03D" w14:textId="77777777" w:rsidTr="00C758AC">
        <w:trPr>
          <w:trHeight w:val="882"/>
        </w:trPr>
        <w:sdt>
          <w:sdtPr>
            <w:id w:val="1776060217"/>
            <w:placeholder>
              <w:docPart w:val="E0F68FA365BB4EC7BF9A6F3A528CB488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15FAC42D" w14:textId="77777777" w:rsidR="00046437" w:rsidRPr="00370C77" w:rsidRDefault="00046437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362BDE0D" w14:textId="77777777" w:rsidR="0086288E" w:rsidRDefault="0086288E" w:rsidP="0086288E"/>
    <w:p w14:paraId="0BB82B5A" w14:textId="49562945" w:rsidR="009066A2" w:rsidRDefault="009066A2" w:rsidP="009066A2">
      <w:pPr>
        <w:pStyle w:val="ListParagraph"/>
        <w:numPr>
          <w:ilvl w:val="0"/>
          <w:numId w:val="5"/>
        </w:numPr>
      </w:pPr>
      <w:r>
        <w:t>How complete is the data in the dataset?</w:t>
      </w:r>
      <w:r w:rsidR="00C867A0">
        <w:t xml:space="preserve"> Please </w:t>
      </w:r>
      <w:r w:rsidR="00234C23">
        <w:t>provide any supporting information.</w:t>
      </w:r>
    </w:p>
    <w:p w14:paraId="3363C176" w14:textId="271227FB" w:rsidR="009066A2" w:rsidRPr="00F47F61" w:rsidRDefault="00457175" w:rsidP="009066A2">
      <w:pPr>
        <w:pStyle w:val="Quote"/>
        <w:ind w:left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rStyle w:val="SubtleEmphasis"/>
          <w:color w:val="595959" w:themeColor="text1" w:themeTint="A6"/>
          <w:sz w:val="20"/>
          <w:szCs w:val="20"/>
        </w:rPr>
        <w:t xml:space="preserve">Completeness relates to the presence or </w:t>
      </w:r>
      <w:r w:rsidR="00C32921">
        <w:rPr>
          <w:rStyle w:val="SubtleEmphasis"/>
          <w:color w:val="595959" w:themeColor="text1" w:themeTint="A6"/>
          <w:sz w:val="20"/>
          <w:szCs w:val="20"/>
        </w:rPr>
        <w:t xml:space="preserve">absence of features, their </w:t>
      </w:r>
      <w:r w:rsidR="00E7256D">
        <w:rPr>
          <w:rStyle w:val="SubtleEmphasis"/>
          <w:color w:val="595959" w:themeColor="text1" w:themeTint="A6"/>
          <w:sz w:val="20"/>
          <w:szCs w:val="20"/>
        </w:rPr>
        <w:t>attributes,</w:t>
      </w:r>
      <w:r w:rsidR="00C32921">
        <w:rPr>
          <w:rStyle w:val="SubtleEmphasis"/>
          <w:color w:val="595959" w:themeColor="text1" w:themeTint="A6"/>
          <w:sz w:val="20"/>
          <w:szCs w:val="20"/>
        </w:rPr>
        <w:t xml:space="preserve"> and relationships in a dataset</w:t>
      </w:r>
      <w:r w:rsidR="009066A2" w:rsidRPr="006D03B5">
        <w:rPr>
          <w:rStyle w:val="SubtleEmphasis"/>
          <w:i/>
          <w:iCs/>
          <w:color w:val="595959" w:themeColor="text1" w:themeTint="A6"/>
          <w:sz w:val="20"/>
          <w:szCs w:val="20"/>
        </w:rPr>
        <w:t>.</w:t>
      </w:r>
      <w:r w:rsidR="009066A2">
        <w:rPr>
          <w:rStyle w:val="SubtleEmphasis"/>
          <w:color w:val="595959" w:themeColor="text1" w:themeTint="A6"/>
          <w:sz w:val="20"/>
          <w:szCs w:val="20"/>
        </w:rPr>
        <w:t xml:space="preserve"> </w:t>
      </w:r>
      <w:r w:rsidR="00C254B6">
        <w:rPr>
          <w:rStyle w:val="SubtleEmphasis"/>
          <w:color w:val="595959" w:themeColor="text1" w:themeTint="A6"/>
          <w:sz w:val="20"/>
          <w:szCs w:val="20"/>
        </w:rPr>
        <w:t xml:space="preserve">It may refer to </w:t>
      </w:r>
      <w:r w:rsidR="00DC624D" w:rsidRPr="00DC624D">
        <w:rPr>
          <w:rStyle w:val="SubtleEmphasis"/>
          <w:color w:val="595959" w:themeColor="text1" w:themeTint="A6"/>
          <w:sz w:val="20"/>
          <w:szCs w:val="20"/>
        </w:rPr>
        <w:t>the extent to which all relevant geographic features within the area of interest are included</w:t>
      </w:r>
      <w:r w:rsidR="00DC624D">
        <w:rPr>
          <w:rStyle w:val="SubtleEmphasis"/>
          <w:color w:val="595959" w:themeColor="text1" w:themeTint="A6"/>
          <w:sz w:val="20"/>
          <w:szCs w:val="20"/>
        </w:rPr>
        <w:t xml:space="preserve"> (spatial) and </w:t>
      </w:r>
      <w:r w:rsidR="00DC624D" w:rsidRPr="00DC624D">
        <w:rPr>
          <w:rStyle w:val="SubtleEmphasis"/>
          <w:color w:val="595959" w:themeColor="text1" w:themeTint="A6"/>
          <w:sz w:val="20"/>
          <w:szCs w:val="20"/>
        </w:rPr>
        <w:t>whether all relevant attribute data (non-spatial) is fully captured for each geographic feature</w:t>
      </w:r>
      <w:r w:rsidR="00DC624D">
        <w:rPr>
          <w:rStyle w:val="SubtleEmphasis"/>
          <w:color w:val="595959" w:themeColor="text1" w:themeTint="A6"/>
          <w:sz w:val="20"/>
          <w:szCs w:val="20"/>
        </w:rPr>
        <w:t xml:space="preserve"> (thematic)</w:t>
      </w:r>
      <w:r w:rsidR="00DC624D" w:rsidRPr="00DC624D">
        <w:rPr>
          <w:rStyle w:val="SubtleEmphasis"/>
          <w:color w:val="595959" w:themeColor="text1" w:themeTint="A6"/>
          <w:sz w:val="20"/>
          <w:szCs w:val="20"/>
        </w:rPr>
        <w:t>.</w:t>
      </w:r>
      <w:r w:rsidR="000B42B8">
        <w:rPr>
          <w:rStyle w:val="SubtleEmphasis"/>
          <w:color w:val="595959" w:themeColor="text1" w:themeTint="A6"/>
          <w:sz w:val="20"/>
          <w:szCs w:val="20"/>
        </w:rPr>
        <w:t xml:space="preserve"> </w:t>
      </w:r>
      <w:r w:rsidR="004046BB">
        <w:rPr>
          <w:rStyle w:val="SubtleEmphasis"/>
          <w:color w:val="595959" w:themeColor="text1" w:themeTint="A6"/>
          <w:sz w:val="20"/>
          <w:szCs w:val="20"/>
        </w:rPr>
        <w:t xml:space="preserve">This may be measured </w:t>
      </w:r>
      <w:r w:rsidR="00AE1BE9">
        <w:rPr>
          <w:rStyle w:val="SubtleEmphasis"/>
          <w:color w:val="595959" w:themeColor="text1" w:themeTint="A6"/>
          <w:sz w:val="20"/>
          <w:szCs w:val="20"/>
        </w:rPr>
        <w:t xml:space="preserve">as the percentage </w:t>
      </w:r>
      <w:r w:rsidR="00E2742B">
        <w:rPr>
          <w:rStyle w:val="SubtleEmphasis"/>
          <w:color w:val="595959" w:themeColor="text1" w:themeTint="A6"/>
          <w:sz w:val="20"/>
          <w:szCs w:val="20"/>
        </w:rPr>
        <w:t>of missing data</w:t>
      </w:r>
      <w:r w:rsidR="00EB7E22">
        <w:rPr>
          <w:rStyle w:val="SubtleEmphasis"/>
          <w:color w:val="595959" w:themeColor="text1" w:themeTint="A6"/>
          <w:sz w:val="20"/>
          <w:szCs w:val="20"/>
        </w:rPr>
        <w:t xml:space="preserve"> or </w:t>
      </w:r>
      <w:r w:rsidR="00590136">
        <w:rPr>
          <w:rStyle w:val="SubtleEmphasis"/>
          <w:color w:val="595959" w:themeColor="text1" w:themeTint="A6"/>
          <w:sz w:val="20"/>
          <w:szCs w:val="20"/>
        </w:rPr>
        <w:t>an</w:t>
      </w:r>
      <w:r w:rsidR="00EB7E22">
        <w:rPr>
          <w:rStyle w:val="SubtleEmphasis"/>
          <w:color w:val="595959" w:themeColor="text1" w:themeTint="A6"/>
          <w:sz w:val="20"/>
          <w:szCs w:val="20"/>
        </w:rPr>
        <w:t>o</w:t>
      </w:r>
      <w:r w:rsidR="00004390">
        <w:rPr>
          <w:rStyle w:val="SubtleEmphasis"/>
          <w:color w:val="595959" w:themeColor="text1" w:themeTint="A6"/>
          <w:sz w:val="20"/>
          <w:szCs w:val="20"/>
        </w:rPr>
        <w:t>ther relevant variable</w:t>
      </w:r>
      <w:r w:rsidR="00EB400D">
        <w:rPr>
          <w:rStyle w:val="SubtleEmphasis"/>
          <w:color w:val="595959" w:themeColor="text1" w:themeTint="A6"/>
          <w:sz w:val="20"/>
          <w:szCs w:val="20"/>
        </w:rPr>
        <w:t>.</w:t>
      </w:r>
      <w:r w:rsidR="000B42B8">
        <w:rPr>
          <w:rStyle w:val="SubtleEmphasis"/>
          <w:color w:val="595959" w:themeColor="text1" w:themeTint="A6"/>
          <w:sz w:val="20"/>
          <w:szCs w:val="20"/>
        </w:rPr>
        <w:t xml:space="preserve"> Further guidance </w:t>
      </w:r>
      <w:r w:rsidR="00720023">
        <w:rPr>
          <w:rStyle w:val="SubtleEmphasis"/>
          <w:color w:val="595959" w:themeColor="text1" w:themeTint="A6"/>
          <w:sz w:val="20"/>
          <w:szCs w:val="20"/>
        </w:rPr>
        <w:t xml:space="preserve">is found </w:t>
      </w:r>
      <w:r w:rsidR="00D0521E" w:rsidRPr="00B60985">
        <w:rPr>
          <w:rStyle w:val="SubtleEmphasis"/>
          <w:color w:val="595959" w:themeColor="text1" w:themeTint="A6"/>
          <w:sz w:val="20"/>
          <w:szCs w:val="20"/>
        </w:rPr>
        <w:t>in</w:t>
      </w:r>
      <w:r w:rsidR="00D0521E" w:rsidRPr="00B60985">
        <w:rPr>
          <w:rStyle w:val="SubtleEmphasis"/>
          <w:i/>
          <w:iCs/>
          <w:color w:val="595959" w:themeColor="text1" w:themeTint="A6"/>
          <w:sz w:val="20"/>
          <w:szCs w:val="20"/>
        </w:rPr>
        <w:t xml:space="preserve"> </w:t>
      </w:r>
      <w:hyperlink r:id="rId13" w:history="1">
        <w:r w:rsidR="00D0521E" w:rsidRPr="00B60985">
          <w:rPr>
            <w:rStyle w:val="Hyperlink"/>
            <w:i w:val="0"/>
            <w:iCs w:val="0"/>
            <w:sz w:val="20"/>
            <w:szCs w:val="20"/>
          </w:rPr>
          <w:t xml:space="preserve">ISO 19157-1:2023 Geographic Information – Data quality – Part 1: General </w:t>
        </w:r>
        <w:r w:rsidR="00D0521E" w:rsidRPr="00D0521E">
          <w:rPr>
            <w:rStyle w:val="Hyperlink"/>
            <w:i w:val="0"/>
            <w:iCs w:val="0"/>
            <w:sz w:val="20"/>
            <w:szCs w:val="20"/>
          </w:rPr>
          <w:t>Requirements</w:t>
        </w:r>
      </w:hyperlink>
      <w:r w:rsidR="00D0521E" w:rsidRPr="005F1C78">
        <w:rPr>
          <w:rStyle w:val="SubtleEmphasis"/>
          <w:color w:val="595959" w:themeColor="text1" w:themeTint="A6"/>
          <w:sz w:val="20"/>
          <w:szCs w:val="20"/>
        </w:rPr>
        <w:t xml:space="preserve"> </w:t>
      </w:r>
      <w:r w:rsidR="000B42B8" w:rsidRPr="00642618">
        <w:rPr>
          <w:rStyle w:val="SubtleEmphasis"/>
          <w:color w:val="595959" w:themeColor="text1" w:themeTint="A6"/>
          <w:sz w:val="20"/>
          <w:szCs w:val="20"/>
        </w:rPr>
        <w:t>standard</w:t>
      </w:r>
      <w:r w:rsidR="00720023" w:rsidRPr="00642618">
        <w:rPr>
          <w:rStyle w:val="SubtleEmphasis"/>
          <w:color w:val="595959" w:themeColor="text1" w:themeTint="A6"/>
          <w:sz w:val="20"/>
          <w:szCs w:val="20"/>
        </w:rPr>
        <w:t xml:space="preserve"> or</w:t>
      </w:r>
      <w:r w:rsidR="00C01431">
        <w:rPr>
          <w:rStyle w:val="SubtleEmphasis"/>
          <w:color w:val="595959" w:themeColor="text1" w:themeTint="A6"/>
          <w:sz w:val="20"/>
          <w:szCs w:val="20"/>
        </w:rPr>
        <w:t xml:space="preserve"> within</w:t>
      </w:r>
      <w:r w:rsidR="00F405DC" w:rsidRPr="00642618">
        <w:rPr>
          <w:rStyle w:val="SubtleEmphasis"/>
          <w:color w:val="595959" w:themeColor="text1" w:themeTint="A6"/>
          <w:sz w:val="20"/>
          <w:szCs w:val="20"/>
        </w:rPr>
        <w:t xml:space="preserve"> </w:t>
      </w:r>
      <w:r w:rsidR="00642618">
        <w:rPr>
          <w:rStyle w:val="SubtleEmphasis"/>
          <w:color w:val="595959" w:themeColor="text1" w:themeTint="A6"/>
          <w:sz w:val="20"/>
          <w:szCs w:val="20"/>
        </w:rPr>
        <w:t xml:space="preserve">the </w:t>
      </w:r>
      <w:r w:rsidR="00642618" w:rsidRPr="00642618">
        <w:rPr>
          <w:rStyle w:val="SubtleEmphasis"/>
          <w:color w:val="595959" w:themeColor="text1" w:themeTint="A6"/>
          <w:sz w:val="20"/>
          <w:szCs w:val="20"/>
        </w:rPr>
        <w:t xml:space="preserve">relevant </w:t>
      </w:r>
      <w:hyperlink r:id="rId14" w:history="1">
        <w:r w:rsidR="00720023" w:rsidRPr="00F405DC">
          <w:rPr>
            <w:rStyle w:val="Hyperlink"/>
            <w:i w:val="0"/>
            <w:iCs w:val="0"/>
            <w:sz w:val="20"/>
            <w:szCs w:val="20"/>
          </w:rPr>
          <w:t>INSPIRE Data Specification</w:t>
        </w:r>
      </w:hyperlink>
      <w:r w:rsidR="00642618">
        <w:rPr>
          <w:rStyle w:val="SubtleEmphasis"/>
          <w:color w:val="595959" w:themeColor="text1" w:themeTint="A6"/>
          <w:sz w:val="20"/>
          <w:szCs w:val="20"/>
        </w:rPr>
        <w:t>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9066A2" w:rsidRPr="00370C77" w14:paraId="78A4006D" w14:textId="77777777" w:rsidTr="00C50886">
        <w:trPr>
          <w:trHeight w:val="882"/>
        </w:trPr>
        <w:sdt>
          <w:sdtPr>
            <w:id w:val="-1775783704"/>
            <w:placeholder>
              <w:docPart w:val="F43BE2B3AB3B4F84A58FC701B4684BFF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15019453" w14:textId="77777777" w:rsidR="009066A2" w:rsidRPr="00370C77" w:rsidRDefault="009066A2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4B1DCF35" w14:textId="77777777" w:rsidR="00405CE3" w:rsidRDefault="00405CE3" w:rsidP="0086288E"/>
    <w:p w14:paraId="12865D92" w14:textId="3EE469D7" w:rsidR="00A81447" w:rsidRDefault="00A81447" w:rsidP="00A81447">
      <w:pPr>
        <w:pStyle w:val="ListParagraph"/>
        <w:numPr>
          <w:ilvl w:val="0"/>
          <w:numId w:val="5"/>
        </w:numPr>
      </w:pPr>
      <w:r>
        <w:t xml:space="preserve">How </w:t>
      </w:r>
      <w:r w:rsidR="0097613C">
        <w:t>consistent</w:t>
      </w:r>
      <w:r>
        <w:t xml:space="preserve"> is the data in the dataset? Please provide any supporting information.</w:t>
      </w:r>
    </w:p>
    <w:p w14:paraId="47C062FC" w14:textId="06260226" w:rsidR="00A81447" w:rsidRPr="00F47F61" w:rsidRDefault="00F3477F" w:rsidP="00A81447">
      <w:pPr>
        <w:pStyle w:val="Quote"/>
        <w:ind w:left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rStyle w:val="SubtleEmphasis"/>
          <w:color w:val="595959" w:themeColor="text1" w:themeTint="A6"/>
          <w:sz w:val="20"/>
          <w:szCs w:val="20"/>
        </w:rPr>
        <w:t xml:space="preserve">Consistency refers to </w:t>
      </w:r>
      <w:r w:rsidR="008C4785">
        <w:rPr>
          <w:rStyle w:val="SubtleEmphasis"/>
          <w:color w:val="595959" w:themeColor="text1" w:themeTint="A6"/>
          <w:sz w:val="20"/>
          <w:szCs w:val="20"/>
        </w:rPr>
        <w:t xml:space="preserve">the </w:t>
      </w:r>
      <w:r w:rsidR="00E54132">
        <w:rPr>
          <w:rStyle w:val="SubtleEmphasis"/>
          <w:color w:val="595959" w:themeColor="text1" w:themeTint="A6"/>
          <w:sz w:val="20"/>
          <w:szCs w:val="20"/>
        </w:rPr>
        <w:t xml:space="preserve">absence of </w:t>
      </w:r>
      <w:r w:rsidR="00AE569C">
        <w:rPr>
          <w:rStyle w:val="SubtleEmphasis"/>
          <w:color w:val="595959" w:themeColor="text1" w:themeTint="A6"/>
          <w:sz w:val="20"/>
          <w:szCs w:val="20"/>
        </w:rPr>
        <w:t>conflicts</w:t>
      </w:r>
      <w:r w:rsidR="00E54132">
        <w:rPr>
          <w:rStyle w:val="SubtleEmphasis"/>
          <w:color w:val="595959" w:themeColor="text1" w:themeTint="A6"/>
          <w:sz w:val="20"/>
          <w:szCs w:val="20"/>
        </w:rPr>
        <w:t xml:space="preserve"> in a dataset</w:t>
      </w:r>
      <w:r w:rsidR="0001583D">
        <w:rPr>
          <w:rStyle w:val="SubtleEmphasis"/>
          <w:color w:val="595959" w:themeColor="text1" w:themeTint="A6"/>
          <w:sz w:val="20"/>
          <w:szCs w:val="20"/>
        </w:rPr>
        <w:t xml:space="preserve">, particularly </w:t>
      </w:r>
      <w:r w:rsidR="0022407C">
        <w:rPr>
          <w:rStyle w:val="SubtleEmphasis"/>
          <w:color w:val="595959" w:themeColor="text1" w:themeTint="A6"/>
          <w:sz w:val="20"/>
          <w:szCs w:val="20"/>
        </w:rPr>
        <w:t xml:space="preserve">concerning </w:t>
      </w:r>
      <w:r w:rsidR="00670D6B">
        <w:rPr>
          <w:rStyle w:val="SubtleEmphasis"/>
          <w:color w:val="595959" w:themeColor="text1" w:themeTint="A6"/>
          <w:sz w:val="20"/>
          <w:szCs w:val="20"/>
        </w:rPr>
        <w:t xml:space="preserve">topological and </w:t>
      </w:r>
      <w:r w:rsidR="00395E13">
        <w:rPr>
          <w:rStyle w:val="SubtleEmphasis"/>
          <w:color w:val="595959" w:themeColor="text1" w:themeTint="A6"/>
          <w:sz w:val="20"/>
          <w:szCs w:val="20"/>
        </w:rPr>
        <w:t>attribute</w:t>
      </w:r>
      <w:r w:rsidR="00670D6B">
        <w:rPr>
          <w:rStyle w:val="SubtleEmphasis"/>
          <w:color w:val="595959" w:themeColor="text1" w:themeTint="A6"/>
          <w:sz w:val="20"/>
          <w:szCs w:val="20"/>
        </w:rPr>
        <w:t xml:space="preserve"> aspects</w:t>
      </w:r>
      <w:r w:rsidR="00A81447">
        <w:rPr>
          <w:rStyle w:val="SubtleEmphasis"/>
          <w:color w:val="595959" w:themeColor="text1" w:themeTint="A6"/>
          <w:sz w:val="20"/>
          <w:szCs w:val="20"/>
        </w:rPr>
        <w:t>.</w:t>
      </w:r>
      <w:r w:rsidR="00B452DC">
        <w:rPr>
          <w:rStyle w:val="SubtleEmphasis"/>
          <w:color w:val="595959" w:themeColor="text1" w:themeTint="A6"/>
          <w:sz w:val="20"/>
          <w:szCs w:val="20"/>
        </w:rPr>
        <w:t xml:space="preserve"> This may be measured </w:t>
      </w:r>
      <w:r w:rsidR="00AE1BE9">
        <w:rPr>
          <w:rStyle w:val="SubtleEmphasis"/>
          <w:color w:val="595959" w:themeColor="text1" w:themeTint="A6"/>
          <w:sz w:val="20"/>
          <w:szCs w:val="20"/>
        </w:rPr>
        <w:t>as</w:t>
      </w:r>
      <w:r w:rsidR="00B452DC">
        <w:rPr>
          <w:rStyle w:val="SubtleEmphasis"/>
          <w:color w:val="595959" w:themeColor="text1" w:themeTint="A6"/>
          <w:sz w:val="20"/>
          <w:szCs w:val="20"/>
        </w:rPr>
        <w:t xml:space="preserve"> </w:t>
      </w:r>
      <w:r w:rsidR="008A55BC">
        <w:rPr>
          <w:rStyle w:val="SubtleEmphasis"/>
          <w:color w:val="595959" w:themeColor="text1" w:themeTint="A6"/>
          <w:sz w:val="20"/>
          <w:szCs w:val="20"/>
        </w:rPr>
        <w:t>the</w:t>
      </w:r>
      <w:r w:rsidR="00AE1BE9">
        <w:rPr>
          <w:rStyle w:val="SubtleEmphasis"/>
          <w:color w:val="595959" w:themeColor="text1" w:themeTint="A6"/>
          <w:sz w:val="20"/>
          <w:szCs w:val="20"/>
        </w:rPr>
        <w:t xml:space="preserve"> percentage</w:t>
      </w:r>
      <w:r w:rsidR="008A55BC">
        <w:rPr>
          <w:rStyle w:val="SubtleEmphasis"/>
          <w:color w:val="595959" w:themeColor="text1" w:themeTint="A6"/>
          <w:sz w:val="20"/>
          <w:szCs w:val="20"/>
        </w:rPr>
        <w:t xml:space="preserve"> of inconsistent data </w:t>
      </w:r>
      <w:r w:rsidR="00E51592">
        <w:rPr>
          <w:rStyle w:val="SubtleEmphasis"/>
          <w:color w:val="595959" w:themeColor="text1" w:themeTint="A6"/>
          <w:sz w:val="20"/>
          <w:szCs w:val="20"/>
        </w:rPr>
        <w:t xml:space="preserve">or </w:t>
      </w:r>
      <w:r w:rsidR="008A55BC">
        <w:rPr>
          <w:rStyle w:val="SubtleEmphasis"/>
          <w:color w:val="595959" w:themeColor="text1" w:themeTint="A6"/>
          <w:sz w:val="20"/>
          <w:szCs w:val="20"/>
        </w:rPr>
        <w:t>another</w:t>
      </w:r>
      <w:r w:rsidR="00E51592">
        <w:rPr>
          <w:rStyle w:val="SubtleEmphasis"/>
          <w:color w:val="595959" w:themeColor="text1" w:themeTint="A6"/>
          <w:sz w:val="20"/>
          <w:szCs w:val="20"/>
        </w:rPr>
        <w:t xml:space="preserve"> </w:t>
      </w:r>
      <w:r w:rsidR="00763D10">
        <w:rPr>
          <w:rStyle w:val="SubtleEmphasis"/>
          <w:color w:val="595959" w:themeColor="text1" w:themeTint="A6"/>
          <w:sz w:val="20"/>
          <w:szCs w:val="20"/>
        </w:rPr>
        <w:t xml:space="preserve">relevant </w:t>
      </w:r>
      <w:r w:rsidR="00E51592">
        <w:rPr>
          <w:rStyle w:val="SubtleEmphasis"/>
          <w:color w:val="595959" w:themeColor="text1" w:themeTint="A6"/>
          <w:sz w:val="20"/>
          <w:szCs w:val="20"/>
        </w:rPr>
        <w:t>variable.</w:t>
      </w:r>
      <w:r w:rsidR="00642618">
        <w:rPr>
          <w:rStyle w:val="SubtleEmphasis"/>
          <w:color w:val="595959" w:themeColor="text1" w:themeTint="A6"/>
          <w:sz w:val="20"/>
          <w:szCs w:val="20"/>
        </w:rPr>
        <w:t xml:space="preserve"> Further guidance is found </w:t>
      </w:r>
      <w:r w:rsidR="00642618" w:rsidRPr="00B60985">
        <w:rPr>
          <w:rStyle w:val="SubtleEmphasis"/>
          <w:color w:val="595959" w:themeColor="text1" w:themeTint="A6"/>
          <w:sz w:val="20"/>
          <w:szCs w:val="20"/>
        </w:rPr>
        <w:t>in</w:t>
      </w:r>
      <w:r w:rsidR="00642618" w:rsidRPr="00B60985">
        <w:rPr>
          <w:rStyle w:val="SubtleEmphasis"/>
          <w:i/>
          <w:iCs/>
          <w:color w:val="595959" w:themeColor="text1" w:themeTint="A6"/>
          <w:sz w:val="20"/>
          <w:szCs w:val="20"/>
        </w:rPr>
        <w:t xml:space="preserve"> </w:t>
      </w:r>
      <w:hyperlink r:id="rId15" w:history="1">
        <w:r w:rsidR="00642618" w:rsidRPr="00B60985">
          <w:rPr>
            <w:rStyle w:val="Hyperlink"/>
            <w:i w:val="0"/>
            <w:iCs w:val="0"/>
            <w:sz w:val="20"/>
            <w:szCs w:val="20"/>
          </w:rPr>
          <w:t xml:space="preserve">ISO 19157-1:2023 Geographic Information – Data quality – Part 1: General </w:t>
        </w:r>
        <w:r w:rsidR="00642618" w:rsidRPr="00D0521E">
          <w:rPr>
            <w:rStyle w:val="Hyperlink"/>
            <w:i w:val="0"/>
            <w:iCs w:val="0"/>
            <w:sz w:val="20"/>
            <w:szCs w:val="20"/>
          </w:rPr>
          <w:t>Requirements</w:t>
        </w:r>
      </w:hyperlink>
      <w:r w:rsidR="00642618" w:rsidRPr="005F1C78">
        <w:rPr>
          <w:rStyle w:val="SubtleEmphasis"/>
          <w:color w:val="595959" w:themeColor="text1" w:themeTint="A6"/>
          <w:sz w:val="20"/>
          <w:szCs w:val="20"/>
        </w:rPr>
        <w:t xml:space="preserve"> </w:t>
      </w:r>
      <w:r w:rsidR="00642618" w:rsidRPr="00642618">
        <w:rPr>
          <w:rStyle w:val="SubtleEmphasis"/>
          <w:color w:val="595959" w:themeColor="text1" w:themeTint="A6"/>
          <w:sz w:val="20"/>
          <w:szCs w:val="20"/>
        </w:rPr>
        <w:t>standard or</w:t>
      </w:r>
      <w:r w:rsidR="00C01431">
        <w:rPr>
          <w:rStyle w:val="SubtleEmphasis"/>
          <w:color w:val="595959" w:themeColor="text1" w:themeTint="A6"/>
          <w:sz w:val="20"/>
          <w:szCs w:val="20"/>
        </w:rPr>
        <w:t xml:space="preserve"> within</w:t>
      </w:r>
      <w:r w:rsidR="00642618" w:rsidRPr="00642618">
        <w:rPr>
          <w:rStyle w:val="SubtleEmphasis"/>
          <w:color w:val="595959" w:themeColor="text1" w:themeTint="A6"/>
          <w:sz w:val="20"/>
          <w:szCs w:val="20"/>
        </w:rPr>
        <w:t xml:space="preserve"> </w:t>
      </w:r>
      <w:r w:rsidR="00642618">
        <w:rPr>
          <w:rStyle w:val="SubtleEmphasis"/>
          <w:color w:val="595959" w:themeColor="text1" w:themeTint="A6"/>
          <w:sz w:val="20"/>
          <w:szCs w:val="20"/>
        </w:rPr>
        <w:t xml:space="preserve">the </w:t>
      </w:r>
      <w:r w:rsidR="00642618" w:rsidRPr="00642618">
        <w:rPr>
          <w:rStyle w:val="SubtleEmphasis"/>
          <w:color w:val="595959" w:themeColor="text1" w:themeTint="A6"/>
          <w:sz w:val="20"/>
          <w:szCs w:val="20"/>
        </w:rPr>
        <w:t xml:space="preserve">relevant </w:t>
      </w:r>
      <w:hyperlink r:id="rId16" w:history="1">
        <w:r w:rsidR="00642618" w:rsidRPr="00F405DC">
          <w:rPr>
            <w:rStyle w:val="Hyperlink"/>
            <w:i w:val="0"/>
            <w:iCs w:val="0"/>
            <w:sz w:val="20"/>
            <w:szCs w:val="20"/>
          </w:rPr>
          <w:t>INSPIRE Data Specification</w:t>
        </w:r>
      </w:hyperlink>
      <w:r w:rsidR="00642618">
        <w:rPr>
          <w:rStyle w:val="SubtleEmphasis"/>
          <w:color w:val="595959" w:themeColor="text1" w:themeTint="A6"/>
          <w:sz w:val="20"/>
          <w:szCs w:val="20"/>
        </w:rPr>
        <w:t>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A81447" w:rsidRPr="00370C77" w14:paraId="7C789F88" w14:textId="77777777" w:rsidTr="00C50886">
        <w:trPr>
          <w:trHeight w:val="882"/>
        </w:trPr>
        <w:sdt>
          <w:sdtPr>
            <w:id w:val="-170875749"/>
            <w:placeholder>
              <w:docPart w:val="E749B3C051EE4963B33ABA97D3816E9E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3AA2392F" w14:textId="77777777" w:rsidR="00A81447" w:rsidRPr="00370C77" w:rsidRDefault="00A81447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0E7BF669" w14:textId="77777777" w:rsidR="00A81447" w:rsidRDefault="00A81447" w:rsidP="0086288E"/>
    <w:p w14:paraId="700238DF" w14:textId="04249F85" w:rsidR="00314343" w:rsidRDefault="00C81C93" w:rsidP="00314343">
      <w:pPr>
        <w:pStyle w:val="ListParagraph"/>
        <w:numPr>
          <w:ilvl w:val="0"/>
          <w:numId w:val="5"/>
        </w:numPr>
      </w:pPr>
      <w:r>
        <w:t>What metadata is available for this dataset and how is it governed</w:t>
      </w:r>
      <w:r w:rsidR="00601503">
        <w:t>?</w:t>
      </w:r>
    </w:p>
    <w:p w14:paraId="204CC730" w14:textId="56C14032" w:rsidR="00314343" w:rsidRPr="00F47F61" w:rsidRDefault="00054C91" w:rsidP="00314343">
      <w:pPr>
        <w:pStyle w:val="Quote"/>
        <w:ind w:left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rStyle w:val="SubtleEmphasis"/>
          <w:color w:val="595959" w:themeColor="text1" w:themeTint="A6"/>
          <w:sz w:val="20"/>
          <w:szCs w:val="20"/>
        </w:rPr>
        <w:t>Examples include</w:t>
      </w:r>
      <w:r w:rsidR="000A32B0">
        <w:rPr>
          <w:rStyle w:val="SubtleEmphasis"/>
          <w:color w:val="595959" w:themeColor="text1" w:themeTint="A6"/>
          <w:sz w:val="20"/>
          <w:szCs w:val="20"/>
        </w:rPr>
        <w:t xml:space="preserve"> </w:t>
      </w:r>
      <w:r w:rsidR="00CE1DFB">
        <w:rPr>
          <w:rStyle w:val="SubtleEmphasis"/>
          <w:color w:val="595959" w:themeColor="text1" w:themeTint="A6"/>
          <w:sz w:val="20"/>
          <w:szCs w:val="20"/>
        </w:rPr>
        <w:t>data</w:t>
      </w:r>
      <w:r w:rsidR="00A74149">
        <w:rPr>
          <w:rStyle w:val="SubtleEmphasis"/>
          <w:color w:val="595959" w:themeColor="text1" w:themeTint="A6"/>
          <w:sz w:val="20"/>
          <w:szCs w:val="20"/>
        </w:rPr>
        <w:t xml:space="preserve"> </w:t>
      </w:r>
      <w:r w:rsidR="00E33972">
        <w:rPr>
          <w:rStyle w:val="SubtleEmphasis"/>
          <w:color w:val="595959" w:themeColor="text1" w:themeTint="A6"/>
          <w:sz w:val="20"/>
          <w:szCs w:val="20"/>
        </w:rPr>
        <w:t xml:space="preserve">source, creation date, definitions and descriptions, </w:t>
      </w:r>
      <w:r w:rsidR="00000CE0">
        <w:rPr>
          <w:rStyle w:val="SubtleEmphasis"/>
          <w:color w:val="595959" w:themeColor="text1" w:themeTint="A6"/>
          <w:sz w:val="20"/>
          <w:szCs w:val="20"/>
        </w:rPr>
        <w:t xml:space="preserve">and </w:t>
      </w:r>
      <w:r w:rsidR="00E33972">
        <w:rPr>
          <w:rStyle w:val="SubtleEmphasis"/>
          <w:color w:val="595959" w:themeColor="text1" w:themeTint="A6"/>
          <w:sz w:val="20"/>
          <w:szCs w:val="20"/>
        </w:rPr>
        <w:t>usage guidelines.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314343" w:rsidRPr="00370C77" w14:paraId="6BD65A43" w14:textId="77777777" w:rsidTr="00837E22">
        <w:trPr>
          <w:trHeight w:val="882"/>
        </w:trPr>
        <w:sdt>
          <w:sdtPr>
            <w:id w:val="-2045663069"/>
            <w:placeholder>
              <w:docPart w:val="0D1B9E3983104DB398BF314DCBC902AD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3C823FCC" w14:textId="77777777" w:rsidR="00314343" w:rsidRPr="00370C77" w:rsidRDefault="00314343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37F51886" w14:textId="77777777" w:rsidR="00314343" w:rsidRDefault="00314343" w:rsidP="0086288E"/>
    <w:p w14:paraId="610496B7" w14:textId="561C0A87" w:rsidR="006F711B" w:rsidRDefault="005F54D2" w:rsidP="006F711B">
      <w:pPr>
        <w:pStyle w:val="ListParagraph"/>
        <w:numPr>
          <w:ilvl w:val="0"/>
          <w:numId w:val="5"/>
        </w:numPr>
      </w:pPr>
      <w:r>
        <w:t xml:space="preserve">Does this dataset conform to any established </w:t>
      </w:r>
      <w:r w:rsidR="001F552A">
        <w:t>data standards</w:t>
      </w:r>
      <w:r w:rsidR="006F711B">
        <w:t xml:space="preserve">? </w:t>
      </w:r>
      <w:r w:rsidR="001F552A">
        <w:t>If so, please</w:t>
      </w:r>
      <w:r w:rsidR="006F711B">
        <w:t xml:space="preserve"> provide </w:t>
      </w:r>
      <w:r w:rsidR="001F552A">
        <w:t>more</w:t>
      </w:r>
      <w:r w:rsidR="006F711B">
        <w:t xml:space="preserve"> information.</w:t>
      </w:r>
    </w:p>
    <w:p w14:paraId="0816C85F" w14:textId="522A1A96" w:rsidR="006F711B" w:rsidRPr="00F47F61" w:rsidRDefault="002D08B8" w:rsidP="006F711B">
      <w:pPr>
        <w:pStyle w:val="Quote"/>
        <w:ind w:left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rStyle w:val="SubtleEmphasis"/>
          <w:color w:val="595959" w:themeColor="text1" w:themeTint="A6"/>
          <w:sz w:val="20"/>
          <w:szCs w:val="20"/>
        </w:rPr>
        <w:t>D</w:t>
      </w:r>
      <w:r w:rsidR="009A31B9">
        <w:rPr>
          <w:rStyle w:val="SubtleEmphasis"/>
          <w:color w:val="595959" w:themeColor="text1" w:themeTint="A6"/>
          <w:sz w:val="20"/>
          <w:szCs w:val="20"/>
        </w:rPr>
        <w:t>ata standards</w:t>
      </w:r>
      <w:r w:rsidR="00437120">
        <w:rPr>
          <w:rStyle w:val="SubtleEmphasis"/>
          <w:color w:val="595959" w:themeColor="text1" w:themeTint="A6"/>
          <w:sz w:val="20"/>
          <w:szCs w:val="20"/>
        </w:rPr>
        <w:t xml:space="preserve"> </w:t>
      </w:r>
      <w:r w:rsidR="00437120" w:rsidRPr="00437120">
        <w:rPr>
          <w:rStyle w:val="SubtleEmphasis"/>
          <w:color w:val="595959" w:themeColor="text1" w:themeTint="A6"/>
          <w:sz w:val="20"/>
          <w:szCs w:val="20"/>
        </w:rPr>
        <w:t>fall into three categories: data, services, and metadata</w:t>
      </w:r>
      <w:r w:rsidR="00437120">
        <w:rPr>
          <w:rStyle w:val="SubtleEmphasis"/>
          <w:color w:val="595959" w:themeColor="text1" w:themeTint="A6"/>
          <w:sz w:val="20"/>
          <w:szCs w:val="20"/>
        </w:rPr>
        <w:t>. Examples</w:t>
      </w:r>
      <w:r w:rsidR="009A31B9">
        <w:rPr>
          <w:rStyle w:val="SubtleEmphasis"/>
          <w:color w:val="595959" w:themeColor="text1" w:themeTint="A6"/>
          <w:sz w:val="20"/>
          <w:szCs w:val="20"/>
        </w:rPr>
        <w:t xml:space="preserve"> include </w:t>
      </w:r>
      <w:r w:rsidR="0007253D" w:rsidRPr="0007253D">
        <w:rPr>
          <w:rStyle w:val="SubtleEmphasis"/>
          <w:color w:val="595959" w:themeColor="text1" w:themeTint="A6"/>
          <w:sz w:val="20"/>
          <w:szCs w:val="20"/>
        </w:rPr>
        <w:t>ISO 19115, OGC standards</w:t>
      </w:r>
      <w:r w:rsidR="0013619C">
        <w:rPr>
          <w:rStyle w:val="SubtleEmphasis"/>
          <w:color w:val="595959" w:themeColor="text1" w:themeTint="A6"/>
          <w:sz w:val="20"/>
          <w:szCs w:val="20"/>
        </w:rPr>
        <w:t>, INSPIRE</w:t>
      </w:r>
      <w:r w:rsidR="00BE3F4A">
        <w:rPr>
          <w:rStyle w:val="SubtleEmphasis"/>
          <w:color w:val="595959" w:themeColor="text1" w:themeTint="A6"/>
          <w:sz w:val="20"/>
          <w:szCs w:val="20"/>
        </w:rPr>
        <w:t>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6F711B" w:rsidRPr="00370C77" w14:paraId="54AD915A" w14:textId="77777777" w:rsidTr="00DE00AC">
        <w:trPr>
          <w:trHeight w:val="732"/>
        </w:trPr>
        <w:sdt>
          <w:sdtPr>
            <w:id w:val="969322866"/>
            <w:placeholder>
              <w:docPart w:val="62682DB61173491981CA5B327AD1AACA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6D11887A" w14:textId="77777777" w:rsidR="006F711B" w:rsidRPr="00370C77" w:rsidRDefault="006F711B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42F89BA9" w14:textId="77777777" w:rsidR="00022765" w:rsidRDefault="00022765" w:rsidP="0086288E"/>
    <w:p w14:paraId="4FF66FCA" w14:textId="3161B444" w:rsidR="00B04BA8" w:rsidRDefault="00B04BA8" w:rsidP="00D0463C">
      <w:pPr>
        <w:pStyle w:val="ListParagraph"/>
        <w:numPr>
          <w:ilvl w:val="0"/>
          <w:numId w:val="5"/>
        </w:numPr>
        <w:ind w:left="357" w:hanging="357"/>
        <w:contextualSpacing w:val="0"/>
      </w:pPr>
      <w:r>
        <w:t>Is a license currently required to access th</w:t>
      </w:r>
      <w:r w:rsidR="00B0485B">
        <w:t>is</w:t>
      </w:r>
      <w:r>
        <w:t xml:space="preserve"> data</w:t>
      </w:r>
      <w:r w:rsidR="00B0485B">
        <w:t>set</w:t>
      </w:r>
      <w:r>
        <w:t>?</w:t>
      </w:r>
    </w:p>
    <w:p w14:paraId="3912088F" w14:textId="6C4F2083" w:rsidR="00901765" w:rsidRPr="00901765" w:rsidRDefault="00901765" w:rsidP="00901765">
      <w:pPr>
        <w:pStyle w:val="ListParagraph"/>
        <w:ind w:left="360"/>
        <w:rPr>
          <w:rStyle w:val="SubtleEmphasis"/>
          <w:i w:val="0"/>
          <w:iCs w:val="0"/>
          <w:color w:val="auto"/>
        </w:rPr>
      </w:pPr>
      <w:r w:rsidRPr="00901765">
        <w:rPr>
          <w:rStyle w:val="SubtleEmphasis"/>
          <w:i w:val="0"/>
          <w:iCs w:val="0"/>
          <w:color w:val="595959" w:themeColor="text1" w:themeTint="A6"/>
          <w:sz w:val="20"/>
          <w:szCs w:val="20"/>
        </w:rPr>
        <w:t xml:space="preserve">Examples include </w:t>
      </w:r>
      <w:r w:rsidR="00152F3F">
        <w:rPr>
          <w:rStyle w:val="SubtleEmphasis"/>
          <w:i w:val="0"/>
          <w:iCs w:val="0"/>
          <w:color w:val="595959" w:themeColor="text1" w:themeTint="A6"/>
          <w:sz w:val="20"/>
          <w:szCs w:val="20"/>
        </w:rPr>
        <w:t>Creative Commons</w:t>
      </w:r>
      <w:r w:rsidR="00B87020">
        <w:rPr>
          <w:rStyle w:val="SubtleEmphasis"/>
          <w:i w:val="0"/>
          <w:iCs w:val="0"/>
          <w:color w:val="595959" w:themeColor="text1" w:themeTint="A6"/>
          <w:sz w:val="20"/>
          <w:szCs w:val="20"/>
        </w:rPr>
        <w:t xml:space="preserve"> Licenses, </w:t>
      </w:r>
      <w:r w:rsidR="00003E9E">
        <w:rPr>
          <w:rStyle w:val="SubtleEmphasis"/>
          <w:i w:val="0"/>
          <w:iCs w:val="0"/>
          <w:color w:val="595959" w:themeColor="text1" w:themeTint="A6"/>
          <w:sz w:val="20"/>
          <w:szCs w:val="20"/>
        </w:rPr>
        <w:t xml:space="preserve">Open Data Commons Licenses, </w:t>
      </w:r>
      <w:r w:rsidR="00DA1AD5">
        <w:rPr>
          <w:rStyle w:val="SubtleEmphasis"/>
          <w:i w:val="0"/>
          <w:iCs w:val="0"/>
          <w:color w:val="595959" w:themeColor="text1" w:themeTint="A6"/>
          <w:sz w:val="20"/>
          <w:szCs w:val="20"/>
        </w:rPr>
        <w:t xml:space="preserve">End User Licence Agreements, </w:t>
      </w:r>
      <w:r w:rsidR="00083467">
        <w:rPr>
          <w:rStyle w:val="SubtleEmphasis"/>
          <w:i w:val="0"/>
          <w:iCs w:val="0"/>
          <w:color w:val="595959" w:themeColor="text1" w:themeTint="A6"/>
          <w:sz w:val="20"/>
          <w:szCs w:val="20"/>
        </w:rPr>
        <w:t xml:space="preserve">and </w:t>
      </w:r>
      <w:r w:rsidR="00DA1AD5">
        <w:rPr>
          <w:rStyle w:val="SubtleEmphasis"/>
          <w:i w:val="0"/>
          <w:iCs w:val="0"/>
          <w:color w:val="595959" w:themeColor="text1" w:themeTint="A6"/>
          <w:sz w:val="20"/>
          <w:szCs w:val="20"/>
        </w:rPr>
        <w:t>Government</w:t>
      </w:r>
      <w:r w:rsidR="00083467">
        <w:rPr>
          <w:rStyle w:val="SubtleEmphasis"/>
          <w:i w:val="0"/>
          <w:iCs w:val="0"/>
          <w:color w:val="595959" w:themeColor="text1" w:themeTint="A6"/>
          <w:sz w:val="20"/>
          <w:szCs w:val="20"/>
        </w:rPr>
        <w:t>/</w:t>
      </w:r>
      <w:r w:rsidR="00DA1AD5">
        <w:rPr>
          <w:rStyle w:val="SubtleEmphasis"/>
          <w:i w:val="0"/>
          <w:iCs w:val="0"/>
          <w:color w:val="595959" w:themeColor="text1" w:themeTint="A6"/>
          <w:sz w:val="20"/>
          <w:szCs w:val="20"/>
        </w:rPr>
        <w:t>Public Sector Licens</w:t>
      </w:r>
      <w:r w:rsidR="00083467">
        <w:rPr>
          <w:rStyle w:val="SubtleEmphasis"/>
          <w:i w:val="0"/>
          <w:iCs w:val="0"/>
          <w:color w:val="595959" w:themeColor="text1" w:themeTint="A6"/>
          <w:sz w:val="20"/>
          <w:szCs w:val="20"/>
        </w:rPr>
        <w:t>es.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B04BA8" w:rsidRPr="00370C77" w14:paraId="6CEBC24B" w14:textId="77777777" w:rsidTr="00576982">
        <w:trPr>
          <w:trHeight w:val="830"/>
        </w:trPr>
        <w:sdt>
          <w:sdtPr>
            <w:id w:val="609553616"/>
            <w:placeholder>
              <w:docPart w:val="2E047D27A3714498BC645B230D987AD8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3C2B8721" w14:textId="21C4E7C5" w:rsidR="00B04BA8" w:rsidRPr="00370C77" w:rsidRDefault="00B04BA8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202BA051" w14:textId="77777777" w:rsidR="00576982" w:rsidRDefault="00576982" w:rsidP="00576982"/>
    <w:p w14:paraId="787C5497" w14:textId="77777777" w:rsidR="00227825" w:rsidRDefault="00227825" w:rsidP="00576982">
      <w:pPr>
        <w:sectPr w:rsidR="00227825" w:rsidSect="00675EE8">
          <w:type w:val="continuous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7E1422A6" w14:textId="77777777" w:rsidR="00576982" w:rsidRDefault="00576982" w:rsidP="00576982"/>
    <w:p w14:paraId="77001F72" w14:textId="44B20FC7" w:rsidR="0086288E" w:rsidRPr="00525F2E" w:rsidRDefault="0086288E" w:rsidP="00AF1692">
      <w:pPr>
        <w:pStyle w:val="Heading2"/>
        <w:spacing w:before="0"/>
      </w:pPr>
      <w:r w:rsidRPr="00525F2E">
        <w:t>S</w:t>
      </w:r>
      <w:r w:rsidR="0001583D" w:rsidRPr="00525F2E">
        <w:t>e</w:t>
      </w:r>
      <w:r w:rsidRPr="00525F2E">
        <w:t xml:space="preserve">ction </w:t>
      </w:r>
      <w:r w:rsidR="002D41C5" w:rsidRPr="00525F2E">
        <w:t>3</w:t>
      </w:r>
      <w:r w:rsidRPr="00525F2E">
        <w:t>: Technical Infrastructure</w:t>
      </w:r>
    </w:p>
    <w:p w14:paraId="53282315" w14:textId="77777777" w:rsidR="00AD4C64" w:rsidRPr="00AD4C64" w:rsidRDefault="00AD4C64" w:rsidP="00AD4C64">
      <w:pPr>
        <w:spacing w:after="0" w:line="240" w:lineRule="auto"/>
      </w:pPr>
    </w:p>
    <w:p w14:paraId="2E2F208A" w14:textId="5EEBBACD" w:rsidR="00AD4C64" w:rsidRPr="00234C23" w:rsidRDefault="00AD4C64" w:rsidP="00AD4C64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 xml:space="preserve">How is </w:t>
      </w:r>
      <w:r w:rsidR="00762CFB">
        <w:t xml:space="preserve">geospatial </w:t>
      </w:r>
      <w:r>
        <w:t>data</w:t>
      </w:r>
      <w:r w:rsidR="0088329B">
        <w:t xml:space="preserve"> currently managed by your organisation?</w:t>
      </w:r>
    </w:p>
    <w:tbl>
      <w:tblPr>
        <w:tblStyle w:val="TableGrid"/>
        <w:tblW w:w="8788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  <w:insideH w:val="dashSmallGap" w:sz="4" w:space="0" w:color="D9D9D9" w:themeColor="background1" w:themeShade="D9"/>
          <w:insideV w:val="dashSmallGap" w:sz="4" w:space="0" w:color="D9D9D9" w:themeColor="background1" w:themeShade="D9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25"/>
        <w:gridCol w:w="8363"/>
      </w:tblGrid>
      <w:tr w:rsidR="00AD4C64" w:rsidRPr="00F76B5F" w14:paraId="1F2906BC" w14:textId="77777777" w:rsidTr="00060AD6">
        <w:sdt>
          <w:sdtPr>
            <w:rPr>
              <w:sz w:val="20"/>
              <w:szCs w:val="20"/>
            </w:rPr>
            <w:id w:val="21236479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61001F81" w14:textId="6A495261" w:rsidR="00AD4C64" w:rsidRPr="00F76B5F" w:rsidRDefault="003E5433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5CC57BBE" w14:textId="16BFDE85" w:rsidR="00AD4C64" w:rsidRPr="00F76B5F" w:rsidRDefault="0056789A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GIS software (e.g. ArcGIS, QGIS)</w:t>
            </w:r>
          </w:p>
        </w:tc>
      </w:tr>
      <w:tr w:rsidR="00DE7B4C" w:rsidRPr="00F76B5F" w14:paraId="2E04A6C1" w14:textId="77777777" w:rsidTr="00060AD6">
        <w:sdt>
          <w:sdtPr>
            <w:rPr>
              <w:sz w:val="20"/>
              <w:szCs w:val="20"/>
            </w:rPr>
            <w:id w:val="968858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EFF6204" w14:textId="72091DC8" w:rsidR="00DE7B4C" w:rsidRPr="00F76B5F" w:rsidRDefault="003E5433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06600DF8" w14:textId="0F1F6D83" w:rsidR="00DE7B4C" w:rsidRDefault="00DE7B4C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Spatial ETL tools (e.g. FME</w:t>
            </w:r>
            <w:r w:rsidR="003E5433">
              <w:rPr>
                <w:sz w:val="20"/>
                <w:szCs w:val="20"/>
              </w:rPr>
              <w:t>, HALE</w:t>
            </w:r>
            <w:r w:rsidR="00B047BE">
              <w:rPr>
                <w:sz w:val="20"/>
                <w:szCs w:val="20"/>
              </w:rPr>
              <w:t xml:space="preserve">, </w:t>
            </w:r>
            <w:r w:rsidR="00B047BE" w:rsidRPr="00B047BE">
              <w:rPr>
                <w:sz w:val="20"/>
                <w:szCs w:val="20"/>
              </w:rPr>
              <w:t>ArcGIS Data Interoperability Extension</w:t>
            </w:r>
            <w:r w:rsidR="003E5433">
              <w:rPr>
                <w:sz w:val="20"/>
                <w:szCs w:val="20"/>
              </w:rPr>
              <w:t>)</w:t>
            </w:r>
          </w:p>
        </w:tc>
      </w:tr>
      <w:tr w:rsidR="00AD4C64" w:rsidRPr="00F76B5F" w14:paraId="36F64A19" w14:textId="77777777" w:rsidTr="00060AD6">
        <w:trPr>
          <w:trHeight w:val="335"/>
        </w:trPr>
        <w:sdt>
          <w:sdtPr>
            <w:rPr>
              <w:sz w:val="20"/>
              <w:szCs w:val="20"/>
            </w:rPr>
            <w:id w:val="1143697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03F4248E" w14:textId="77777777" w:rsidR="00AD4C64" w:rsidRPr="00F76B5F" w:rsidRDefault="00AD4C6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482B0F49" w14:textId="4B44F974" w:rsidR="00AD4C64" w:rsidRPr="00F76B5F" w:rsidRDefault="003E5433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Cloud GIS solutions (e.g. ArcGIS Online, Oracle Cloud)</w:t>
            </w:r>
          </w:p>
        </w:tc>
      </w:tr>
      <w:tr w:rsidR="00AD4C64" w:rsidRPr="00F76B5F" w14:paraId="5C6D90DE" w14:textId="77777777" w:rsidTr="00060AD6">
        <w:trPr>
          <w:trHeight w:val="335"/>
        </w:trPr>
        <w:sdt>
          <w:sdtPr>
            <w:rPr>
              <w:sz w:val="20"/>
              <w:szCs w:val="20"/>
            </w:rPr>
            <w:id w:val="-1395764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21856E1C" w14:textId="77777777" w:rsidR="00AD4C64" w:rsidRPr="00F76B5F" w:rsidRDefault="00AD4C6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16DDF786" w14:textId="4EFD6EF9" w:rsidR="00AD4C64" w:rsidRPr="00F76B5F" w:rsidRDefault="003E5433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Custom applications</w:t>
            </w:r>
          </w:p>
        </w:tc>
      </w:tr>
      <w:tr w:rsidR="00AD4C64" w:rsidRPr="00F76B5F" w14:paraId="084D607E" w14:textId="77777777" w:rsidTr="00060AD6">
        <w:trPr>
          <w:trHeight w:val="335"/>
        </w:trPr>
        <w:sdt>
          <w:sdtPr>
            <w:rPr>
              <w:sz w:val="20"/>
              <w:szCs w:val="20"/>
            </w:rPr>
            <w:id w:val="17427591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725B6F89" w14:textId="77777777" w:rsidR="00AD4C64" w:rsidRPr="00F76B5F" w:rsidRDefault="00AD4C6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38D2C146" w14:textId="60CE1340" w:rsidR="00AD4C64" w:rsidRDefault="0019196E" w:rsidP="00837E22">
            <w:pPr>
              <w:spacing w:before="40" w:after="40"/>
              <w:rPr>
                <w:sz w:val="20"/>
                <w:szCs w:val="20"/>
              </w:rPr>
            </w:pPr>
            <w:r w:rsidRPr="00F76B5F">
              <w:rPr>
                <w:sz w:val="20"/>
                <w:szCs w:val="20"/>
              </w:rPr>
              <w:t xml:space="preserve">Other: </w:t>
            </w:r>
            <w:sdt>
              <w:sdtPr>
                <w:rPr>
                  <w:sz w:val="20"/>
                  <w:szCs w:val="20"/>
                </w:rPr>
                <w:id w:val="-1194764025"/>
                <w:placeholder>
                  <w:docPart w:val="33E1F9E7B9E74243A51EE9BFA3CF6F62"/>
                </w:placeholder>
                <w:showingPlcHdr/>
              </w:sdtPr>
              <w:sdtEndPr/>
              <w:sdtContent>
                <w:r w:rsidRPr="00F76B5F">
                  <w:rPr>
                    <w:rStyle w:val="PlaceholderText"/>
                    <w:sz w:val="20"/>
                    <w:szCs w:val="20"/>
                  </w:rPr>
                  <w:t>Click or tap here to enter text.</w:t>
                </w:r>
              </w:sdtContent>
            </w:sdt>
          </w:p>
        </w:tc>
      </w:tr>
    </w:tbl>
    <w:p w14:paraId="057B44CF" w14:textId="77777777" w:rsidR="001E20B1" w:rsidRDefault="001E20B1" w:rsidP="00081F64">
      <w:pPr>
        <w:spacing w:after="0"/>
      </w:pPr>
    </w:p>
    <w:p w14:paraId="794CC34C" w14:textId="09C59E69" w:rsidR="00316A0B" w:rsidRPr="00316A0B" w:rsidRDefault="00316A0B" w:rsidP="009760EC">
      <w:pPr>
        <w:ind w:left="283"/>
        <w:rPr>
          <w:rStyle w:val="SubtleEmphasis"/>
          <w:i w:val="0"/>
          <w:iCs w:val="0"/>
          <w:color w:val="auto"/>
        </w:rPr>
      </w:pPr>
      <w:r>
        <w:t>Please provide more information: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316A0B" w:rsidRPr="00370C77" w14:paraId="76BF9D46" w14:textId="77777777" w:rsidTr="00060AD6">
        <w:trPr>
          <w:trHeight w:val="882"/>
        </w:trPr>
        <w:sdt>
          <w:sdtPr>
            <w:id w:val="-1532105943"/>
            <w:placeholder>
              <w:docPart w:val="64D98C5D246C4E2D866E8754783F6187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10ED32B9" w14:textId="77777777" w:rsidR="00316A0B" w:rsidRPr="00370C77" w:rsidRDefault="00316A0B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31A072E4" w14:textId="77777777" w:rsidR="00EB00B2" w:rsidRDefault="00EB00B2" w:rsidP="001E20B1"/>
    <w:p w14:paraId="00632086" w14:textId="6C7CAFEF" w:rsidR="0019484D" w:rsidRPr="00234C23" w:rsidRDefault="0019484D" w:rsidP="0019484D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>What type</w:t>
      </w:r>
      <w:r w:rsidR="00F940BE">
        <w:t>(</w:t>
      </w:r>
      <w:r>
        <w:t>s</w:t>
      </w:r>
      <w:r w:rsidR="00F940BE">
        <w:t>)</w:t>
      </w:r>
      <w:r>
        <w:t xml:space="preserve"> of databases are used by your organisation?</w:t>
      </w:r>
    </w:p>
    <w:tbl>
      <w:tblPr>
        <w:tblStyle w:val="TableGrid"/>
        <w:tblW w:w="8788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  <w:insideH w:val="dashSmallGap" w:sz="4" w:space="0" w:color="D9D9D9" w:themeColor="background1" w:themeShade="D9"/>
          <w:insideV w:val="dashSmallGap" w:sz="4" w:space="0" w:color="D9D9D9" w:themeColor="background1" w:themeShade="D9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25"/>
        <w:gridCol w:w="8363"/>
      </w:tblGrid>
      <w:tr w:rsidR="0019484D" w:rsidRPr="00F76B5F" w14:paraId="21A5BD5B" w14:textId="77777777" w:rsidTr="0078213E">
        <w:sdt>
          <w:sdtPr>
            <w:rPr>
              <w:sz w:val="20"/>
              <w:szCs w:val="20"/>
            </w:rPr>
            <w:id w:val="-16828065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75E36A7A" w14:textId="77777777" w:rsidR="0019484D" w:rsidRPr="00F76B5F" w:rsidRDefault="0019484D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 w:rsidRPr="00F76B5F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3078B432" w14:textId="6F2F9964" w:rsidR="0019484D" w:rsidRPr="00F76B5F" w:rsidRDefault="0035089A" w:rsidP="00837E22">
            <w:pPr>
              <w:spacing w:before="40" w:after="40"/>
              <w:rPr>
                <w:sz w:val="20"/>
                <w:szCs w:val="20"/>
              </w:rPr>
            </w:pPr>
            <w:r w:rsidRPr="0035089A">
              <w:rPr>
                <w:sz w:val="20"/>
                <w:szCs w:val="20"/>
              </w:rPr>
              <w:t>Relational databases (e.g. MySQL, PostgreSQL</w:t>
            </w:r>
            <w:r>
              <w:rPr>
                <w:sz w:val="20"/>
                <w:szCs w:val="20"/>
              </w:rPr>
              <w:t>)</w:t>
            </w:r>
          </w:p>
        </w:tc>
      </w:tr>
      <w:tr w:rsidR="0019484D" w:rsidRPr="00F76B5F" w14:paraId="357B5358" w14:textId="77777777" w:rsidTr="0078213E">
        <w:trPr>
          <w:trHeight w:val="335"/>
        </w:trPr>
        <w:sdt>
          <w:sdtPr>
            <w:rPr>
              <w:sz w:val="20"/>
              <w:szCs w:val="20"/>
            </w:rPr>
            <w:id w:val="-5722044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6E5E01B4" w14:textId="77777777" w:rsidR="0019484D" w:rsidRPr="00F76B5F" w:rsidRDefault="0019484D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277458B1" w14:textId="7C713C39" w:rsidR="0019484D" w:rsidRPr="00F76B5F" w:rsidRDefault="00257EAB" w:rsidP="00837E22">
            <w:pPr>
              <w:spacing w:before="40" w:after="40"/>
              <w:rPr>
                <w:sz w:val="20"/>
                <w:szCs w:val="20"/>
              </w:rPr>
            </w:pPr>
            <w:r w:rsidRPr="00257EAB">
              <w:rPr>
                <w:sz w:val="20"/>
                <w:szCs w:val="20"/>
              </w:rPr>
              <w:t xml:space="preserve">NoSQL databases (e.g. MongoDB, </w:t>
            </w:r>
            <w:r w:rsidR="00157650">
              <w:rPr>
                <w:sz w:val="20"/>
                <w:szCs w:val="20"/>
              </w:rPr>
              <w:t xml:space="preserve">Apache </w:t>
            </w:r>
            <w:r w:rsidRPr="00257EAB">
              <w:rPr>
                <w:sz w:val="20"/>
                <w:szCs w:val="20"/>
              </w:rPr>
              <w:t>Cassandra)</w:t>
            </w:r>
          </w:p>
        </w:tc>
      </w:tr>
      <w:tr w:rsidR="0019484D" w:rsidRPr="00F76B5F" w14:paraId="410A0754" w14:textId="77777777" w:rsidTr="0078213E">
        <w:trPr>
          <w:trHeight w:val="335"/>
        </w:trPr>
        <w:sdt>
          <w:sdtPr>
            <w:rPr>
              <w:sz w:val="20"/>
              <w:szCs w:val="20"/>
            </w:rPr>
            <w:id w:val="-13391498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7393707" w14:textId="77777777" w:rsidR="0019484D" w:rsidRPr="00F76B5F" w:rsidRDefault="0019484D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4900DC23" w14:textId="301C81C7" w:rsidR="0019484D" w:rsidRPr="00F76B5F" w:rsidRDefault="00257EAB" w:rsidP="00837E22">
            <w:pPr>
              <w:spacing w:before="40" w:after="40"/>
              <w:rPr>
                <w:sz w:val="20"/>
                <w:szCs w:val="20"/>
              </w:rPr>
            </w:pPr>
            <w:r w:rsidRPr="00257EAB">
              <w:rPr>
                <w:sz w:val="20"/>
                <w:szCs w:val="20"/>
              </w:rPr>
              <w:t xml:space="preserve">Geospatial databases (e.g. </w:t>
            </w:r>
            <w:proofErr w:type="spellStart"/>
            <w:r w:rsidRPr="00257EAB">
              <w:rPr>
                <w:sz w:val="20"/>
                <w:szCs w:val="20"/>
              </w:rPr>
              <w:t>PostGIS</w:t>
            </w:r>
            <w:proofErr w:type="spellEnd"/>
            <w:r w:rsidRPr="00257EAB">
              <w:rPr>
                <w:sz w:val="20"/>
                <w:szCs w:val="20"/>
              </w:rPr>
              <w:t>, Oracle Spatial)</w:t>
            </w:r>
          </w:p>
        </w:tc>
      </w:tr>
      <w:tr w:rsidR="00257EAB" w:rsidRPr="00F76B5F" w14:paraId="79497B7A" w14:textId="77777777" w:rsidTr="0078213E">
        <w:trPr>
          <w:trHeight w:val="335"/>
        </w:trPr>
        <w:sdt>
          <w:sdtPr>
            <w:rPr>
              <w:sz w:val="20"/>
              <w:szCs w:val="20"/>
            </w:rPr>
            <w:id w:val="-9826209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E5D9887" w14:textId="22C29A80" w:rsidR="00257EAB" w:rsidRPr="00F76B5F" w:rsidRDefault="008530A1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47B15653" w14:textId="50AB8CF4" w:rsidR="00257EAB" w:rsidRPr="00257EAB" w:rsidRDefault="008530A1" w:rsidP="00837E22">
            <w:pPr>
              <w:spacing w:before="40" w:after="40"/>
              <w:rPr>
                <w:sz w:val="20"/>
                <w:szCs w:val="20"/>
              </w:rPr>
            </w:pPr>
            <w:r w:rsidRPr="008530A1">
              <w:rPr>
                <w:sz w:val="20"/>
                <w:szCs w:val="20"/>
              </w:rPr>
              <w:t xml:space="preserve">Data warehouses (e.g. Amazon Redshift, Google </w:t>
            </w:r>
            <w:proofErr w:type="spellStart"/>
            <w:r w:rsidRPr="008530A1">
              <w:rPr>
                <w:sz w:val="20"/>
                <w:szCs w:val="20"/>
              </w:rPr>
              <w:t>BigQuery</w:t>
            </w:r>
            <w:proofErr w:type="spellEnd"/>
            <w:r w:rsidRPr="008530A1">
              <w:rPr>
                <w:sz w:val="20"/>
                <w:szCs w:val="20"/>
              </w:rPr>
              <w:t>)</w:t>
            </w:r>
          </w:p>
        </w:tc>
      </w:tr>
      <w:tr w:rsidR="0019484D" w:rsidRPr="00F76B5F" w14:paraId="51FFD9E0" w14:textId="77777777" w:rsidTr="0078213E">
        <w:trPr>
          <w:trHeight w:val="335"/>
        </w:trPr>
        <w:sdt>
          <w:sdtPr>
            <w:rPr>
              <w:sz w:val="20"/>
              <w:szCs w:val="20"/>
            </w:rPr>
            <w:id w:val="-4920202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38C7E879" w14:textId="77777777" w:rsidR="0019484D" w:rsidRPr="00F76B5F" w:rsidRDefault="0019484D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682E4452" w14:textId="77777777" w:rsidR="0019484D" w:rsidRDefault="0019484D" w:rsidP="00837E22">
            <w:pPr>
              <w:spacing w:before="40" w:after="40"/>
              <w:rPr>
                <w:sz w:val="20"/>
                <w:szCs w:val="20"/>
              </w:rPr>
            </w:pPr>
            <w:r w:rsidRPr="00F76B5F">
              <w:rPr>
                <w:sz w:val="20"/>
                <w:szCs w:val="20"/>
              </w:rPr>
              <w:t xml:space="preserve">Other: </w:t>
            </w:r>
            <w:sdt>
              <w:sdtPr>
                <w:rPr>
                  <w:sz w:val="20"/>
                  <w:szCs w:val="20"/>
                </w:rPr>
                <w:id w:val="1295023794"/>
                <w:placeholder>
                  <w:docPart w:val="2BBA6B58E99D44F6A16B94F3B7629866"/>
                </w:placeholder>
                <w:showingPlcHdr/>
              </w:sdtPr>
              <w:sdtEndPr/>
              <w:sdtContent>
                <w:r w:rsidRPr="00F76B5F">
                  <w:rPr>
                    <w:rStyle w:val="PlaceholderText"/>
                    <w:sz w:val="20"/>
                    <w:szCs w:val="20"/>
                  </w:rPr>
                  <w:t>Click or tap here to enter text.</w:t>
                </w:r>
              </w:sdtContent>
            </w:sdt>
          </w:p>
        </w:tc>
      </w:tr>
    </w:tbl>
    <w:p w14:paraId="3A739D37" w14:textId="77777777" w:rsidR="0019484D" w:rsidRDefault="0019484D" w:rsidP="00081F64">
      <w:pPr>
        <w:spacing w:after="0"/>
      </w:pPr>
    </w:p>
    <w:p w14:paraId="26F3337A" w14:textId="77777777" w:rsidR="0019484D" w:rsidRPr="00316A0B" w:rsidRDefault="0019484D" w:rsidP="0019484D">
      <w:pPr>
        <w:ind w:left="283"/>
        <w:rPr>
          <w:rStyle w:val="SubtleEmphasis"/>
          <w:i w:val="0"/>
          <w:iCs w:val="0"/>
          <w:color w:val="auto"/>
        </w:rPr>
      </w:pPr>
      <w:r>
        <w:t>Please provide more information: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19484D" w:rsidRPr="00370C77" w14:paraId="3E9EAE64" w14:textId="77777777" w:rsidTr="0078213E">
        <w:trPr>
          <w:trHeight w:val="882"/>
        </w:trPr>
        <w:sdt>
          <w:sdtPr>
            <w:id w:val="-704791775"/>
            <w:placeholder>
              <w:docPart w:val="E766BBFB026F405C9FCDAD7D8A572CEF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5B0A8BB6" w14:textId="77777777" w:rsidR="0019484D" w:rsidRPr="00370C77" w:rsidRDefault="0019484D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320976D1" w14:textId="77777777" w:rsidR="0019484D" w:rsidRDefault="0019484D" w:rsidP="001E20B1"/>
    <w:p w14:paraId="03D80809" w14:textId="1C77E812" w:rsidR="00B12BDE" w:rsidRPr="00234C23" w:rsidRDefault="00B12BDE" w:rsidP="00B12BDE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>What type</w:t>
      </w:r>
      <w:r w:rsidR="00F940BE">
        <w:t>(s)</w:t>
      </w:r>
      <w:r>
        <w:t xml:space="preserve"> of infrastructure does your organisation currently use for</w:t>
      </w:r>
      <w:r w:rsidR="00F13BBC">
        <w:t xml:space="preserve"> data storage</w:t>
      </w:r>
      <w:r>
        <w:t>?</w:t>
      </w:r>
    </w:p>
    <w:tbl>
      <w:tblPr>
        <w:tblStyle w:val="TableGrid"/>
        <w:tblW w:w="8788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  <w:insideH w:val="dashSmallGap" w:sz="4" w:space="0" w:color="D9D9D9" w:themeColor="background1" w:themeShade="D9"/>
          <w:insideV w:val="dashSmallGap" w:sz="4" w:space="0" w:color="D9D9D9" w:themeColor="background1" w:themeShade="D9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25"/>
        <w:gridCol w:w="8363"/>
      </w:tblGrid>
      <w:tr w:rsidR="00B12BDE" w:rsidRPr="00F76B5F" w14:paraId="63AEA04C" w14:textId="77777777" w:rsidTr="0078213E">
        <w:sdt>
          <w:sdtPr>
            <w:rPr>
              <w:sz w:val="20"/>
              <w:szCs w:val="20"/>
            </w:rPr>
            <w:id w:val="12646537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11B8E29E" w14:textId="55FE4C1F" w:rsidR="00B12BDE" w:rsidRPr="00F76B5F" w:rsidRDefault="00FD1593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7CDA745A" w14:textId="1D5F4E62" w:rsidR="00B12BDE" w:rsidRPr="00F76B5F" w:rsidRDefault="00F13BBC" w:rsidP="00837E22">
            <w:pPr>
              <w:spacing w:before="40" w:after="40"/>
              <w:rPr>
                <w:sz w:val="20"/>
                <w:szCs w:val="20"/>
              </w:rPr>
            </w:pPr>
            <w:r w:rsidRPr="00F13BBC">
              <w:rPr>
                <w:sz w:val="20"/>
                <w:szCs w:val="20"/>
              </w:rPr>
              <w:t>On-premises servers</w:t>
            </w:r>
          </w:p>
        </w:tc>
      </w:tr>
      <w:tr w:rsidR="00B12BDE" w:rsidRPr="00F76B5F" w14:paraId="6FBFF85C" w14:textId="77777777" w:rsidTr="0078213E">
        <w:trPr>
          <w:trHeight w:val="335"/>
        </w:trPr>
        <w:sdt>
          <w:sdtPr>
            <w:rPr>
              <w:sz w:val="20"/>
              <w:szCs w:val="20"/>
            </w:rPr>
            <w:id w:val="-7636092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3D486A56" w14:textId="77777777" w:rsidR="00B12BDE" w:rsidRPr="00F76B5F" w:rsidRDefault="00B12BDE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1E244035" w14:textId="3D593973" w:rsidR="00B12BDE" w:rsidRPr="00F76B5F" w:rsidRDefault="00F13BBC" w:rsidP="00837E22">
            <w:pPr>
              <w:spacing w:before="40" w:after="40"/>
              <w:rPr>
                <w:sz w:val="20"/>
                <w:szCs w:val="20"/>
              </w:rPr>
            </w:pPr>
            <w:r w:rsidRPr="00F13BBC">
              <w:rPr>
                <w:sz w:val="20"/>
                <w:szCs w:val="20"/>
              </w:rPr>
              <w:t>Cloud-based storage and computing</w:t>
            </w:r>
          </w:p>
        </w:tc>
      </w:tr>
      <w:tr w:rsidR="00B12BDE" w:rsidRPr="00F76B5F" w14:paraId="19D9E061" w14:textId="77777777" w:rsidTr="0078213E">
        <w:trPr>
          <w:trHeight w:val="335"/>
        </w:trPr>
        <w:sdt>
          <w:sdtPr>
            <w:rPr>
              <w:sz w:val="20"/>
              <w:szCs w:val="20"/>
            </w:rPr>
            <w:id w:val="10770213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32A7C9B9" w14:textId="7B4E26E9" w:rsidR="00B12BDE" w:rsidRPr="00F76B5F" w:rsidRDefault="00525E15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69F2920D" w14:textId="4F394780" w:rsidR="00B12BDE" w:rsidRPr="00F76B5F" w:rsidRDefault="009B33B3" w:rsidP="00837E22">
            <w:pPr>
              <w:spacing w:before="40" w:after="40"/>
              <w:rPr>
                <w:sz w:val="20"/>
                <w:szCs w:val="20"/>
              </w:rPr>
            </w:pPr>
            <w:r w:rsidRPr="009B33B3">
              <w:rPr>
                <w:sz w:val="20"/>
                <w:szCs w:val="20"/>
              </w:rPr>
              <w:t>Hybrid (</w:t>
            </w:r>
            <w:r w:rsidR="00B84855">
              <w:rPr>
                <w:sz w:val="20"/>
                <w:szCs w:val="20"/>
              </w:rPr>
              <w:t xml:space="preserve">a combination of </w:t>
            </w:r>
            <w:r w:rsidRPr="009B33B3">
              <w:rPr>
                <w:sz w:val="20"/>
                <w:szCs w:val="20"/>
              </w:rPr>
              <w:t>on-premises and cloud</w:t>
            </w:r>
            <w:r w:rsidR="005E204C">
              <w:rPr>
                <w:sz w:val="20"/>
                <w:szCs w:val="20"/>
              </w:rPr>
              <w:t xml:space="preserve"> storage</w:t>
            </w:r>
            <w:r w:rsidRPr="009B33B3">
              <w:rPr>
                <w:sz w:val="20"/>
                <w:szCs w:val="20"/>
              </w:rPr>
              <w:t>)</w:t>
            </w:r>
          </w:p>
        </w:tc>
      </w:tr>
      <w:tr w:rsidR="00525E15" w:rsidRPr="00F76B5F" w14:paraId="7AD8F396" w14:textId="77777777" w:rsidTr="0078213E">
        <w:trPr>
          <w:trHeight w:val="335"/>
        </w:trPr>
        <w:sdt>
          <w:sdtPr>
            <w:rPr>
              <w:sz w:val="20"/>
              <w:szCs w:val="20"/>
            </w:rPr>
            <w:id w:val="-205692016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BF7A558" w14:textId="36C59FA1" w:rsidR="00525E15" w:rsidRDefault="00525E15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468F19AE" w14:textId="61218E18" w:rsidR="00525E15" w:rsidRPr="009B33B3" w:rsidRDefault="005E204C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Dedicated hosting</w:t>
            </w:r>
            <w:r w:rsidR="003158FF">
              <w:rPr>
                <w:sz w:val="20"/>
                <w:szCs w:val="20"/>
              </w:rPr>
              <w:t xml:space="preserve"> (e.g. leased servers or managed hosting services)</w:t>
            </w:r>
          </w:p>
        </w:tc>
      </w:tr>
      <w:tr w:rsidR="00B12BDE" w:rsidRPr="00F76B5F" w14:paraId="4FCBF6F9" w14:textId="77777777" w:rsidTr="0078213E">
        <w:trPr>
          <w:trHeight w:val="335"/>
        </w:trPr>
        <w:sdt>
          <w:sdtPr>
            <w:rPr>
              <w:sz w:val="20"/>
              <w:szCs w:val="20"/>
            </w:rPr>
            <w:id w:val="6118717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681B30B" w14:textId="77777777" w:rsidR="00B12BDE" w:rsidRPr="00F76B5F" w:rsidRDefault="00B12BDE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48BE839D" w14:textId="77777777" w:rsidR="00B12BDE" w:rsidRDefault="00B12BDE" w:rsidP="00837E22">
            <w:pPr>
              <w:spacing w:before="40" w:after="40"/>
              <w:rPr>
                <w:sz w:val="20"/>
                <w:szCs w:val="20"/>
              </w:rPr>
            </w:pPr>
            <w:r w:rsidRPr="00F76B5F">
              <w:rPr>
                <w:sz w:val="20"/>
                <w:szCs w:val="20"/>
              </w:rPr>
              <w:t xml:space="preserve">Other: </w:t>
            </w:r>
            <w:sdt>
              <w:sdtPr>
                <w:rPr>
                  <w:sz w:val="20"/>
                  <w:szCs w:val="20"/>
                </w:rPr>
                <w:id w:val="-1965960909"/>
                <w:placeholder>
                  <w:docPart w:val="928376358D704B10AA50D9D69D4A3120"/>
                </w:placeholder>
                <w:showingPlcHdr/>
              </w:sdtPr>
              <w:sdtEndPr/>
              <w:sdtContent>
                <w:r w:rsidRPr="00F76B5F">
                  <w:rPr>
                    <w:rStyle w:val="PlaceholderText"/>
                    <w:sz w:val="20"/>
                    <w:szCs w:val="20"/>
                  </w:rPr>
                  <w:t>Click or tap here to enter text.</w:t>
                </w:r>
              </w:sdtContent>
            </w:sdt>
          </w:p>
        </w:tc>
      </w:tr>
    </w:tbl>
    <w:p w14:paraId="5ECE9F99" w14:textId="77777777" w:rsidR="00B12BDE" w:rsidRDefault="00B12BDE" w:rsidP="00081F64">
      <w:pPr>
        <w:spacing w:after="0"/>
      </w:pPr>
    </w:p>
    <w:p w14:paraId="120EE30C" w14:textId="77777777" w:rsidR="00316A0B" w:rsidRPr="00316A0B" w:rsidRDefault="00316A0B" w:rsidP="009760EC">
      <w:pPr>
        <w:ind w:left="283"/>
        <w:rPr>
          <w:rStyle w:val="SubtleEmphasis"/>
          <w:i w:val="0"/>
          <w:iCs w:val="0"/>
          <w:color w:val="auto"/>
        </w:rPr>
      </w:pPr>
      <w:r>
        <w:t>Please provide more information: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316A0B" w:rsidRPr="00370C77" w14:paraId="20FF257B" w14:textId="77777777" w:rsidTr="0078213E">
        <w:trPr>
          <w:trHeight w:val="882"/>
        </w:trPr>
        <w:sdt>
          <w:sdtPr>
            <w:id w:val="-1991476306"/>
            <w:placeholder>
              <w:docPart w:val="EFA7AADE3F024AAEA186329D32B59200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60290705" w14:textId="77777777" w:rsidR="00316A0B" w:rsidRPr="00370C77" w:rsidRDefault="00316A0B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7991107F" w14:textId="77777777" w:rsidR="00A204EA" w:rsidRDefault="00A204EA" w:rsidP="001E20B1"/>
    <w:p w14:paraId="2E500F0A" w14:textId="3F0EC312" w:rsidR="003158FF" w:rsidRPr="00234C23" w:rsidRDefault="003158FF" w:rsidP="003158FF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>What type(s) of infrastructure does your organisation currently use for data processing?</w:t>
      </w:r>
    </w:p>
    <w:tbl>
      <w:tblPr>
        <w:tblStyle w:val="TableGrid"/>
        <w:tblW w:w="8788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  <w:insideH w:val="dashSmallGap" w:sz="4" w:space="0" w:color="D9D9D9" w:themeColor="background1" w:themeShade="D9"/>
          <w:insideV w:val="dashSmallGap" w:sz="4" w:space="0" w:color="D9D9D9" w:themeColor="background1" w:themeShade="D9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25"/>
        <w:gridCol w:w="8363"/>
      </w:tblGrid>
      <w:tr w:rsidR="003158FF" w:rsidRPr="00F76B5F" w14:paraId="71CCCEAE" w14:textId="77777777" w:rsidTr="00C629C4">
        <w:sdt>
          <w:sdtPr>
            <w:rPr>
              <w:sz w:val="20"/>
              <w:szCs w:val="20"/>
            </w:rPr>
            <w:id w:val="19780259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05DBACA" w14:textId="4EB23EDD" w:rsidR="003158FF" w:rsidRPr="00F76B5F" w:rsidRDefault="00514814" w:rsidP="00C629C4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36D3AE27" w14:textId="5B75CED0" w:rsidR="003158FF" w:rsidRPr="00F76B5F" w:rsidRDefault="008F18E9" w:rsidP="00C629C4">
            <w:pPr>
              <w:spacing w:before="40" w:after="40"/>
              <w:rPr>
                <w:sz w:val="20"/>
                <w:szCs w:val="20"/>
              </w:rPr>
            </w:pPr>
            <w:r w:rsidRPr="004A00D7">
              <w:rPr>
                <w:sz w:val="20"/>
                <w:szCs w:val="20"/>
              </w:rPr>
              <w:t>Desktop GIS software (</w:t>
            </w:r>
            <w:r>
              <w:rPr>
                <w:sz w:val="20"/>
                <w:szCs w:val="20"/>
              </w:rPr>
              <w:t xml:space="preserve">e.g. QGIS, </w:t>
            </w:r>
            <w:r w:rsidRPr="004A00D7">
              <w:rPr>
                <w:sz w:val="20"/>
                <w:szCs w:val="20"/>
              </w:rPr>
              <w:t>ArcGIS</w:t>
            </w:r>
            <w:r>
              <w:rPr>
                <w:sz w:val="20"/>
                <w:szCs w:val="20"/>
              </w:rPr>
              <w:t>, MapInfo</w:t>
            </w:r>
            <w:r w:rsidRPr="004A00D7">
              <w:rPr>
                <w:sz w:val="20"/>
                <w:szCs w:val="20"/>
              </w:rPr>
              <w:t>)</w:t>
            </w:r>
          </w:p>
        </w:tc>
      </w:tr>
      <w:tr w:rsidR="003A6FB6" w:rsidRPr="00F76B5F" w14:paraId="0BF5244B" w14:textId="77777777" w:rsidTr="00C629C4">
        <w:sdt>
          <w:sdtPr>
            <w:rPr>
              <w:sz w:val="20"/>
              <w:szCs w:val="20"/>
            </w:rPr>
            <w:id w:val="256562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14243254" w14:textId="2A3691B4" w:rsidR="003A6FB6" w:rsidRDefault="00514814" w:rsidP="00C629C4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4BAB76B0" w14:textId="701D98C1" w:rsidR="003A6FB6" w:rsidRPr="004A00D7" w:rsidRDefault="00514814" w:rsidP="00C629C4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Spatial ETL tools (e.g. FME, HALE, </w:t>
            </w:r>
            <w:r w:rsidRPr="00B047BE">
              <w:rPr>
                <w:sz w:val="20"/>
                <w:szCs w:val="20"/>
              </w:rPr>
              <w:t>ArcGIS Data Interoperability Extension</w:t>
            </w:r>
            <w:r>
              <w:rPr>
                <w:sz w:val="20"/>
                <w:szCs w:val="20"/>
              </w:rPr>
              <w:t>)</w:t>
            </w:r>
          </w:p>
        </w:tc>
      </w:tr>
      <w:tr w:rsidR="008F18E9" w:rsidRPr="00F76B5F" w14:paraId="71FD4516" w14:textId="77777777" w:rsidTr="00C629C4">
        <w:sdt>
          <w:sdtPr>
            <w:rPr>
              <w:sz w:val="20"/>
              <w:szCs w:val="20"/>
            </w:rPr>
            <w:id w:val="5832621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1EB61060" w14:textId="018E22C8" w:rsidR="008F18E9" w:rsidRDefault="008F18E9" w:rsidP="008F18E9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 w:rsidRPr="00F76B5F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499EF3D6" w14:textId="44D90BAD" w:rsidR="008F18E9" w:rsidRPr="00F13BBC" w:rsidRDefault="008F18E9" w:rsidP="008F18E9">
            <w:pPr>
              <w:spacing w:before="40" w:after="40"/>
              <w:rPr>
                <w:sz w:val="20"/>
                <w:szCs w:val="20"/>
              </w:rPr>
            </w:pPr>
            <w:r w:rsidRPr="00F13BBC">
              <w:rPr>
                <w:sz w:val="20"/>
                <w:szCs w:val="20"/>
              </w:rPr>
              <w:t>On-premises servers</w:t>
            </w:r>
            <w:r>
              <w:rPr>
                <w:sz w:val="20"/>
                <w:szCs w:val="20"/>
              </w:rPr>
              <w:t xml:space="preserve"> (managed in-house for dedicated processing tasks)</w:t>
            </w:r>
          </w:p>
        </w:tc>
      </w:tr>
      <w:tr w:rsidR="008F18E9" w:rsidRPr="00F76B5F" w14:paraId="1B536F1B" w14:textId="77777777" w:rsidTr="00C629C4">
        <w:trPr>
          <w:trHeight w:val="335"/>
        </w:trPr>
        <w:sdt>
          <w:sdtPr>
            <w:rPr>
              <w:sz w:val="20"/>
              <w:szCs w:val="20"/>
            </w:rPr>
            <w:id w:val="-92286712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921D21C" w14:textId="77777777" w:rsidR="008F18E9" w:rsidRPr="00F76B5F" w:rsidRDefault="008F18E9" w:rsidP="008F18E9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01866167" w14:textId="5CE8E20D" w:rsidR="008F18E9" w:rsidRPr="00F76B5F" w:rsidRDefault="008F18E9" w:rsidP="008F18E9">
            <w:pPr>
              <w:spacing w:before="40" w:after="40"/>
              <w:rPr>
                <w:sz w:val="20"/>
                <w:szCs w:val="20"/>
              </w:rPr>
            </w:pPr>
            <w:r w:rsidRPr="00F13BBC">
              <w:rPr>
                <w:sz w:val="20"/>
                <w:szCs w:val="20"/>
              </w:rPr>
              <w:t xml:space="preserve">Cloud-based </w:t>
            </w:r>
            <w:r>
              <w:rPr>
                <w:sz w:val="20"/>
                <w:szCs w:val="20"/>
              </w:rPr>
              <w:t>services</w:t>
            </w:r>
          </w:p>
        </w:tc>
      </w:tr>
      <w:tr w:rsidR="008F18E9" w:rsidRPr="00F76B5F" w14:paraId="66B4D86B" w14:textId="77777777" w:rsidTr="00C629C4">
        <w:trPr>
          <w:trHeight w:val="335"/>
        </w:trPr>
        <w:sdt>
          <w:sdtPr>
            <w:rPr>
              <w:sz w:val="20"/>
              <w:szCs w:val="20"/>
            </w:rPr>
            <w:id w:val="-911755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6ADA2B9C" w14:textId="77777777" w:rsidR="008F18E9" w:rsidRPr="00F76B5F" w:rsidRDefault="008F18E9" w:rsidP="008F18E9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4EC7EBFB" w14:textId="7A796C63" w:rsidR="008F18E9" w:rsidRPr="00F76B5F" w:rsidRDefault="008F18E9" w:rsidP="008F18E9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High-performance computing (HPC) clusters</w:t>
            </w:r>
          </w:p>
        </w:tc>
      </w:tr>
      <w:tr w:rsidR="008F18E9" w:rsidRPr="00F76B5F" w14:paraId="37662035" w14:textId="77777777" w:rsidTr="00C629C4">
        <w:trPr>
          <w:trHeight w:val="335"/>
        </w:trPr>
        <w:sdt>
          <w:sdtPr>
            <w:rPr>
              <w:sz w:val="20"/>
              <w:szCs w:val="20"/>
            </w:rPr>
            <w:id w:val="-14198648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42DF71B7" w14:textId="77777777" w:rsidR="008F18E9" w:rsidRDefault="008F18E9" w:rsidP="008F18E9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111A4217" w14:textId="518F6CF0" w:rsidR="008F18E9" w:rsidRPr="009B33B3" w:rsidRDefault="008F18E9" w:rsidP="008F18E9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Distributed computing frameworks</w:t>
            </w:r>
          </w:p>
        </w:tc>
      </w:tr>
      <w:tr w:rsidR="008F18E9" w:rsidRPr="00F76B5F" w14:paraId="23E9D3F5" w14:textId="77777777" w:rsidTr="00C629C4">
        <w:trPr>
          <w:trHeight w:val="335"/>
        </w:trPr>
        <w:sdt>
          <w:sdtPr>
            <w:rPr>
              <w:sz w:val="20"/>
              <w:szCs w:val="20"/>
            </w:rPr>
            <w:id w:val="7450717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021C6B10" w14:textId="02F0BBB5" w:rsidR="008F18E9" w:rsidRDefault="008F18E9" w:rsidP="008F18E9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1743ED0D" w14:textId="5DDD06EB" w:rsidR="008F18E9" w:rsidRDefault="008F18E9" w:rsidP="008F18E9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Edge computing</w:t>
            </w:r>
          </w:p>
        </w:tc>
      </w:tr>
      <w:tr w:rsidR="008F18E9" w:rsidRPr="00F76B5F" w14:paraId="4E1A7429" w14:textId="77777777" w:rsidTr="00C629C4">
        <w:trPr>
          <w:trHeight w:val="335"/>
        </w:trPr>
        <w:sdt>
          <w:sdtPr>
            <w:rPr>
              <w:sz w:val="20"/>
              <w:szCs w:val="20"/>
            </w:rPr>
            <w:id w:val="2998141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E9C6A74" w14:textId="717251C7" w:rsidR="008F18E9" w:rsidRDefault="008F18E9" w:rsidP="008F18E9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31ACD2A9" w14:textId="4CC8D05E" w:rsidR="008F18E9" w:rsidRDefault="008F18E9" w:rsidP="008F18E9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Local workstations</w:t>
            </w:r>
          </w:p>
        </w:tc>
      </w:tr>
      <w:tr w:rsidR="008F18E9" w:rsidRPr="00F76B5F" w14:paraId="7D16D3C5" w14:textId="77777777" w:rsidTr="00C629C4">
        <w:trPr>
          <w:trHeight w:val="335"/>
        </w:trPr>
        <w:sdt>
          <w:sdtPr>
            <w:rPr>
              <w:sz w:val="20"/>
              <w:szCs w:val="20"/>
            </w:rPr>
            <w:id w:val="-96812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63EE5F67" w14:textId="77777777" w:rsidR="008F18E9" w:rsidRPr="00F76B5F" w:rsidRDefault="008F18E9" w:rsidP="008F18E9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4ACEDD91" w14:textId="77777777" w:rsidR="008F18E9" w:rsidRDefault="008F18E9" w:rsidP="008F18E9">
            <w:pPr>
              <w:spacing w:before="40" w:after="40"/>
              <w:rPr>
                <w:sz w:val="20"/>
                <w:szCs w:val="20"/>
              </w:rPr>
            </w:pPr>
            <w:r w:rsidRPr="00F76B5F">
              <w:rPr>
                <w:sz w:val="20"/>
                <w:szCs w:val="20"/>
              </w:rPr>
              <w:t xml:space="preserve">Other: </w:t>
            </w:r>
            <w:sdt>
              <w:sdtPr>
                <w:rPr>
                  <w:sz w:val="20"/>
                  <w:szCs w:val="20"/>
                </w:rPr>
                <w:id w:val="1847974601"/>
                <w:placeholder>
                  <w:docPart w:val="E846BBA22EEC4165B5C9487704823C88"/>
                </w:placeholder>
                <w:showingPlcHdr/>
              </w:sdtPr>
              <w:sdtEndPr/>
              <w:sdtContent>
                <w:r w:rsidRPr="00F76B5F">
                  <w:rPr>
                    <w:rStyle w:val="PlaceholderText"/>
                    <w:sz w:val="20"/>
                    <w:szCs w:val="20"/>
                  </w:rPr>
                  <w:t>Click or tap here to enter text.</w:t>
                </w:r>
              </w:sdtContent>
            </w:sdt>
          </w:p>
        </w:tc>
      </w:tr>
    </w:tbl>
    <w:p w14:paraId="6FC7336F" w14:textId="77777777" w:rsidR="003158FF" w:rsidRDefault="003158FF" w:rsidP="003158FF">
      <w:pPr>
        <w:spacing w:after="0"/>
      </w:pPr>
    </w:p>
    <w:p w14:paraId="480D27BA" w14:textId="77777777" w:rsidR="003158FF" w:rsidRPr="00316A0B" w:rsidRDefault="003158FF" w:rsidP="003158FF">
      <w:pPr>
        <w:ind w:left="283"/>
        <w:rPr>
          <w:rStyle w:val="SubtleEmphasis"/>
          <w:i w:val="0"/>
          <w:iCs w:val="0"/>
          <w:color w:val="auto"/>
        </w:rPr>
      </w:pPr>
      <w:r>
        <w:t>Please provide more information: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3158FF" w:rsidRPr="00370C77" w14:paraId="67F4C55D" w14:textId="77777777" w:rsidTr="00C629C4">
        <w:trPr>
          <w:trHeight w:val="882"/>
        </w:trPr>
        <w:sdt>
          <w:sdtPr>
            <w:id w:val="-1438213498"/>
            <w:placeholder>
              <w:docPart w:val="EA43208ABC544910BB31365AA189BCC4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3BB9F4E5" w14:textId="77777777" w:rsidR="003158FF" w:rsidRPr="00370C77" w:rsidRDefault="003158FF" w:rsidP="00C629C4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2EE7E1BB" w14:textId="77777777" w:rsidR="003158FF" w:rsidRDefault="003158FF" w:rsidP="001E20B1"/>
    <w:p w14:paraId="2DCADDC6" w14:textId="3B1762F9" w:rsidR="00005D57" w:rsidRPr="00234C23" w:rsidRDefault="004F33BF" w:rsidP="00005D57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 xml:space="preserve">What type(s) of </w:t>
      </w:r>
      <w:r w:rsidR="00F940BE" w:rsidRPr="00F940BE">
        <w:t>infrastructure does your organization use for data dissemination</w:t>
      </w:r>
      <w:r w:rsidR="00005D57">
        <w:t>?</w:t>
      </w:r>
    </w:p>
    <w:tbl>
      <w:tblPr>
        <w:tblStyle w:val="TableGrid"/>
        <w:tblW w:w="8788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  <w:insideH w:val="dashSmallGap" w:sz="4" w:space="0" w:color="D9D9D9" w:themeColor="background1" w:themeShade="D9"/>
          <w:insideV w:val="dashSmallGap" w:sz="4" w:space="0" w:color="D9D9D9" w:themeColor="background1" w:themeShade="D9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25"/>
        <w:gridCol w:w="8363"/>
      </w:tblGrid>
      <w:tr w:rsidR="00005D57" w:rsidRPr="00F76B5F" w14:paraId="5FDCB927" w14:textId="77777777" w:rsidTr="00C7400A">
        <w:trPr>
          <w:trHeight w:val="335"/>
        </w:trPr>
        <w:sdt>
          <w:sdtPr>
            <w:rPr>
              <w:sz w:val="20"/>
              <w:szCs w:val="20"/>
            </w:rPr>
            <w:id w:val="18095939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0D38331C" w14:textId="77777777" w:rsidR="00005D57" w:rsidRPr="00F76B5F" w:rsidRDefault="00005D57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400D78B6" w14:textId="77F0E289" w:rsidR="00005D57" w:rsidRPr="00F76B5F" w:rsidRDefault="004A00D7" w:rsidP="00837E22">
            <w:pPr>
              <w:spacing w:before="40" w:after="40"/>
              <w:rPr>
                <w:sz w:val="20"/>
                <w:szCs w:val="20"/>
              </w:rPr>
            </w:pPr>
            <w:r w:rsidRPr="004A00D7">
              <w:rPr>
                <w:sz w:val="20"/>
                <w:szCs w:val="20"/>
              </w:rPr>
              <w:t xml:space="preserve">GIS servers (e.g. ArcGIS Server, </w:t>
            </w:r>
            <w:proofErr w:type="spellStart"/>
            <w:r w:rsidRPr="004A00D7">
              <w:rPr>
                <w:sz w:val="20"/>
                <w:szCs w:val="20"/>
              </w:rPr>
              <w:t>GeoServer</w:t>
            </w:r>
            <w:proofErr w:type="spellEnd"/>
            <w:r w:rsidRPr="004A00D7">
              <w:rPr>
                <w:sz w:val="20"/>
                <w:szCs w:val="20"/>
              </w:rPr>
              <w:t>)</w:t>
            </w:r>
          </w:p>
        </w:tc>
      </w:tr>
      <w:tr w:rsidR="00A76FE4" w:rsidRPr="00F76B5F" w14:paraId="74E83EA0" w14:textId="77777777" w:rsidTr="00C7400A">
        <w:trPr>
          <w:trHeight w:val="335"/>
        </w:trPr>
        <w:sdt>
          <w:sdtPr>
            <w:rPr>
              <w:sz w:val="20"/>
              <w:szCs w:val="20"/>
            </w:rPr>
            <w:id w:val="852045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31B8019C" w14:textId="77777777" w:rsidR="00A76FE4" w:rsidRPr="00F76B5F" w:rsidRDefault="00A76FE4" w:rsidP="00A76FE4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7B227B7C" w14:textId="1DBB1F44" w:rsidR="00A76FE4" w:rsidRPr="00F76B5F" w:rsidRDefault="00A76FE4" w:rsidP="00A76FE4">
            <w:pPr>
              <w:spacing w:before="40" w:after="40"/>
              <w:rPr>
                <w:sz w:val="20"/>
                <w:szCs w:val="20"/>
              </w:rPr>
            </w:pPr>
            <w:r w:rsidRPr="00A76FE4">
              <w:rPr>
                <w:sz w:val="20"/>
                <w:szCs w:val="20"/>
              </w:rPr>
              <w:t>Web-based GIS platforms (e.g. ArcGIS Online, Google Maps API)</w:t>
            </w:r>
          </w:p>
        </w:tc>
      </w:tr>
      <w:tr w:rsidR="00A76FE4" w:rsidRPr="00F76B5F" w14:paraId="622C2EA1" w14:textId="77777777" w:rsidTr="00C7400A">
        <w:trPr>
          <w:trHeight w:val="335"/>
        </w:trPr>
        <w:sdt>
          <w:sdtPr>
            <w:rPr>
              <w:sz w:val="20"/>
              <w:szCs w:val="20"/>
            </w:rPr>
            <w:id w:val="-6983125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17771667" w14:textId="585E9CF7" w:rsidR="00A76FE4" w:rsidRPr="00F76B5F" w:rsidRDefault="00504E38" w:rsidP="00A76FE4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4EA31A13" w14:textId="00998CCC" w:rsidR="00A76FE4" w:rsidRPr="00A76FE4" w:rsidRDefault="00A76FE4" w:rsidP="00A76FE4">
            <w:pPr>
              <w:spacing w:before="40" w:after="40"/>
              <w:rPr>
                <w:sz w:val="20"/>
                <w:szCs w:val="20"/>
              </w:rPr>
            </w:pPr>
            <w:r w:rsidRPr="00A76FE4">
              <w:rPr>
                <w:sz w:val="20"/>
                <w:szCs w:val="20"/>
              </w:rPr>
              <w:t>Cloud-based GIS services (e.g. Amazon Web Services, Google Cloud Platform)</w:t>
            </w:r>
          </w:p>
        </w:tc>
      </w:tr>
      <w:tr w:rsidR="00E3623B" w:rsidRPr="00F76B5F" w14:paraId="61F7C918" w14:textId="77777777" w:rsidTr="00C7400A">
        <w:trPr>
          <w:trHeight w:val="335"/>
        </w:trPr>
        <w:sdt>
          <w:sdtPr>
            <w:rPr>
              <w:sz w:val="20"/>
              <w:szCs w:val="20"/>
            </w:rPr>
            <w:id w:val="-21233640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2E68D123" w14:textId="6FA6B40F" w:rsidR="00E3623B" w:rsidRPr="00F76B5F" w:rsidRDefault="00504E38" w:rsidP="00A76FE4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062C063B" w14:textId="3F42D708" w:rsidR="00E3623B" w:rsidRPr="00A76FE4" w:rsidRDefault="00E3623B" w:rsidP="00A76FE4">
            <w:pPr>
              <w:spacing w:before="40" w:after="40"/>
              <w:rPr>
                <w:sz w:val="20"/>
                <w:szCs w:val="20"/>
              </w:rPr>
            </w:pPr>
            <w:r w:rsidRPr="00E3623B">
              <w:rPr>
                <w:sz w:val="20"/>
                <w:szCs w:val="20"/>
              </w:rPr>
              <w:t>Data portals or open data platforms</w:t>
            </w:r>
          </w:p>
        </w:tc>
      </w:tr>
      <w:tr w:rsidR="00B30AAD" w:rsidRPr="00F76B5F" w14:paraId="208B65D7" w14:textId="77777777" w:rsidTr="00C7400A">
        <w:trPr>
          <w:trHeight w:val="335"/>
        </w:trPr>
        <w:sdt>
          <w:sdtPr>
            <w:rPr>
              <w:sz w:val="20"/>
              <w:szCs w:val="20"/>
            </w:rPr>
            <w:id w:val="-7604505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7D85FC4F" w14:textId="432C488B" w:rsidR="00B30AAD" w:rsidRPr="00F76B5F" w:rsidRDefault="00504E38" w:rsidP="00A76FE4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182D6514" w14:textId="24B2E63A" w:rsidR="00B30AAD" w:rsidRPr="00E3623B" w:rsidRDefault="00B30AAD" w:rsidP="00A76FE4">
            <w:pPr>
              <w:spacing w:before="40" w:after="40"/>
              <w:rPr>
                <w:sz w:val="20"/>
                <w:szCs w:val="20"/>
              </w:rPr>
            </w:pPr>
            <w:r w:rsidRPr="00B30AAD">
              <w:rPr>
                <w:sz w:val="20"/>
                <w:szCs w:val="20"/>
              </w:rPr>
              <w:t>Custom-built GIS applications</w:t>
            </w:r>
          </w:p>
        </w:tc>
      </w:tr>
      <w:tr w:rsidR="00B30AAD" w:rsidRPr="00F76B5F" w14:paraId="4535C2B5" w14:textId="77777777" w:rsidTr="00C7400A">
        <w:trPr>
          <w:trHeight w:val="335"/>
        </w:trPr>
        <w:sdt>
          <w:sdtPr>
            <w:rPr>
              <w:sz w:val="20"/>
              <w:szCs w:val="20"/>
            </w:rPr>
            <w:id w:val="7014473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4C8A62E1" w14:textId="2A6B2CCF" w:rsidR="00B30AAD" w:rsidRPr="00F76B5F" w:rsidRDefault="00504E38" w:rsidP="00A76FE4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7400291A" w14:textId="6F6431E6" w:rsidR="00B30AAD" w:rsidRPr="00B30AAD" w:rsidRDefault="00504E38" w:rsidP="00A76FE4">
            <w:pPr>
              <w:spacing w:before="40" w:after="40"/>
              <w:rPr>
                <w:sz w:val="20"/>
                <w:szCs w:val="20"/>
              </w:rPr>
            </w:pPr>
            <w:r w:rsidRPr="00504E38">
              <w:rPr>
                <w:sz w:val="20"/>
                <w:szCs w:val="20"/>
              </w:rPr>
              <w:t>Mobile GIS applications</w:t>
            </w:r>
          </w:p>
        </w:tc>
      </w:tr>
      <w:tr w:rsidR="00005D57" w:rsidRPr="00F76B5F" w14:paraId="5D6FF183" w14:textId="77777777" w:rsidTr="00C7400A">
        <w:trPr>
          <w:trHeight w:val="335"/>
        </w:trPr>
        <w:sdt>
          <w:sdtPr>
            <w:rPr>
              <w:sz w:val="20"/>
              <w:szCs w:val="20"/>
            </w:rPr>
            <w:id w:val="11559541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0CB786A0" w14:textId="77777777" w:rsidR="00005D57" w:rsidRPr="00F76B5F" w:rsidRDefault="00005D57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77B45D65" w14:textId="77777777" w:rsidR="00005D57" w:rsidRDefault="00005D57" w:rsidP="00837E22">
            <w:pPr>
              <w:spacing w:before="40" w:after="40"/>
              <w:rPr>
                <w:sz w:val="20"/>
                <w:szCs w:val="20"/>
              </w:rPr>
            </w:pPr>
            <w:r w:rsidRPr="00F76B5F">
              <w:rPr>
                <w:sz w:val="20"/>
                <w:szCs w:val="20"/>
              </w:rPr>
              <w:t xml:space="preserve">Other: </w:t>
            </w:r>
            <w:sdt>
              <w:sdtPr>
                <w:rPr>
                  <w:sz w:val="20"/>
                  <w:szCs w:val="20"/>
                </w:rPr>
                <w:id w:val="530302364"/>
                <w:placeholder>
                  <w:docPart w:val="1C33287DE72E454E9E5F299D453A1531"/>
                </w:placeholder>
                <w:showingPlcHdr/>
              </w:sdtPr>
              <w:sdtEndPr/>
              <w:sdtContent>
                <w:r w:rsidRPr="00F76B5F">
                  <w:rPr>
                    <w:rStyle w:val="PlaceholderText"/>
                    <w:sz w:val="20"/>
                    <w:szCs w:val="20"/>
                  </w:rPr>
                  <w:t>Click or tap here to enter text.</w:t>
                </w:r>
              </w:sdtContent>
            </w:sdt>
          </w:p>
        </w:tc>
      </w:tr>
    </w:tbl>
    <w:p w14:paraId="2B6F1E8F" w14:textId="77777777" w:rsidR="001E20B1" w:rsidRDefault="001E20B1" w:rsidP="001E20B1"/>
    <w:p w14:paraId="00708F9C" w14:textId="77777777" w:rsidR="00A7477B" w:rsidRPr="00316A0B" w:rsidRDefault="00A7477B" w:rsidP="00A7477B">
      <w:pPr>
        <w:ind w:left="283"/>
        <w:rPr>
          <w:rStyle w:val="SubtleEmphasis"/>
          <w:i w:val="0"/>
          <w:iCs w:val="0"/>
          <w:color w:val="auto"/>
        </w:rPr>
      </w:pPr>
      <w:r>
        <w:t>Please provide more information: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A7477B" w:rsidRPr="00370C77" w14:paraId="72C8E91E" w14:textId="77777777" w:rsidTr="00837E22">
        <w:trPr>
          <w:trHeight w:val="882"/>
        </w:trPr>
        <w:sdt>
          <w:sdtPr>
            <w:id w:val="2094280045"/>
            <w:placeholder>
              <w:docPart w:val="BE85F116C34F47EE9A745D8F2A17CCF8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7941F7B6" w14:textId="77777777" w:rsidR="00A7477B" w:rsidRPr="00370C77" w:rsidRDefault="00A7477B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515A8EA5" w14:textId="77777777" w:rsidR="00A7477B" w:rsidRDefault="00A7477B" w:rsidP="001E20B1"/>
    <w:p w14:paraId="19288CF6" w14:textId="22443F39" w:rsidR="00B13F63" w:rsidRDefault="00B13F63" w:rsidP="00010699">
      <w:pPr>
        <w:pStyle w:val="ListParagraph"/>
        <w:numPr>
          <w:ilvl w:val="0"/>
          <w:numId w:val="5"/>
        </w:numPr>
      </w:pPr>
      <w:r>
        <w:t xml:space="preserve">Does your </w:t>
      </w:r>
      <w:r w:rsidR="00C26BDD">
        <w:t xml:space="preserve">organisation’s </w:t>
      </w:r>
      <w:r w:rsidR="009222E5">
        <w:t xml:space="preserve">infrastructure </w:t>
      </w:r>
      <w:r w:rsidR="00486D0F">
        <w:t>currently interact with other</w:t>
      </w:r>
      <w:r w:rsidR="00010699">
        <w:t xml:space="preserve"> external systems</w:t>
      </w:r>
      <w:r>
        <w:t>?</w:t>
      </w:r>
      <w:r w:rsidR="00010699">
        <w:t xml:space="preserve"> If so, </w:t>
      </w:r>
      <w:r w:rsidR="003F3B64">
        <w:t>how frequently? P</w:t>
      </w:r>
      <w:r w:rsidR="00010699">
        <w:t>lease provide more information.</w:t>
      </w:r>
    </w:p>
    <w:p w14:paraId="720B89E6" w14:textId="1FF2529A" w:rsidR="00C10445" w:rsidRPr="00C10445" w:rsidRDefault="004C7489" w:rsidP="00C10445">
      <w:pPr>
        <w:pStyle w:val="Quote"/>
        <w:ind w:left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rStyle w:val="SubtleEmphasis"/>
          <w:color w:val="595959" w:themeColor="text1" w:themeTint="A6"/>
          <w:sz w:val="20"/>
          <w:szCs w:val="20"/>
        </w:rPr>
        <w:t>Examples</w:t>
      </w:r>
      <w:r w:rsidR="006F2453">
        <w:rPr>
          <w:rStyle w:val="SubtleEmphasis"/>
          <w:color w:val="595959" w:themeColor="text1" w:themeTint="A6"/>
          <w:sz w:val="20"/>
          <w:szCs w:val="20"/>
        </w:rPr>
        <w:t xml:space="preserve"> of external systems</w:t>
      </w:r>
      <w:r>
        <w:rPr>
          <w:rStyle w:val="SubtleEmphasis"/>
          <w:color w:val="595959" w:themeColor="text1" w:themeTint="A6"/>
          <w:sz w:val="20"/>
          <w:szCs w:val="20"/>
        </w:rPr>
        <w:t xml:space="preserve"> include government databases, </w:t>
      </w:r>
      <w:r w:rsidR="00A55301">
        <w:rPr>
          <w:rStyle w:val="SubtleEmphasis"/>
          <w:color w:val="595959" w:themeColor="text1" w:themeTint="A6"/>
          <w:sz w:val="20"/>
          <w:szCs w:val="20"/>
        </w:rPr>
        <w:t xml:space="preserve">third-party applications/services, </w:t>
      </w:r>
      <w:r>
        <w:rPr>
          <w:rStyle w:val="SubtleEmphasis"/>
          <w:color w:val="595959" w:themeColor="text1" w:themeTint="A6"/>
          <w:sz w:val="20"/>
          <w:szCs w:val="20"/>
        </w:rPr>
        <w:t>cloud-based platforms,</w:t>
      </w:r>
      <w:r w:rsidR="00A55301">
        <w:rPr>
          <w:rStyle w:val="SubtleEmphasis"/>
          <w:color w:val="595959" w:themeColor="text1" w:themeTint="A6"/>
          <w:sz w:val="20"/>
          <w:szCs w:val="20"/>
        </w:rPr>
        <w:t xml:space="preserve"> partner or vendor systems</w:t>
      </w:r>
      <w:r w:rsidR="00C10445">
        <w:rPr>
          <w:rStyle w:val="SubtleEmphasis"/>
          <w:color w:val="595959" w:themeColor="text1" w:themeTint="A6"/>
          <w:sz w:val="20"/>
          <w:szCs w:val="20"/>
        </w:rPr>
        <w:t>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B13F63" w:rsidRPr="00370C77" w14:paraId="7B13F3E6" w14:textId="77777777" w:rsidTr="00837E22">
        <w:trPr>
          <w:trHeight w:val="882"/>
        </w:trPr>
        <w:sdt>
          <w:sdtPr>
            <w:id w:val="-1050064459"/>
            <w:placeholder>
              <w:docPart w:val="159588E82F8649C18E6B6A7F185F31F1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43B46859" w14:textId="77777777" w:rsidR="00B13F63" w:rsidRPr="00370C77" w:rsidRDefault="00B13F63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6B3B01CF" w14:textId="77777777" w:rsidR="006C4CBB" w:rsidRDefault="006C4CBB" w:rsidP="001E20B1"/>
    <w:p w14:paraId="753088D5" w14:textId="01E027DE" w:rsidR="00E13CC7" w:rsidRPr="00234C23" w:rsidRDefault="00E13CC7" w:rsidP="00E13CC7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 xml:space="preserve">What is the nature of the interaction </w:t>
      </w:r>
      <w:r w:rsidR="000357D9">
        <w:t>between your infrastructure and other external systems</w:t>
      </w:r>
      <w:r>
        <w:t>?</w:t>
      </w:r>
    </w:p>
    <w:tbl>
      <w:tblPr>
        <w:tblStyle w:val="TableGrid"/>
        <w:tblW w:w="8788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  <w:insideH w:val="dashSmallGap" w:sz="4" w:space="0" w:color="D9D9D9" w:themeColor="background1" w:themeShade="D9"/>
          <w:insideV w:val="dashSmallGap" w:sz="4" w:space="0" w:color="D9D9D9" w:themeColor="background1" w:themeShade="D9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25"/>
        <w:gridCol w:w="8363"/>
      </w:tblGrid>
      <w:tr w:rsidR="00E13CC7" w:rsidRPr="00F76B5F" w14:paraId="4FA547F2" w14:textId="77777777" w:rsidTr="00837E22">
        <w:sdt>
          <w:sdtPr>
            <w:rPr>
              <w:sz w:val="20"/>
              <w:szCs w:val="20"/>
            </w:rPr>
            <w:id w:val="19219139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61FE49D7" w14:textId="77777777" w:rsidR="00E13CC7" w:rsidRPr="00F76B5F" w:rsidRDefault="00E13CC7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 w:rsidRPr="00F76B5F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73639DAF" w14:textId="1A03D613" w:rsidR="00E13CC7" w:rsidRPr="00F76B5F" w:rsidRDefault="00F85F2F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 exchange (import/export)</w:t>
            </w:r>
          </w:p>
        </w:tc>
      </w:tr>
      <w:tr w:rsidR="00E13CC7" w:rsidRPr="00F76B5F" w14:paraId="42299F7A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19652355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12C5F50B" w14:textId="77777777" w:rsidR="00E13CC7" w:rsidRPr="00F76B5F" w:rsidRDefault="00E13CC7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4F567093" w14:textId="20E64FCA" w:rsidR="00E13CC7" w:rsidRPr="00F76B5F" w:rsidRDefault="00F85F2F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File transfers</w:t>
            </w:r>
            <w:r w:rsidR="000D3F65">
              <w:rPr>
                <w:sz w:val="20"/>
                <w:szCs w:val="20"/>
              </w:rPr>
              <w:t xml:space="preserve"> (e.g. CSV, XML)</w:t>
            </w:r>
          </w:p>
        </w:tc>
      </w:tr>
      <w:tr w:rsidR="00E13CC7" w:rsidRPr="00F76B5F" w14:paraId="2B330857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20857902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1D7F09F" w14:textId="77777777" w:rsidR="00E13CC7" w:rsidRPr="00F76B5F" w:rsidRDefault="00E13CC7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6436F3C7" w14:textId="1B7A85B2" w:rsidR="00E13CC7" w:rsidRPr="00F76B5F" w:rsidRDefault="000D3F65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Web services (e.g. SOAP, REST)</w:t>
            </w:r>
          </w:p>
        </w:tc>
      </w:tr>
      <w:tr w:rsidR="00E13CC7" w:rsidRPr="00F76B5F" w14:paraId="1E8134A6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7870884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FD3AC6C" w14:textId="77777777" w:rsidR="00E13CC7" w:rsidRPr="00F76B5F" w:rsidRDefault="00E13CC7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568A9BA0" w14:textId="756D2264" w:rsidR="00E13CC7" w:rsidRPr="008874C8" w:rsidRDefault="00254240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API calls</w:t>
            </w:r>
          </w:p>
        </w:tc>
      </w:tr>
      <w:tr w:rsidR="00E13CC7" w:rsidRPr="00F76B5F" w14:paraId="41F2D247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-21356304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DCD90E1" w14:textId="77777777" w:rsidR="00E13CC7" w:rsidRPr="00F76B5F" w:rsidRDefault="00E13CC7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323BFA01" w14:textId="79375D8F" w:rsidR="00E13CC7" w:rsidRPr="00257EAB" w:rsidRDefault="00254240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Real-time integration</w:t>
            </w:r>
          </w:p>
        </w:tc>
      </w:tr>
      <w:tr w:rsidR="00E13CC7" w:rsidRPr="00F76B5F" w14:paraId="084C46D2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4552217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1B79C670" w14:textId="675A9C8A" w:rsidR="00E13CC7" w:rsidRPr="00F76B5F" w:rsidRDefault="00C838EB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29BE6598" w14:textId="77777777" w:rsidR="00E13CC7" w:rsidRDefault="00E13CC7" w:rsidP="00837E22">
            <w:pPr>
              <w:spacing w:before="40" w:after="40"/>
              <w:rPr>
                <w:sz w:val="20"/>
                <w:szCs w:val="20"/>
              </w:rPr>
            </w:pPr>
            <w:r w:rsidRPr="00F76B5F">
              <w:rPr>
                <w:sz w:val="20"/>
                <w:szCs w:val="20"/>
              </w:rPr>
              <w:t xml:space="preserve">Other: </w:t>
            </w:r>
            <w:sdt>
              <w:sdtPr>
                <w:rPr>
                  <w:sz w:val="20"/>
                  <w:szCs w:val="20"/>
                </w:rPr>
                <w:id w:val="-1561700915"/>
                <w:placeholder>
                  <w:docPart w:val="02243170ABFC4F44AFC2544F01AF4525"/>
                </w:placeholder>
                <w:showingPlcHdr/>
              </w:sdtPr>
              <w:sdtEndPr/>
              <w:sdtContent>
                <w:r w:rsidRPr="00F76B5F">
                  <w:rPr>
                    <w:rStyle w:val="PlaceholderText"/>
                    <w:sz w:val="20"/>
                    <w:szCs w:val="20"/>
                  </w:rPr>
                  <w:t>Click or tap here to enter text.</w:t>
                </w:r>
              </w:sdtContent>
            </w:sdt>
          </w:p>
        </w:tc>
      </w:tr>
      <w:tr w:rsidR="00C838EB" w:rsidRPr="00F76B5F" w14:paraId="3F592284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-3827878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49702568" w14:textId="01927CB8" w:rsidR="00C838EB" w:rsidRPr="00F76B5F" w:rsidRDefault="00C838EB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6E57F4D9" w14:textId="3A0FE11A" w:rsidR="00C838EB" w:rsidRPr="00F76B5F" w:rsidRDefault="00C838EB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Not applicable</w:t>
            </w:r>
          </w:p>
        </w:tc>
      </w:tr>
    </w:tbl>
    <w:p w14:paraId="5C44BDCB" w14:textId="77777777" w:rsidR="0087325A" w:rsidRDefault="0087325A" w:rsidP="002357A6">
      <w:pPr>
        <w:spacing w:after="0" w:line="240" w:lineRule="auto"/>
      </w:pPr>
    </w:p>
    <w:p w14:paraId="4D573E67" w14:textId="77777777" w:rsidR="00A7477B" w:rsidRPr="00316A0B" w:rsidRDefault="00A7477B" w:rsidP="00A7477B">
      <w:pPr>
        <w:ind w:left="283"/>
        <w:rPr>
          <w:rStyle w:val="SubtleEmphasis"/>
          <w:i w:val="0"/>
          <w:iCs w:val="0"/>
          <w:color w:val="auto"/>
        </w:rPr>
      </w:pPr>
      <w:r>
        <w:t>Please provide more information: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A7477B" w:rsidRPr="00370C77" w14:paraId="0BE623BD" w14:textId="77777777" w:rsidTr="00837E22">
        <w:trPr>
          <w:trHeight w:val="882"/>
        </w:trPr>
        <w:sdt>
          <w:sdtPr>
            <w:id w:val="-1469891761"/>
            <w:placeholder>
              <w:docPart w:val="A228EFCD3C334D9BA5243DBD07280E9E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2701D21B" w14:textId="77777777" w:rsidR="00A7477B" w:rsidRPr="00370C77" w:rsidRDefault="00A7477B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16E118F8" w14:textId="77777777" w:rsidR="00ED123D" w:rsidRDefault="00ED123D" w:rsidP="002357A6">
      <w:pPr>
        <w:spacing w:after="0" w:line="240" w:lineRule="auto"/>
      </w:pPr>
    </w:p>
    <w:p w14:paraId="121E74C3" w14:textId="77777777" w:rsidR="000F0347" w:rsidRDefault="000F0347" w:rsidP="002357A6">
      <w:pPr>
        <w:spacing w:after="0" w:line="240" w:lineRule="auto"/>
      </w:pPr>
    </w:p>
    <w:p w14:paraId="76A7934E" w14:textId="545BE953" w:rsidR="000F0347" w:rsidRPr="009B136E" w:rsidRDefault="000F0347" w:rsidP="000F0347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>Do you have any other comments about the technical infrastructure in</w:t>
      </w:r>
      <w:r w:rsidR="006B36E9">
        <w:t xml:space="preserve"> use by</w:t>
      </w:r>
      <w:r>
        <w:t xml:space="preserve"> your organisation</w:t>
      </w:r>
      <w:r w:rsidR="008D13E5">
        <w:t xml:space="preserve"> and its ability to support data integration activities</w:t>
      </w:r>
      <w:r>
        <w:t>?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0F0347" w:rsidRPr="00370C77" w14:paraId="2A83E431" w14:textId="77777777" w:rsidTr="00837E22">
        <w:trPr>
          <w:trHeight w:val="882"/>
        </w:trPr>
        <w:sdt>
          <w:sdtPr>
            <w:id w:val="1793322183"/>
            <w:placeholder>
              <w:docPart w:val="808260023FB948E4BD3C9684B2FF6127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15CB1225" w14:textId="77777777" w:rsidR="000F0347" w:rsidRPr="00370C77" w:rsidRDefault="000F0347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4B005890" w14:textId="77777777" w:rsidR="00493022" w:rsidRDefault="00493022" w:rsidP="000F0347">
      <w:pPr>
        <w:sectPr w:rsidR="00493022" w:rsidSect="00227825">
          <w:type w:val="continuous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5BF414EC" w14:textId="77777777" w:rsidR="000D07D1" w:rsidRDefault="000D07D1" w:rsidP="00ED123D">
      <w:pPr>
        <w:spacing w:after="0"/>
      </w:pPr>
    </w:p>
    <w:p w14:paraId="375E6108" w14:textId="1897C797" w:rsidR="001E20B1" w:rsidRDefault="001E20B1" w:rsidP="00A7477B">
      <w:pPr>
        <w:pStyle w:val="Heading2"/>
        <w:spacing w:before="0"/>
      </w:pPr>
      <w:r w:rsidRPr="002357A6">
        <w:t xml:space="preserve">Section </w:t>
      </w:r>
      <w:r w:rsidR="002D41C5" w:rsidRPr="002357A6">
        <w:t>4</w:t>
      </w:r>
      <w:r w:rsidRPr="002357A6">
        <w:t>: Standards</w:t>
      </w:r>
    </w:p>
    <w:p w14:paraId="64320571" w14:textId="77777777" w:rsidR="00AF4321" w:rsidRPr="00AF4321" w:rsidRDefault="00AF4321" w:rsidP="00AF4321">
      <w:pPr>
        <w:spacing w:after="0" w:line="240" w:lineRule="auto"/>
      </w:pPr>
    </w:p>
    <w:p w14:paraId="6824B7DE" w14:textId="1A4B6CCC" w:rsidR="00AF4321" w:rsidRDefault="003403C0" w:rsidP="00AF4321">
      <w:pPr>
        <w:pStyle w:val="ListParagraph"/>
        <w:numPr>
          <w:ilvl w:val="0"/>
          <w:numId w:val="5"/>
        </w:numPr>
      </w:pPr>
      <w:r>
        <w:t xml:space="preserve">What data standards does your organisation currently use for </w:t>
      </w:r>
      <w:r w:rsidR="0010369A">
        <w:t xml:space="preserve">the production </w:t>
      </w:r>
      <w:r w:rsidR="00397A8F">
        <w:t xml:space="preserve">and management </w:t>
      </w:r>
      <w:r w:rsidR="0010369A">
        <w:t xml:space="preserve">of </w:t>
      </w:r>
      <w:r>
        <w:t>data</w:t>
      </w:r>
      <w:r w:rsidR="00AF4321">
        <w:t>?</w:t>
      </w:r>
    </w:p>
    <w:p w14:paraId="63AE9D9B" w14:textId="07205EAF" w:rsidR="00AF4321" w:rsidRPr="0036224C" w:rsidRDefault="00D70EB8" w:rsidP="00AF4321">
      <w:pPr>
        <w:pStyle w:val="Quote"/>
        <w:ind w:left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i w:val="0"/>
          <w:iCs w:val="0"/>
          <w:color w:val="595959" w:themeColor="text1" w:themeTint="A6"/>
          <w:sz w:val="20"/>
          <w:szCs w:val="20"/>
        </w:rPr>
        <w:t xml:space="preserve">Examples </w:t>
      </w:r>
      <w:r w:rsidRPr="00D70EB8">
        <w:rPr>
          <w:i w:val="0"/>
          <w:iCs w:val="0"/>
          <w:color w:val="595959" w:themeColor="text1" w:themeTint="A6"/>
          <w:sz w:val="20"/>
          <w:szCs w:val="20"/>
        </w:rPr>
        <w:t xml:space="preserve">include </w:t>
      </w:r>
      <w:proofErr w:type="spellStart"/>
      <w:r w:rsidRPr="00D70EB8">
        <w:rPr>
          <w:i w:val="0"/>
          <w:iCs w:val="0"/>
          <w:color w:val="595959" w:themeColor="text1" w:themeTint="A6"/>
          <w:sz w:val="20"/>
          <w:szCs w:val="20"/>
        </w:rPr>
        <w:t>GeoPackage</w:t>
      </w:r>
      <w:proofErr w:type="spellEnd"/>
      <w:r w:rsidRPr="00D70EB8">
        <w:rPr>
          <w:i w:val="0"/>
          <w:iCs w:val="0"/>
          <w:color w:val="595959" w:themeColor="text1" w:themeTint="A6"/>
          <w:sz w:val="20"/>
          <w:szCs w:val="20"/>
        </w:rPr>
        <w:t xml:space="preserve"> (GPKG), </w:t>
      </w:r>
      <w:proofErr w:type="spellStart"/>
      <w:r w:rsidRPr="00D70EB8">
        <w:rPr>
          <w:i w:val="0"/>
          <w:iCs w:val="0"/>
          <w:color w:val="595959" w:themeColor="text1" w:themeTint="A6"/>
          <w:sz w:val="20"/>
          <w:szCs w:val="20"/>
        </w:rPr>
        <w:t>GeoParquet</w:t>
      </w:r>
      <w:proofErr w:type="spellEnd"/>
      <w:r w:rsidRPr="00D70EB8">
        <w:rPr>
          <w:i w:val="0"/>
          <w:iCs w:val="0"/>
          <w:color w:val="595959" w:themeColor="text1" w:themeTint="A6"/>
          <w:sz w:val="20"/>
          <w:szCs w:val="20"/>
        </w:rPr>
        <w:t>, Geography Markup Language (GML), Keyhole Markup Language (KML)</w:t>
      </w:r>
      <w:r>
        <w:rPr>
          <w:i w:val="0"/>
          <w:iCs w:val="0"/>
          <w:color w:val="595959" w:themeColor="text1" w:themeTint="A6"/>
          <w:sz w:val="20"/>
          <w:szCs w:val="20"/>
        </w:rPr>
        <w:t>,</w:t>
      </w:r>
      <w:r w:rsidRPr="00D70EB8">
        <w:rPr>
          <w:i w:val="0"/>
          <w:iCs w:val="0"/>
          <w:color w:val="595959" w:themeColor="text1" w:themeTint="A6"/>
          <w:sz w:val="20"/>
          <w:szCs w:val="20"/>
        </w:rPr>
        <w:t xml:space="preserve"> OGC guidelines</w:t>
      </w:r>
      <w:r w:rsidR="00AF4321">
        <w:rPr>
          <w:rStyle w:val="SubtleEmphasis"/>
          <w:color w:val="595959" w:themeColor="text1" w:themeTint="A6"/>
          <w:sz w:val="20"/>
          <w:szCs w:val="20"/>
        </w:rPr>
        <w:t>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AF4321" w:rsidRPr="00370C77" w14:paraId="27A01902" w14:textId="77777777" w:rsidTr="00837E22">
        <w:trPr>
          <w:trHeight w:val="882"/>
        </w:trPr>
        <w:sdt>
          <w:sdtPr>
            <w:id w:val="-1040669423"/>
            <w:placeholder>
              <w:docPart w:val="31207B12919C4D46A7F36E4C8D24EFFB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3CE13AF8" w14:textId="77777777" w:rsidR="00AF4321" w:rsidRPr="00370C77" w:rsidRDefault="00AF4321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30803159" w14:textId="77777777" w:rsidR="00BD0219" w:rsidRDefault="00BD0219" w:rsidP="00D11E92"/>
    <w:p w14:paraId="1DD74ACB" w14:textId="33C13C09" w:rsidR="00714DAF" w:rsidRDefault="00714DAF" w:rsidP="00714DAF">
      <w:pPr>
        <w:pStyle w:val="ListParagraph"/>
        <w:numPr>
          <w:ilvl w:val="0"/>
          <w:numId w:val="5"/>
        </w:numPr>
      </w:pPr>
      <w:r>
        <w:lastRenderedPageBreak/>
        <w:t>What data standards does your organisation currently use for the dissemination of data?</w:t>
      </w:r>
    </w:p>
    <w:p w14:paraId="675D1381" w14:textId="1F933A71" w:rsidR="00714DAF" w:rsidRPr="0036224C" w:rsidRDefault="00714DAF" w:rsidP="00714DAF">
      <w:pPr>
        <w:pStyle w:val="Quote"/>
        <w:ind w:left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i w:val="0"/>
          <w:iCs w:val="0"/>
          <w:color w:val="595959" w:themeColor="text1" w:themeTint="A6"/>
          <w:sz w:val="20"/>
          <w:szCs w:val="20"/>
        </w:rPr>
        <w:t xml:space="preserve">Examples </w:t>
      </w:r>
      <w:r w:rsidRPr="00D70EB8">
        <w:rPr>
          <w:i w:val="0"/>
          <w:iCs w:val="0"/>
          <w:color w:val="595959" w:themeColor="text1" w:themeTint="A6"/>
          <w:sz w:val="20"/>
          <w:szCs w:val="20"/>
        </w:rPr>
        <w:t xml:space="preserve">include </w:t>
      </w:r>
      <w:r w:rsidR="007C46D4" w:rsidRPr="007C46D4">
        <w:rPr>
          <w:i w:val="0"/>
          <w:iCs w:val="0"/>
          <w:color w:val="595959" w:themeColor="text1" w:themeTint="A6"/>
          <w:sz w:val="20"/>
          <w:szCs w:val="20"/>
        </w:rPr>
        <w:t>Web Map Services (WMS), Web Feature Services (WFS) and Web Processing Services (WPS)</w:t>
      </w:r>
      <w:r>
        <w:rPr>
          <w:rStyle w:val="SubtleEmphasis"/>
          <w:color w:val="595959" w:themeColor="text1" w:themeTint="A6"/>
          <w:sz w:val="20"/>
          <w:szCs w:val="20"/>
        </w:rPr>
        <w:t>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714DAF" w:rsidRPr="00370C77" w14:paraId="496584F3" w14:textId="77777777" w:rsidTr="00837E22">
        <w:trPr>
          <w:trHeight w:val="882"/>
        </w:trPr>
        <w:sdt>
          <w:sdtPr>
            <w:id w:val="-2036730545"/>
            <w:placeholder>
              <w:docPart w:val="421246C156964A949DAE80826E31C411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78C219D2" w14:textId="77777777" w:rsidR="00714DAF" w:rsidRPr="00370C77" w:rsidRDefault="00714DAF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33D6677D" w14:textId="77777777" w:rsidR="00714DAF" w:rsidRDefault="00714DAF" w:rsidP="00D11E92"/>
    <w:p w14:paraId="742988BB" w14:textId="3FDCA603" w:rsidR="007C46D4" w:rsidRDefault="007C46D4" w:rsidP="007C46D4">
      <w:pPr>
        <w:pStyle w:val="ListParagraph"/>
        <w:numPr>
          <w:ilvl w:val="0"/>
          <w:numId w:val="5"/>
        </w:numPr>
      </w:pPr>
      <w:r>
        <w:t xml:space="preserve">What data standards does your organisation currently use for </w:t>
      </w:r>
      <w:r w:rsidR="00E25C41">
        <w:t>metadata management</w:t>
      </w:r>
      <w:r>
        <w:t>?</w:t>
      </w:r>
    </w:p>
    <w:p w14:paraId="786F6A3D" w14:textId="5D10B93A" w:rsidR="007C46D4" w:rsidRPr="0036224C" w:rsidRDefault="007C46D4" w:rsidP="007C46D4">
      <w:pPr>
        <w:pStyle w:val="Quote"/>
        <w:ind w:left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i w:val="0"/>
          <w:iCs w:val="0"/>
          <w:color w:val="595959" w:themeColor="text1" w:themeTint="A6"/>
          <w:sz w:val="20"/>
          <w:szCs w:val="20"/>
        </w:rPr>
        <w:t xml:space="preserve">Examples </w:t>
      </w:r>
      <w:r w:rsidRPr="00D70EB8">
        <w:rPr>
          <w:i w:val="0"/>
          <w:iCs w:val="0"/>
          <w:color w:val="595959" w:themeColor="text1" w:themeTint="A6"/>
          <w:sz w:val="20"/>
          <w:szCs w:val="20"/>
        </w:rPr>
        <w:t xml:space="preserve">include </w:t>
      </w:r>
      <w:r w:rsidR="00411757" w:rsidRPr="00411757">
        <w:rPr>
          <w:i w:val="0"/>
          <w:iCs w:val="0"/>
          <w:color w:val="595959" w:themeColor="text1" w:themeTint="A6"/>
          <w:sz w:val="20"/>
          <w:szCs w:val="20"/>
        </w:rPr>
        <w:t xml:space="preserve">OGC </w:t>
      </w:r>
      <w:proofErr w:type="spellStart"/>
      <w:r w:rsidR="00411757" w:rsidRPr="00411757">
        <w:rPr>
          <w:i w:val="0"/>
          <w:iCs w:val="0"/>
          <w:color w:val="595959" w:themeColor="text1" w:themeTint="A6"/>
          <w:sz w:val="20"/>
          <w:szCs w:val="20"/>
        </w:rPr>
        <w:t>Catalog</w:t>
      </w:r>
      <w:proofErr w:type="spellEnd"/>
      <w:r w:rsidR="00411757" w:rsidRPr="00411757">
        <w:rPr>
          <w:i w:val="0"/>
          <w:iCs w:val="0"/>
          <w:color w:val="595959" w:themeColor="text1" w:themeTint="A6"/>
          <w:sz w:val="20"/>
          <w:szCs w:val="20"/>
        </w:rPr>
        <w:t xml:space="preserve"> Service for the Web and ISO Metadata Specifications</w:t>
      </w:r>
      <w:r w:rsidR="00411757">
        <w:rPr>
          <w:i w:val="0"/>
          <w:iCs w:val="0"/>
          <w:color w:val="595959" w:themeColor="text1" w:themeTint="A6"/>
          <w:sz w:val="20"/>
          <w:szCs w:val="20"/>
        </w:rPr>
        <w:t>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7C46D4" w:rsidRPr="00370C77" w14:paraId="1E743AFD" w14:textId="77777777" w:rsidTr="00837E22">
        <w:trPr>
          <w:trHeight w:val="882"/>
        </w:trPr>
        <w:sdt>
          <w:sdtPr>
            <w:id w:val="763341844"/>
            <w:placeholder>
              <w:docPart w:val="9CC25FABA16941C2A9FCEC1FDE08AC23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654B8D2F" w14:textId="77777777" w:rsidR="007C46D4" w:rsidRPr="00370C77" w:rsidRDefault="007C46D4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4FAA80AA" w14:textId="77777777" w:rsidR="007C46D4" w:rsidRDefault="007C46D4" w:rsidP="00D11E92"/>
    <w:p w14:paraId="7C31C0FB" w14:textId="77777777" w:rsidR="007B49A4" w:rsidRPr="00234C23" w:rsidRDefault="007B49A4" w:rsidP="007B49A4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>Do use any protocols or standards when interacting with other external systems?</w:t>
      </w:r>
    </w:p>
    <w:tbl>
      <w:tblPr>
        <w:tblStyle w:val="TableGrid"/>
        <w:tblW w:w="8788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  <w:insideH w:val="dashSmallGap" w:sz="4" w:space="0" w:color="D9D9D9" w:themeColor="background1" w:themeShade="D9"/>
          <w:insideV w:val="dashSmallGap" w:sz="4" w:space="0" w:color="D9D9D9" w:themeColor="background1" w:themeShade="D9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25"/>
        <w:gridCol w:w="8363"/>
      </w:tblGrid>
      <w:tr w:rsidR="007B49A4" w:rsidRPr="00F76B5F" w14:paraId="4EC75811" w14:textId="77777777" w:rsidTr="00837E22">
        <w:sdt>
          <w:sdtPr>
            <w:rPr>
              <w:sz w:val="20"/>
              <w:szCs w:val="20"/>
            </w:rPr>
            <w:id w:val="-49726701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1BC54719" w14:textId="77777777" w:rsidR="007B49A4" w:rsidRPr="00F76B5F" w:rsidRDefault="007B49A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 w:rsidRPr="00F76B5F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7A454725" w14:textId="77777777" w:rsidR="007B49A4" w:rsidRPr="00F76B5F" w:rsidRDefault="007B49A4" w:rsidP="00837E22">
            <w:pPr>
              <w:spacing w:before="40" w:after="40"/>
              <w:rPr>
                <w:sz w:val="20"/>
                <w:szCs w:val="20"/>
              </w:rPr>
            </w:pPr>
            <w:r w:rsidRPr="008C1DCE">
              <w:rPr>
                <w:sz w:val="20"/>
                <w:szCs w:val="20"/>
              </w:rPr>
              <w:t>HTTP</w:t>
            </w:r>
            <w:r>
              <w:rPr>
                <w:sz w:val="20"/>
                <w:szCs w:val="20"/>
              </w:rPr>
              <w:t xml:space="preserve"> </w:t>
            </w:r>
            <w:r w:rsidRPr="008C1DCE">
              <w:rPr>
                <w:sz w:val="20"/>
                <w:szCs w:val="20"/>
              </w:rPr>
              <w:t>/</w:t>
            </w:r>
            <w:r>
              <w:rPr>
                <w:sz w:val="20"/>
                <w:szCs w:val="20"/>
              </w:rPr>
              <w:t xml:space="preserve"> </w:t>
            </w:r>
            <w:r w:rsidRPr="008C1DCE">
              <w:rPr>
                <w:sz w:val="20"/>
                <w:szCs w:val="20"/>
              </w:rPr>
              <w:t>HTTPS</w:t>
            </w:r>
          </w:p>
        </w:tc>
      </w:tr>
      <w:tr w:rsidR="007B49A4" w:rsidRPr="00F76B5F" w14:paraId="5CF89C75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17873089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08A674E" w14:textId="77777777" w:rsidR="007B49A4" w:rsidRPr="00F76B5F" w:rsidRDefault="007B49A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68AA0116" w14:textId="77777777" w:rsidR="007B49A4" w:rsidRPr="00F76B5F" w:rsidRDefault="007B49A4" w:rsidP="00837E22">
            <w:pPr>
              <w:spacing w:before="40" w:after="40"/>
              <w:rPr>
                <w:sz w:val="20"/>
                <w:szCs w:val="20"/>
              </w:rPr>
            </w:pPr>
            <w:r w:rsidRPr="008C1DCE">
              <w:rPr>
                <w:sz w:val="20"/>
                <w:szCs w:val="20"/>
              </w:rPr>
              <w:t>FTP</w:t>
            </w:r>
            <w:r>
              <w:rPr>
                <w:sz w:val="20"/>
                <w:szCs w:val="20"/>
              </w:rPr>
              <w:t xml:space="preserve"> </w:t>
            </w:r>
            <w:r w:rsidRPr="008C1DCE">
              <w:rPr>
                <w:sz w:val="20"/>
                <w:szCs w:val="20"/>
              </w:rPr>
              <w:t>/</w:t>
            </w:r>
            <w:r>
              <w:rPr>
                <w:sz w:val="20"/>
                <w:szCs w:val="20"/>
              </w:rPr>
              <w:t xml:space="preserve"> </w:t>
            </w:r>
            <w:r w:rsidRPr="008C1DCE">
              <w:rPr>
                <w:sz w:val="20"/>
                <w:szCs w:val="20"/>
              </w:rPr>
              <w:t>SFTP</w:t>
            </w:r>
          </w:p>
        </w:tc>
      </w:tr>
      <w:tr w:rsidR="007B49A4" w:rsidRPr="00F76B5F" w14:paraId="06C0571C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180434903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48970AD2" w14:textId="77777777" w:rsidR="007B49A4" w:rsidRPr="00F76B5F" w:rsidRDefault="007B49A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6586FDB8" w14:textId="77777777" w:rsidR="007B49A4" w:rsidRPr="00F76B5F" w:rsidRDefault="007B49A4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SOAP</w:t>
            </w:r>
          </w:p>
        </w:tc>
      </w:tr>
      <w:tr w:rsidR="007B49A4" w:rsidRPr="00F76B5F" w14:paraId="4CC693DF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6541115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1BDA89CB" w14:textId="77777777" w:rsidR="007B49A4" w:rsidRPr="00F76B5F" w:rsidRDefault="007B49A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29E4E233" w14:textId="77777777" w:rsidR="007B49A4" w:rsidRPr="008874C8" w:rsidRDefault="007B49A4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REST</w:t>
            </w:r>
          </w:p>
        </w:tc>
      </w:tr>
      <w:tr w:rsidR="007B49A4" w:rsidRPr="00F76B5F" w14:paraId="34AED959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9688604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7923A794" w14:textId="77777777" w:rsidR="007B49A4" w:rsidRPr="00F76B5F" w:rsidRDefault="007B49A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67E0C33D" w14:textId="42ACA104" w:rsidR="007B49A4" w:rsidRPr="00257EAB" w:rsidRDefault="007B49A4" w:rsidP="00837E22">
            <w:pPr>
              <w:spacing w:before="40" w:after="40"/>
              <w:rPr>
                <w:sz w:val="20"/>
                <w:szCs w:val="20"/>
              </w:rPr>
            </w:pPr>
            <w:r w:rsidRPr="00221450">
              <w:rPr>
                <w:sz w:val="20"/>
                <w:szCs w:val="20"/>
              </w:rPr>
              <w:t>OGC standards (e.g. WMS, WFS)</w:t>
            </w:r>
          </w:p>
        </w:tc>
      </w:tr>
      <w:tr w:rsidR="007B49A4" w:rsidRPr="00F76B5F" w14:paraId="4249905C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-8833285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32D4EB2C" w14:textId="77777777" w:rsidR="007B49A4" w:rsidRPr="00F76B5F" w:rsidRDefault="007B49A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2D4EC789" w14:textId="77777777" w:rsidR="007B49A4" w:rsidRDefault="007B49A4" w:rsidP="00837E22">
            <w:pPr>
              <w:spacing w:before="40" w:after="40"/>
              <w:rPr>
                <w:sz w:val="20"/>
                <w:szCs w:val="20"/>
              </w:rPr>
            </w:pPr>
            <w:r w:rsidRPr="00F76B5F">
              <w:rPr>
                <w:sz w:val="20"/>
                <w:szCs w:val="20"/>
              </w:rPr>
              <w:t xml:space="preserve">Other: </w:t>
            </w:r>
            <w:sdt>
              <w:sdtPr>
                <w:rPr>
                  <w:sz w:val="20"/>
                  <w:szCs w:val="20"/>
                </w:rPr>
                <w:id w:val="-453705434"/>
                <w:placeholder>
                  <w:docPart w:val="41F69A38FA9F40F2A54FE1358AB19248"/>
                </w:placeholder>
                <w:showingPlcHdr/>
              </w:sdtPr>
              <w:sdtEndPr/>
              <w:sdtContent>
                <w:r w:rsidRPr="00F76B5F">
                  <w:rPr>
                    <w:rStyle w:val="PlaceholderText"/>
                    <w:sz w:val="20"/>
                    <w:szCs w:val="20"/>
                  </w:rPr>
                  <w:t>Click or tap here to enter text.</w:t>
                </w:r>
              </w:sdtContent>
            </w:sdt>
          </w:p>
        </w:tc>
      </w:tr>
      <w:tr w:rsidR="007B49A4" w:rsidRPr="00F76B5F" w14:paraId="69A95E34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17405163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1B33FF1A" w14:textId="77777777" w:rsidR="007B49A4" w:rsidRPr="00F76B5F" w:rsidRDefault="007B49A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34CE4E94" w14:textId="77777777" w:rsidR="007B49A4" w:rsidRPr="00F76B5F" w:rsidRDefault="007B49A4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Not applicable</w:t>
            </w:r>
          </w:p>
        </w:tc>
      </w:tr>
    </w:tbl>
    <w:p w14:paraId="6380F2EF" w14:textId="5ACFCE6A" w:rsidR="0039318A" w:rsidRDefault="0039318A" w:rsidP="00D11E92"/>
    <w:p w14:paraId="444F8046" w14:textId="4D49DEF8" w:rsidR="004D5BC0" w:rsidRPr="00E34EC2" w:rsidRDefault="00E34EC2" w:rsidP="00E34EC2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>What future plans does your organisation have for adopting or expanding the use of data standards for data production, management</w:t>
      </w:r>
      <w:r w:rsidR="00C76EE1">
        <w:t>, dissemination</w:t>
      </w:r>
      <w:r>
        <w:t xml:space="preserve"> </w:t>
      </w:r>
      <w:r w:rsidR="004A49E1">
        <w:t>(including</w:t>
      </w:r>
      <w:r>
        <w:t xml:space="preserve"> integration</w:t>
      </w:r>
      <w:r w:rsidR="004A49E1">
        <w:t>)</w:t>
      </w:r>
      <w:r w:rsidR="004D5BC0">
        <w:t>?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4D5BC0" w:rsidRPr="00370C77" w14:paraId="3F6F8C55" w14:textId="77777777" w:rsidTr="004F6864">
        <w:trPr>
          <w:trHeight w:val="600"/>
        </w:trPr>
        <w:sdt>
          <w:sdtPr>
            <w:id w:val="857007284"/>
            <w:placeholder>
              <w:docPart w:val="1C471AAE8205450EA4E9DF126968C278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38F8E4D5" w14:textId="77777777" w:rsidR="004D5BC0" w:rsidRPr="00370C77" w:rsidRDefault="004D5BC0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2BCE6347" w14:textId="77777777" w:rsidR="006C0CDE" w:rsidRDefault="006C0CDE" w:rsidP="00D11E92"/>
    <w:p w14:paraId="7A65CEBF" w14:textId="43D2F159" w:rsidR="0047727A" w:rsidRPr="009B136E" w:rsidRDefault="0047727A" w:rsidP="0047727A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 xml:space="preserve">Do you have any other comments about the </w:t>
      </w:r>
      <w:r w:rsidR="006C0CDE">
        <w:t>use of standards</w:t>
      </w:r>
      <w:r w:rsidR="00F27DD1">
        <w:t xml:space="preserve"> in your organisation</w:t>
      </w:r>
      <w:r w:rsidR="000F0347">
        <w:t xml:space="preserve"> and their ability to support data integration</w:t>
      </w:r>
      <w:r w:rsidR="00DF2024">
        <w:t xml:space="preserve"> activities</w:t>
      </w:r>
      <w:r>
        <w:t>?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47727A" w:rsidRPr="00370C77" w14:paraId="1CE3A7F7" w14:textId="77777777" w:rsidTr="00837E22">
        <w:trPr>
          <w:trHeight w:val="882"/>
        </w:trPr>
        <w:sdt>
          <w:sdtPr>
            <w:id w:val="-1294902811"/>
            <w:placeholder>
              <w:docPart w:val="088DA97BB3324195AF8F987F474DF5BF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2EB97C55" w14:textId="77777777" w:rsidR="0047727A" w:rsidRPr="00370C77" w:rsidRDefault="0047727A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64AF7576" w14:textId="77777777" w:rsidR="0047727A" w:rsidRDefault="0047727A" w:rsidP="0047727A"/>
    <w:p w14:paraId="37EFAD79" w14:textId="77777777" w:rsidR="0047727A" w:rsidRDefault="0047727A" w:rsidP="00D11E92">
      <w:pPr>
        <w:sectPr w:rsidR="0047727A" w:rsidSect="00493022">
          <w:type w:val="continuous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00DED194" w14:textId="4EB80E36" w:rsidR="0039318A" w:rsidRPr="00AF076F" w:rsidRDefault="0039318A" w:rsidP="003005EA">
      <w:pPr>
        <w:pStyle w:val="Heading1"/>
        <w:spacing w:before="0"/>
        <w:rPr>
          <w:szCs w:val="28"/>
        </w:rPr>
      </w:pPr>
      <w:r w:rsidRPr="00AF076F">
        <w:lastRenderedPageBreak/>
        <w:t xml:space="preserve">Part 2: To be completed by the </w:t>
      </w:r>
      <w:r w:rsidR="00BE3F33">
        <w:rPr>
          <w:u w:val="single"/>
        </w:rPr>
        <w:t>D</w:t>
      </w:r>
      <w:r w:rsidRPr="00AF076F">
        <w:rPr>
          <w:u w:val="single"/>
        </w:rPr>
        <w:t xml:space="preserve">ata </w:t>
      </w:r>
      <w:r w:rsidR="00BE3F33">
        <w:rPr>
          <w:u w:val="single"/>
        </w:rPr>
        <w:t>U</w:t>
      </w:r>
      <w:r w:rsidRPr="00AF076F">
        <w:rPr>
          <w:u w:val="single"/>
        </w:rPr>
        <w:t>ser</w:t>
      </w:r>
    </w:p>
    <w:p w14:paraId="7F1ACD57" w14:textId="77777777" w:rsidR="0039318A" w:rsidRDefault="0039318A" w:rsidP="00CD7992">
      <w:pPr>
        <w:spacing w:after="0"/>
      </w:pPr>
    </w:p>
    <w:p w14:paraId="3F34A316" w14:textId="77777777" w:rsidR="00077E92" w:rsidRPr="00C45CC6" w:rsidRDefault="00077E92" w:rsidP="00077E92">
      <w:pPr>
        <w:pStyle w:val="Heading2"/>
      </w:pPr>
      <w:r w:rsidRPr="00C45CC6">
        <w:t>Section 1: Respondent Information</w:t>
      </w:r>
    </w:p>
    <w:p w14:paraId="61615676" w14:textId="77777777" w:rsidR="00077E92" w:rsidRPr="00820959" w:rsidRDefault="00077E92" w:rsidP="00077E92">
      <w:pPr>
        <w:spacing w:after="0" w:line="240" w:lineRule="auto"/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FFFFF" w:themeFill="background1"/>
        <w:tblLook w:val="04A0" w:firstRow="1" w:lastRow="0" w:firstColumn="1" w:lastColumn="0" w:noHBand="0" w:noVBand="1"/>
      </w:tblPr>
      <w:tblGrid>
        <w:gridCol w:w="2552"/>
        <w:gridCol w:w="6464"/>
      </w:tblGrid>
      <w:tr w:rsidR="00077E92" w:rsidRPr="00262FB6" w14:paraId="34D2D287" w14:textId="77777777" w:rsidTr="00837E22">
        <w:tc>
          <w:tcPr>
            <w:tcW w:w="2552" w:type="dxa"/>
            <w:shd w:val="clear" w:color="auto" w:fill="FFFFFF" w:themeFill="background1"/>
          </w:tcPr>
          <w:p w14:paraId="6E3ED40A" w14:textId="77777777" w:rsidR="00077E92" w:rsidRPr="00D86C53" w:rsidRDefault="00077E92" w:rsidP="00837E22">
            <w:pPr>
              <w:spacing w:after="120"/>
              <w:rPr>
                <w:b/>
                <w:bCs/>
                <w:color w:val="153D63" w:themeColor="text2" w:themeTint="E6"/>
                <w:sz w:val="20"/>
                <w:szCs w:val="20"/>
              </w:rPr>
            </w:pPr>
            <w:r w:rsidRPr="00D86C53">
              <w:rPr>
                <w:b/>
                <w:bCs/>
                <w:color w:val="153D63" w:themeColor="text2" w:themeTint="E6"/>
                <w:sz w:val="20"/>
                <w:szCs w:val="20"/>
              </w:rPr>
              <w:t>Organisation Name:</w:t>
            </w:r>
          </w:p>
        </w:tc>
        <w:sdt>
          <w:sdtPr>
            <w:id w:val="-60330832"/>
            <w:placeholder>
              <w:docPart w:val="69D6D83D71C5421BA97858F2E89F0717"/>
            </w:placeholder>
            <w:showingPlcHdr/>
          </w:sdtPr>
          <w:sdtEndPr/>
          <w:sdtContent>
            <w:tc>
              <w:tcPr>
                <w:tcW w:w="6464" w:type="dxa"/>
                <w:shd w:val="clear" w:color="auto" w:fill="FFFFFF" w:themeFill="background1"/>
              </w:tcPr>
              <w:p w14:paraId="7B598867" w14:textId="77777777" w:rsidR="00077E92" w:rsidRPr="00262FB6" w:rsidRDefault="00077E92" w:rsidP="00837E22">
                <w:pPr>
                  <w:spacing w:after="120"/>
                </w:pPr>
                <w:r w:rsidRPr="00262FB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077E92" w:rsidRPr="00262FB6" w14:paraId="50CDC5CF" w14:textId="77777777" w:rsidTr="00837E22">
        <w:tc>
          <w:tcPr>
            <w:tcW w:w="2552" w:type="dxa"/>
            <w:shd w:val="clear" w:color="auto" w:fill="FFFFFF" w:themeFill="background1"/>
          </w:tcPr>
          <w:p w14:paraId="16E3494E" w14:textId="77777777" w:rsidR="00077E92" w:rsidRPr="00D86C53" w:rsidRDefault="00077E92" w:rsidP="00837E22">
            <w:pPr>
              <w:spacing w:after="120"/>
              <w:rPr>
                <w:b/>
                <w:bCs/>
                <w:color w:val="153D63" w:themeColor="text2" w:themeTint="E6"/>
                <w:sz w:val="20"/>
                <w:szCs w:val="20"/>
              </w:rPr>
            </w:pPr>
            <w:r w:rsidRPr="00D86C53">
              <w:rPr>
                <w:b/>
                <w:bCs/>
                <w:color w:val="153D63" w:themeColor="text2" w:themeTint="E6"/>
                <w:sz w:val="20"/>
                <w:szCs w:val="20"/>
              </w:rPr>
              <w:t>Primary Contact Name:</w:t>
            </w:r>
          </w:p>
        </w:tc>
        <w:sdt>
          <w:sdtPr>
            <w:id w:val="-258377699"/>
            <w:placeholder>
              <w:docPart w:val="FD7375AEBB554956A5ACA02E6EC74754"/>
            </w:placeholder>
            <w:showingPlcHdr/>
          </w:sdtPr>
          <w:sdtEndPr/>
          <w:sdtContent>
            <w:tc>
              <w:tcPr>
                <w:tcW w:w="6464" w:type="dxa"/>
                <w:shd w:val="clear" w:color="auto" w:fill="FFFFFF" w:themeFill="background1"/>
              </w:tcPr>
              <w:p w14:paraId="287FFB05" w14:textId="77777777" w:rsidR="00077E92" w:rsidRPr="00262FB6" w:rsidRDefault="00077E92" w:rsidP="00837E22">
                <w:pPr>
                  <w:spacing w:after="120"/>
                </w:pPr>
                <w:r w:rsidRPr="00262FB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077E92" w:rsidRPr="00262FB6" w14:paraId="74197F2D" w14:textId="77777777" w:rsidTr="00837E22">
        <w:tc>
          <w:tcPr>
            <w:tcW w:w="2552" w:type="dxa"/>
            <w:shd w:val="clear" w:color="auto" w:fill="FFFFFF" w:themeFill="background1"/>
          </w:tcPr>
          <w:p w14:paraId="012A6B9F" w14:textId="77777777" w:rsidR="00077E92" w:rsidRPr="00D86C53" w:rsidRDefault="00077E92" w:rsidP="00837E22">
            <w:pPr>
              <w:spacing w:after="120"/>
              <w:rPr>
                <w:b/>
                <w:bCs/>
                <w:color w:val="153D63" w:themeColor="text2" w:themeTint="E6"/>
                <w:sz w:val="20"/>
                <w:szCs w:val="20"/>
              </w:rPr>
            </w:pPr>
            <w:r w:rsidRPr="00D86C53">
              <w:rPr>
                <w:b/>
                <w:bCs/>
                <w:color w:val="153D63" w:themeColor="text2" w:themeTint="E6"/>
                <w:sz w:val="20"/>
                <w:szCs w:val="20"/>
              </w:rPr>
              <w:t>Job Title:</w:t>
            </w:r>
          </w:p>
        </w:tc>
        <w:sdt>
          <w:sdtPr>
            <w:id w:val="1372421681"/>
            <w:placeholder>
              <w:docPart w:val="46EDFF325DD449E4856583A5BA7C6EE3"/>
            </w:placeholder>
            <w:showingPlcHdr/>
          </w:sdtPr>
          <w:sdtEndPr/>
          <w:sdtContent>
            <w:tc>
              <w:tcPr>
                <w:tcW w:w="6464" w:type="dxa"/>
                <w:shd w:val="clear" w:color="auto" w:fill="FFFFFF" w:themeFill="background1"/>
              </w:tcPr>
              <w:p w14:paraId="536F68EF" w14:textId="77777777" w:rsidR="00077E92" w:rsidRPr="00262FB6" w:rsidRDefault="00077E92" w:rsidP="00837E22">
                <w:pPr>
                  <w:spacing w:after="120"/>
                </w:pPr>
                <w:r w:rsidRPr="00262FB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077E92" w:rsidRPr="00262FB6" w14:paraId="0542A3CD" w14:textId="77777777" w:rsidTr="00837E22">
        <w:tc>
          <w:tcPr>
            <w:tcW w:w="2552" w:type="dxa"/>
            <w:shd w:val="clear" w:color="auto" w:fill="FFFFFF" w:themeFill="background1"/>
          </w:tcPr>
          <w:p w14:paraId="1130CB4D" w14:textId="77777777" w:rsidR="00077E92" w:rsidRPr="00D86C53" w:rsidRDefault="00077E92" w:rsidP="00837E22">
            <w:pPr>
              <w:spacing w:after="120"/>
              <w:rPr>
                <w:b/>
                <w:bCs/>
                <w:color w:val="153D63" w:themeColor="text2" w:themeTint="E6"/>
                <w:sz w:val="20"/>
                <w:szCs w:val="20"/>
              </w:rPr>
            </w:pPr>
            <w:r w:rsidRPr="00D86C53">
              <w:rPr>
                <w:b/>
                <w:bCs/>
                <w:color w:val="153D63" w:themeColor="text2" w:themeTint="E6"/>
                <w:sz w:val="20"/>
                <w:szCs w:val="20"/>
              </w:rPr>
              <w:t>Department:</w:t>
            </w:r>
          </w:p>
        </w:tc>
        <w:sdt>
          <w:sdtPr>
            <w:id w:val="-1973510559"/>
            <w:placeholder>
              <w:docPart w:val="82C4F0C44BD3401E8F0F2F843B362049"/>
            </w:placeholder>
            <w:showingPlcHdr/>
          </w:sdtPr>
          <w:sdtEndPr/>
          <w:sdtContent>
            <w:tc>
              <w:tcPr>
                <w:tcW w:w="6464" w:type="dxa"/>
                <w:shd w:val="clear" w:color="auto" w:fill="FFFFFF" w:themeFill="background1"/>
              </w:tcPr>
              <w:p w14:paraId="17F3F675" w14:textId="77777777" w:rsidR="00077E92" w:rsidRPr="00262FB6" w:rsidRDefault="00077E92" w:rsidP="00837E22">
                <w:pPr>
                  <w:spacing w:after="120"/>
                </w:pPr>
                <w:r w:rsidRPr="00262FB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077E92" w:rsidRPr="00262FB6" w14:paraId="56B46010" w14:textId="77777777" w:rsidTr="00837E22">
        <w:tc>
          <w:tcPr>
            <w:tcW w:w="2552" w:type="dxa"/>
            <w:shd w:val="clear" w:color="auto" w:fill="FFFFFF" w:themeFill="background1"/>
          </w:tcPr>
          <w:p w14:paraId="689292E9" w14:textId="77777777" w:rsidR="00077E92" w:rsidRPr="00D86C53" w:rsidRDefault="00077E92" w:rsidP="00837E22">
            <w:pPr>
              <w:spacing w:after="120"/>
              <w:rPr>
                <w:b/>
                <w:bCs/>
                <w:color w:val="153D63" w:themeColor="text2" w:themeTint="E6"/>
                <w:sz w:val="20"/>
                <w:szCs w:val="20"/>
              </w:rPr>
            </w:pPr>
            <w:r w:rsidRPr="00D86C53">
              <w:rPr>
                <w:b/>
                <w:bCs/>
                <w:color w:val="153D63" w:themeColor="text2" w:themeTint="E6"/>
                <w:sz w:val="20"/>
                <w:szCs w:val="20"/>
              </w:rPr>
              <w:t>Email Address:</w:t>
            </w:r>
          </w:p>
        </w:tc>
        <w:sdt>
          <w:sdtPr>
            <w:id w:val="1274908391"/>
            <w:placeholder>
              <w:docPart w:val="3B587D14F3904EA89CEF5755699B4E87"/>
            </w:placeholder>
            <w:showingPlcHdr/>
          </w:sdtPr>
          <w:sdtEndPr/>
          <w:sdtContent>
            <w:tc>
              <w:tcPr>
                <w:tcW w:w="6464" w:type="dxa"/>
                <w:shd w:val="clear" w:color="auto" w:fill="FFFFFF" w:themeFill="background1"/>
              </w:tcPr>
              <w:p w14:paraId="5A1AF1A0" w14:textId="77777777" w:rsidR="00077E92" w:rsidRPr="00262FB6" w:rsidRDefault="00077E92" w:rsidP="00837E22">
                <w:pPr>
                  <w:spacing w:after="120"/>
                </w:pPr>
                <w:r w:rsidRPr="00262FB6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57398741" w14:textId="77777777" w:rsidR="006C4120" w:rsidRDefault="006C4120" w:rsidP="0039318A">
      <w:pPr>
        <w:sectPr w:rsidR="006C4120"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02149C77" w14:textId="77777777" w:rsidR="0039318A" w:rsidRDefault="0039318A" w:rsidP="0039318A"/>
    <w:p w14:paraId="230161C0" w14:textId="77777777" w:rsidR="0068702A" w:rsidRPr="00C45CC6" w:rsidRDefault="0068702A" w:rsidP="0068702A">
      <w:pPr>
        <w:pStyle w:val="Heading2"/>
      </w:pPr>
      <w:r w:rsidRPr="00C45CC6">
        <w:t>Section 2: Data</w:t>
      </w:r>
    </w:p>
    <w:p w14:paraId="070FB51B" w14:textId="77777777" w:rsidR="0068702A" w:rsidRPr="00AC1EF9" w:rsidRDefault="0068702A" w:rsidP="0068702A">
      <w:pPr>
        <w:spacing w:after="0" w:line="240" w:lineRule="auto"/>
      </w:pPr>
    </w:p>
    <w:p w14:paraId="00A382B0" w14:textId="1E6C72BA" w:rsidR="0068702A" w:rsidRPr="00AC1EF9" w:rsidRDefault="007E49C7" w:rsidP="0068702A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 xml:space="preserve">Do you currently use </w:t>
      </w:r>
      <w:r w:rsidR="00A92AE6">
        <w:t xml:space="preserve">the dataset </w:t>
      </w:r>
      <w:r w:rsidR="00903C4A">
        <w:t>for the production of official statistics?</w:t>
      </w:r>
      <w:r w:rsidR="0048318A">
        <w:t xml:space="preserve"> If so, please provide more information.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  <w:insideH w:val="dashSmallGap" w:sz="4" w:space="0" w:color="D9D9D9" w:themeColor="background1" w:themeShade="D9"/>
          <w:insideV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68702A" w:rsidRPr="00370C77" w14:paraId="782E67B1" w14:textId="77777777" w:rsidTr="00837E22">
        <w:trPr>
          <w:trHeight w:val="831"/>
        </w:trPr>
        <w:sdt>
          <w:sdtPr>
            <w:id w:val="956994895"/>
            <w:placeholder>
              <w:docPart w:val="7299211F9EAA4DFA9DE8126EED2CA6C5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1BD93E0E" w14:textId="77777777" w:rsidR="0068702A" w:rsidRPr="00370C77" w:rsidRDefault="0068702A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6BC33C0C" w14:textId="77777777" w:rsidR="0039318A" w:rsidRDefault="0039318A" w:rsidP="0039318A"/>
    <w:p w14:paraId="5E2D6CFF" w14:textId="454BA910" w:rsidR="0048318A" w:rsidRDefault="0048318A" w:rsidP="0048318A">
      <w:pPr>
        <w:pStyle w:val="ListParagraph"/>
        <w:numPr>
          <w:ilvl w:val="0"/>
          <w:numId w:val="5"/>
        </w:numPr>
      </w:pPr>
      <w:r>
        <w:t xml:space="preserve">In what part(s) of the statistical process do you </w:t>
      </w:r>
      <w:r w:rsidR="001D0775">
        <w:t>use the dataset</w:t>
      </w:r>
      <w:r>
        <w:t>?</w:t>
      </w:r>
    </w:p>
    <w:p w14:paraId="338D0EB7" w14:textId="29845F3B" w:rsidR="001D0775" w:rsidRPr="001D0775" w:rsidRDefault="001D0775" w:rsidP="000E5059">
      <w:pPr>
        <w:ind w:left="360"/>
        <w:rPr>
          <w:rStyle w:val="SubtleEmphasis"/>
          <w:color w:val="auto"/>
        </w:rPr>
      </w:pPr>
      <w:r>
        <w:rPr>
          <w:color w:val="595959" w:themeColor="text1" w:themeTint="A6"/>
          <w:sz w:val="20"/>
          <w:szCs w:val="20"/>
        </w:rPr>
        <w:t>Please refer to the</w:t>
      </w:r>
      <w:r w:rsidRPr="00CD6671">
        <w:rPr>
          <w:color w:val="595959" w:themeColor="text1" w:themeTint="A6"/>
          <w:sz w:val="20"/>
          <w:szCs w:val="20"/>
        </w:rPr>
        <w:t xml:space="preserve"> </w:t>
      </w:r>
      <w:hyperlink r:id="rId17" w:history="1">
        <w:r w:rsidR="00CD6671" w:rsidRPr="00CD6671">
          <w:rPr>
            <w:rStyle w:val="Hyperlink"/>
            <w:color w:val="595959" w:themeColor="text1" w:themeTint="A6"/>
            <w:sz w:val="20"/>
            <w:szCs w:val="20"/>
          </w:rPr>
          <w:t>Generic Statistical Business Process Model (GSBPM)</w:t>
        </w:r>
      </w:hyperlink>
      <w:r w:rsidR="00CD6671">
        <w:rPr>
          <w:color w:val="595959" w:themeColor="text1" w:themeTint="A6"/>
          <w:sz w:val="20"/>
          <w:szCs w:val="20"/>
        </w:rPr>
        <w:t xml:space="preserve"> and the </w:t>
      </w:r>
      <w:hyperlink r:id="rId18" w:history="1">
        <w:r w:rsidR="000E5059" w:rsidRPr="000E5059">
          <w:rPr>
            <w:rStyle w:val="Hyperlink"/>
            <w:color w:val="595959" w:themeColor="text1" w:themeTint="A6"/>
            <w:sz w:val="20"/>
            <w:szCs w:val="20"/>
          </w:rPr>
          <w:t>Geospatial view of the Generic Statistical Business Process Model (</w:t>
        </w:r>
        <w:proofErr w:type="spellStart"/>
        <w:r w:rsidR="000E5059" w:rsidRPr="000E5059">
          <w:rPr>
            <w:rStyle w:val="Hyperlink"/>
            <w:color w:val="595959" w:themeColor="text1" w:themeTint="A6"/>
            <w:sz w:val="20"/>
            <w:szCs w:val="20"/>
          </w:rPr>
          <w:t>GeoGSBPM</w:t>
        </w:r>
        <w:proofErr w:type="spellEnd"/>
        <w:r w:rsidR="000E5059" w:rsidRPr="000E5059">
          <w:rPr>
            <w:rStyle w:val="Hyperlink"/>
            <w:color w:val="595959" w:themeColor="text1" w:themeTint="A6"/>
            <w:sz w:val="20"/>
            <w:szCs w:val="20"/>
          </w:rPr>
          <w:t>)</w:t>
        </w:r>
      </w:hyperlink>
      <w:r w:rsidR="000E5059">
        <w:rPr>
          <w:color w:val="595959" w:themeColor="text1" w:themeTint="A6"/>
          <w:sz w:val="20"/>
          <w:szCs w:val="20"/>
        </w:rPr>
        <w:t xml:space="preserve"> for more information.</w:t>
      </w:r>
    </w:p>
    <w:tbl>
      <w:tblPr>
        <w:tblStyle w:val="TableGrid"/>
        <w:tblW w:w="8788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  <w:insideH w:val="dashSmallGap" w:sz="4" w:space="0" w:color="D9D9D9" w:themeColor="background1" w:themeShade="D9"/>
          <w:insideV w:val="dashSmallGap" w:sz="4" w:space="0" w:color="D9D9D9" w:themeColor="background1" w:themeShade="D9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25"/>
        <w:gridCol w:w="8363"/>
      </w:tblGrid>
      <w:tr w:rsidR="0048318A" w:rsidRPr="00F76B5F" w14:paraId="3538E982" w14:textId="77777777" w:rsidTr="00837E22">
        <w:sdt>
          <w:sdtPr>
            <w:rPr>
              <w:sz w:val="20"/>
              <w:szCs w:val="20"/>
            </w:rPr>
            <w:id w:val="-10558600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0FBB4A88" w14:textId="77777777" w:rsidR="0048318A" w:rsidRPr="00F76B5F" w:rsidRDefault="0048318A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 w:rsidRPr="00F76B5F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1F26F95B" w14:textId="3BE301C3" w:rsidR="0048318A" w:rsidRPr="00F76B5F" w:rsidRDefault="00520DEA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Specify Needs</w:t>
            </w:r>
          </w:p>
        </w:tc>
      </w:tr>
      <w:tr w:rsidR="0048318A" w:rsidRPr="00F76B5F" w14:paraId="14748E63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-4127057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6362E4B6" w14:textId="77777777" w:rsidR="0048318A" w:rsidRPr="00F76B5F" w:rsidRDefault="0048318A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63ECF4B4" w14:textId="5CE41AA0" w:rsidR="0048318A" w:rsidRPr="00F76B5F" w:rsidRDefault="00520DEA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Design</w:t>
            </w:r>
          </w:p>
        </w:tc>
      </w:tr>
      <w:tr w:rsidR="0048318A" w:rsidRPr="00F76B5F" w14:paraId="3E577668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6018434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6871C25" w14:textId="77777777" w:rsidR="0048318A" w:rsidRPr="00F76B5F" w:rsidRDefault="0048318A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184F896A" w14:textId="7181F097" w:rsidR="0048318A" w:rsidRPr="00F76B5F" w:rsidRDefault="00520DEA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Build</w:t>
            </w:r>
          </w:p>
        </w:tc>
      </w:tr>
      <w:tr w:rsidR="0048318A" w:rsidRPr="00F76B5F" w14:paraId="51C58CBC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14064975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3C6657E3" w14:textId="77777777" w:rsidR="0048318A" w:rsidRPr="00F76B5F" w:rsidRDefault="0048318A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3D466CB7" w14:textId="7F6DA1DF" w:rsidR="0048318A" w:rsidRPr="008874C8" w:rsidRDefault="00520DEA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Collect</w:t>
            </w:r>
          </w:p>
        </w:tc>
      </w:tr>
      <w:tr w:rsidR="0048318A" w:rsidRPr="00F76B5F" w14:paraId="48DE6363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103917049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22B4E37D" w14:textId="77777777" w:rsidR="0048318A" w:rsidRPr="00F76B5F" w:rsidRDefault="0048318A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1087E810" w14:textId="7D537D35" w:rsidR="0048318A" w:rsidRPr="00257EAB" w:rsidRDefault="00520DEA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Process</w:t>
            </w:r>
          </w:p>
        </w:tc>
      </w:tr>
      <w:tr w:rsidR="0048318A" w:rsidRPr="00F76B5F" w14:paraId="02DDB7BA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779543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1697A1F0" w14:textId="3226D42C" w:rsidR="0048318A" w:rsidRPr="00F76B5F" w:rsidRDefault="00A941FD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522C26EA" w14:textId="415AD657" w:rsidR="0048318A" w:rsidRDefault="00A941FD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Analyse</w:t>
            </w:r>
          </w:p>
        </w:tc>
      </w:tr>
      <w:tr w:rsidR="00A941FD" w:rsidRPr="00F76B5F" w14:paraId="7FAD250C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-143681120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0082F888" w14:textId="667D7AD8" w:rsidR="00A941FD" w:rsidRPr="00F76B5F" w:rsidRDefault="00A941FD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3B8530C7" w14:textId="7B846B4D" w:rsidR="00A941FD" w:rsidRDefault="00A941FD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Disseminate</w:t>
            </w:r>
          </w:p>
        </w:tc>
      </w:tr>
      <w:tr w:rsidR="00A941FD" w:rsidRPr="00F76B5F" w14:paraId="42DD5044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7599602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DA4D8CA" w14:textId="464EB97D" w:rsidR="00A941FD" w:rsidRPr="00F76B5F" w:rsidRDefault="00A941FD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181D9B58" w14:textId="0ED957B8" w:rsidR="00A941FD" w:rsidRDefault="00A941FD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Evaluate</w:t>
            </w:r>
          </w:p>
        </w:tc>
      </w:tr>
      <w:tr w:rsidR="0048318A" w:rsidRPr="00F76B5F" w14:paraId="724DC3CC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2325964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0EDE1072" w14:textId="77777777" w:rsidR="0048318A" w:rsidRPr="00F76B5F" w:rsidRDefault="0048318A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7829AFE4" w14:textId="77777777" w:rsidR="0048318A" w:rsidRPr="00F76B5F" w:rsidRDefault="0048318A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Not applicable</w:t>
            </w:r>
          </w:p>
        </w:tc>
      </w:tr>
    </w:tbl>
    <w:p w14:paraId="2C5D609F" w14:textId="77777777" w:rsidR="0048318A" w:rsidRDefault="0048318A" w:rsidP="00767D30">
      <w:pPr>
        <w:spacing w:line="240" w:lineRule="auto"/>
      </w:pPr>
    </w:p>
    <w:p w14:paraId="332F1A55" w14:textId="77777777" w:rsidR="001409F5" w:rsidRPr="00316A0B" w:rsidRDefault="001409F5" w:rsidP="001409F5">
      <w:pPr>
        <w:ind w:left="283"/>
        <w:rPr>
          <w:rStyle w:val="SubtleEmphasis"/>
          <w:i w:val="0"/>
          <w:iCs w:val="0"/>
          <w:color w:val="auto"/>
        </w:rPr>
      </w:pPr>
      <w:r>
        <w:t>Please provide more information: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1409F5" w:rsidRPr="00370C77" w14:paraId="17C65BFB" w14:textId="77777777" w:rsidTr="00837E22">
        <w:trPr>
          <w:trHeight w:val="882"/>
        </w:trPr>
        <w:sdt>
          <w:sdtPr>
            <w:id w:val="1900709338"/>
            <w:placeholder>
              <w:docPart w:val="8ECCFCD66C564B3494BEC0A973914B78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3111ED38" w14:textId="77777777" w:rsidR="001409F5" w:rsidRPr="00370C77" w:rsidRDefault="001409F5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0149401D" w14:textId="77777777" w:rsidR="00F2721A" w:rsidRDefault="00F2721A" w:rsidP="00767D30">
      <w:pPr>
        <w:spacing w:line="240" w:lineRule="auto"/>
      </w:pPr>
    </w:p>
    <w:p w14:paraId="200F53DF" w14:textId="77777777" w:rsidR="00DD224B" w:rsidRDefault="00DD224B" w:rsidP="00767D30">
      <w:pPr>
        <w:spacing w:line="240" w:lineRule="auto"/>
      </w:pPr>
    </w:p>
    <w:p w14:paraId="65D31743" w14:textId="18A3C16D" w:rsidR="00767D30" w:rsidRDefault="00767D30" w:rsidP="00767D30">
      <w:pPr>
        <w:pStyle w:val="ListParagraph"/>
        <w:numPr>
          <w:ilvl w:val="0"/>
          <w:numId w:val="5"/>
        </w:numPr>
      </w:pPr>
      <w:r>
        <w:lastRenderedPageBreak/>
        <w:t>Does the file format</w:t>
      </w:r>
      <w:r w:rsidR="007B1E84">
        <w:t>(s)</w:t>
      </w:r>
      <w:r>
        <w:t xml:space="preserve"> </w:t>
      </w:r>
      <w:r w:rsidR="00700CC3">
        <w:t xml:space="preserve">of the dataset </w:t>
      </w:r>
      <w:r>
        <w:t>meet your needs?</w:t>
      </w:r>
      <w:r w:rsidR="00896A28">
        <w:t xml:space="preserve"> Please provide more information.</w:t>
      </w:r>
    </w:p>
    <w:p w14:paraId="6E306384" w14:textId="5A030991" w:rsidR="00767D30" w:rsidRPr="00D40AD3" w:rsidRDefault="00896A28" w:rsidP="00767D30">
      <w:pPr>
        <w:pStyle w:val="Quote"/>
        <w:ind w:firstLine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rStyle w:val="SubtleEmphasis"/>
          <w:color w:val="595959" w:themeColor="text1" w:themeTint="A6"/>
          <w:sz w:val="20"/>
          <w:szCs w:val="20"/>
        </w:rPr>
        <w:t xml:space="preserve">Please refer to </w:t>
      </w:r>
      <w:r w:rsidR="00507C65">
        <w:rPr>
          <w:rStyle w:val="SubtleEmphasis"/>
          <w:color w:val="595959" w:themeColor="text1" w:themeTint="A6"/>
          <w:sz w:val="20"/>
          <w:szCs w:val="20"/>
        </w:rPr>
        <w:t>Part 1: Q</w:t>
      </w:r>
      <w:r>
        <w:rPr>
          <w:rStyle w:val="SubtleEmphasis"/>
          <w:color w:val="595959" w:themeColor="text1" w:themeTint="A6"/>
          <w:sz w:val="20"/>
          <w:szCs w:val="20"/>
        </w:rPr>
        <w:t>uestion 7</w:t>
      </w:r>
      <w:r w:rsidR="00767D30" w:rsidRPr="00D40AD3">
        <w:rPr>
          <w:rStyle w:val="SubtleEmphasis"/>
          <w:color w:val="595959" w:themeColor="text1" w:themeTint="A6"/>
          <w:sz w:val="20"/>
          <w:szCs w:val="20"/>
        </w:rPr>
        <w:t>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767D30" w:rsidRPr="00370C77" w14:paraId="6D13BB09" w14:textId="77777777" w:rsidTr="00837E22">
        <w:trPr>
          <w:trHeight w:val="882"/>
        </w:trPr>
        <w:sdt>
          <w:sdtPr>
            <w:id w:val="1705284599"/>
            <w:placeholder>
              <w:docPart w:val="A83809A1E62D400DAC7A6BC28587B518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5166BAA9" w14:textId="77777777" w:rsidR="00767D30" w:rsidRPr="00370C77" w:rsidRDefault="00767D30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6DB4C06B" w14:textId="77777777" w:rsidR="00750E9F" w:rsidRDefault="00750E9F" w:rsidP="0039318A"/>
    <w:p w14:paraId="027959D3" w14:textId="140FF878" w:rsidR="00507C65" w:rsidRDefault="00507C65" w:rsidP="00507C65">
      <w:pPr>
        <w:pStyle w:val="ListParagraph"/>
        <w:numPr>
          <w:ilvl w:val="0"/>
          <w:numId w:val="5"/>
        </w:numPr>
      </w:pPr>
      <w:r>
        <w:t>Does the frequency of update of the dataset meet your needs? Please provide more information.</w:t>
      </w:r>
    </w:p>
    <w:p w14:paraId="04779CA4" w14:textId="6E917690" w:rsidR="00507C65" w:rsidRPr="00D40AD3" w:rsidRDefault="00507C65" w:rsidP="00507C65">
      <w:pPr>
        <w:pStyle w:val="Quote"/>
        <w:ind w:firstLine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rStyle w:val="SubtleEmphasis"/>
          <w:color w:val="595959" w:themeColor="text1" w:themeTint="A6"/>
          <w:sz w:val="20"/>
          <w:szCs w:val="20"/>
        </w:rPr>
        <w:t>Please refer to Part 1: Question 8</w:t>
      </w:r>
      <w:r w:rsidRPr="00D40AD3">
        <w:rPr>
          <w:rStyle w:val="SubtleEmphasis"/>
          <w:color w:val="595959" w:themeColor="text1" w:themeTint="A6"/>
          <w:sz w:val="20"/>
          <w:szCs w:val="20"/>
        </w:rPr>
        <w:t>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507C65" w:rsidRPr="00370C77" w14:paraId="36475116" w14:textId="77777777" w:rsidTr="00837E22">
        <w:trPr>
          <w:trHeight w:val="882"/>
        </w:trPr>
        <w:sdt>
          <w:sdtPr>
            <w:id w:val="-965115983"/>
            <w:placeholder>
              <w:docPart w:val="C2D411DA61994450B34738A466CEAC8E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7BC100C4" w14:textId="77777777" w:rsidR="00507C65" w:rsidRPr="00370C77" w:rsidRDefault="00507C65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289265AF" w14:textId="77777777" w:rsidR="00750E9F" w:rsidRDefault="00750E9F" w:rsidP="00BD13B5"/>
    <w:p w14:paraId="1007EC44" w14:textId="43BBC5B9" w:rsidR="00BD13B5" w:rsidRDefault="00BD13B5" w:rsidP="00BD13B5">
      <w:pPr>
        <w:pStyle w:val="ListParagraph"/>
        <w:numPr>
          <w:ilvl w:val="0"/>
          <w:numId w:val="5"/>
        </w:numPr>
      </w:pPr>
      <w:r>
        <w:t>Does the spatial resolution or scale of the dataset meet your needs? Please provide more information.</w:t>
      </w:r>
    </w:p>
    <w:p w14:paraId="1AFFA607" w14:textId="0D52997F" w:rsidR="00BD13B5" w:rsidRPr="00D40AD3" w:rsidRDefault="00BD13B5" w:rsidP="00BD13B5">
      <w:pPr>
        <w:pStyle w:val="Quote"/>
        <w:ind w:firstLine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rStyle w:val="SubtleEmphasis"/>
          <w:color w:val="595959" w:themeColor="text1" w:themeTint="A6"/>
          <w:sz w:val="20"/>
          <w:szCs w:val="20"/>
        </w:rPr>
        <w:t>Please refer to Part 1: Question 10</w:t>
      </w:r>
      <w:r w:rsidRPr="00D40AD3">
        <w:rPr>
          <w:rStyle w:val="SubtleEmphasis"/>
          <w:color w:val="595959" w:themeColor="text1" w:themeTint="A6"/>
          <w:sz w:val="20"/>
          <w:szCs w:val="20"/>
        </w:rPr>
        <w:t>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BD13B5" w:rsidRPr="00370C77" w14:paraId="43918A76" w14:textId="77777777" w:rsidTr="00837E22">
        <w:trPr>
          <w:trHeight w:val="882"/>
        </w:trPr>
        <w:sdt>
          <w:sdtPr>
            <w:id w:val="1807822717"/>
            <w:placeholder>
              <w:docPart w:val="993F83A5CF6F448782087474A07F605A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5C910C4B" w14:textId="77777777" w:rsidR="00BD13B5" w:rsidRPr="00370C77" w:rsidRDefault="00BD13B5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350F3752" w14:textId="77777777" w:rsidR="00BD13B5" w:rsidRDefault="00BD13B5" w:rsidP="00BD13B5"/>
    <w:p w14:paraId="1A626721" w14:textId="159D118B" w:rsidR="008C18E9" w:rsidRDefault="008C18E9" w:rsidP="008C18E9">
      <w:pPr>
        <w:pStyle w:val="ListParagraph"/>
        <w:numPr>
          <w:ilvl w:val="0"/>
          <w:numId w:val="5"/>
        </w:numPr>
      </w:pPr>
      <w:r>
        <w:t>Does the accuracy of the dataset meet your needs? Please provide more information.</w:t>
      </w:r>
    </w:p>
    <w:p w14:paraId="4C1B2D76" w14:textId="3D4C8017" w:rsidR="008C18E9" w:rsidRPr="00D40AD3" w:rsidRDefault="008C18E9" w:rsidP="008C18E9">
      <w:pPr>
        <w:pStyle w:val="Quote"/>
        <w:ind w:firstLine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rStyle w:val="SubtleEmphasis"/>
          <w:color w:val="595959" w:themeColor="text1" w:themeTint="A6"/>
          <w:sz w:val="20"/>
          <w:szCs w:val="20"/>
        </w:rPr>
        <w:t>Please refer to Part 1: Question 11</w:t>
      </w:r>
      <w:r w:rsidRPr="00D40AD3">
        <w:rPr>
          <w:rStyle w:val="SubtleEmphasis"/>
          <w:color w:val="595959" w:themeColor="text1" w:themeTint="A6"/>
          <w:sz w:val="20"/>
          <w:szCs w:val="20"/>
        </w:rPr>
        <w:t>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8C18E9" w:rsidRPr="00370C77" w14:paraId="627768FE" w14:textId="77777777" w:rsidTr="00837E22">
        <w:trPr>
          <w:trHeight w:val="882"/>
        </w:trPr>
        <w:sdt>
          <w:sdtPr>
            <w:id w:val="-429890937"/>
            <w:placeholder>
              <w:docPart w:val="DBA024D3FA5849C59353340F8287E5D5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49ABE4DA" w14:textId="77777777" w:rsidR="008C18E9" w:rsidRPr="00370C77" w:rsidRDefault="008C18E9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1A03C466" w14:textId="77777777" w:rsidR="008C18E9" w:rsidRDefault="008C18E9" w:rsidP="008C18E9"/>
    <w:p w14:paraId="273731A5" w14:textId="45B6B1FA" w:rsidR="009B136E" w:rsidRDefault="009B136E" w:rsidP="009B136E">
      <w:pPr>
        <w:pStyle w:val="ListParagraph"/>
        <w:numPr>
          <w:ilvl w:val="0"/>
          <w:numId w:val="5"/>
        </w:numPr>
      </w:pPr>
      <w:r>
        <w:t>Does the completeness of the dataset meet your needs? Please provide more information.</w:t>
      </w:r>
    </w:p>
    <w:p w14:paraId="0B784FED" w14:textId="07282307" w:rsidR="009B136E" w:rsidRPr="00D40AD3" w:rsidRDefault="009B136E" w:rsidP="009B136E">
      <w:pPr>
        <w:pStyle w:val="Quote"/>
        <w:ind w:firstLine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rStyle w:val="SubtleEmphasis"/>
          <w:color w:val="595959" w:themeColor="text1" w:themeTint="A6"/>
          <w:sz w:val="20"/>
          <w:szCs w:val="20"/>
        </w:rPr>
        <w:t>Please refer to Part 1: Question 12</w:t>
      </w:r>
      <w:r w:rsidRPr="00D40AD3">
        <w:rPr>
          <w:rStyle w:val="SubtleEmphasis"/>
          <w:color w:val="595959" w:themeColor="text1" w:themeTint="A6"/>
          <w:sz w:val="20"/>
          <w:szCs w:val="20"/>
        </w:rPr>
        <w:t>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9B136E" w:rsidRPr="00370C77" w14:paraId="68212081" w14:textId="77777777" w:rsidTr="00837E22">
        <w:trPr>
          <w:trHeight w:val="882"/>
        </w:trPr>
        <w:sdt>
          <w:sdtPr>
            <w:id w:val="916288190"/>
            <w:placeholder>
              <w:docPart w:val="A4B42875F77D4FBCA34A38793DB483AC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219EE76E" w14:textId="77777777" w:rsidR="009B136E" w:rsidRPr="00370C77" w:rsidRDefault="009B136E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7838CBD2" w14:textId="77777777" w:rsidR="00F2721A" w:rsidRDefault="00F2721A" w:rsidP="009B136E"/>
    <w:p w14:paraId="4E2FDD12" w14:textId="0CD68B4E" w:rsidR="009B136E" w:rsidRDefault="009B136E" w:rsidP="009B136E">
      <w:pPr>
        <w:pStyle w:val="ListParagraph"/>
        <w:numPr>
          <w:ilvl w:val="0"/>
          <w:numId w:val="5"/>
        </w:numPr>
      </w:pPr>
      <w:r>
        <w:t>Does the consistency of the dataset meet your needs? Please provide more information.</w:t>
      </w:r>
    </w:p>
    <w:p w14:paraId="1D40E9B0" w14:textId="28259C6D" w:rsidR="009B136E" w:rsidRPr="00D40AD3" w:rsidRDefault="009B136E" w:rsidP="009B136E">
      <w:pPr>
        <w:pStyle w:val="Quote"/>
        <w:ind w:firstLine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rStyle w:val="SubtleEmphasis"/>
          <w:color w:val="595959" w:themeColor="text1" w:themeTint="A6"/>
          <w:sz w:val="20"/>
          <w:szCs w:val="20"/>
        </w:rPr>
        <w:t>Please refer to Part 1: Question 13</w:t>
      </w:r>
      <w:r w:rsidRPr="00D40AD3">
        <w:rPr>
          <w:rStyle w:val="SubtleEmphasis"/>
          <w:color w:val="595959" w:themeColor="text1" w:themeTint="A6"/>
          <w:sz w:val="20"/>
          <w:szCs w:val="20"/>
        </w:rPr>
        <w:t>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9B136E" w:rsidRPr="00370C77" w14:paraId="002DCB68" w14:textId="77777777" w:rsidTr="00837E22">
        <w:trPr>
          <w:trHeight w:val="882"/>
        </w:trPr>
        <w:sdt>
          <w:sdtPr>
            <w:id w:val="1403562192"/>
            <w:placeholder>
              <w:docPart w:val="BC402EBE912E4B5C9609BC75BAEDABAB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6E9AFF55" w14:textId="77777777" w:rsidR="009B136E" w:rsidRDefault="009B136E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  <w:p w14:paraId="5E51B8DC" w14:textId="4B4252F8" w:rsidR="00941985" w:rsidRPr="00941985" w:rsidRDefault="00941985" w:rsidP="00941985">
                <w:pPr>
                  <w:tabs>
                    <w:tab w:val="left" w:pos="3555"/>
                  </w:tabs>
                </w:pPr>
                <w:r>
                  <w:tab/>
                </w:r>
              </w:p>
            </w:tc>
          </w:sdtContent>
        </w:sdt>
      </w:tr>
    </w:tbl>
    <w:p w14:paraId="387F0795" w14:textId="77777777" w:rsidR="00941985" w:rsidRDefault="00941985" w:rsidP="00941985">
      <w:pPr>
        <w:spacing w:after="0"/>
      </w:pPr>
    </w:p>
    <w:p w14:paraId="3B125CA6" w14:textId="3DA9DC8E" w:rsidR="00E33972" w:rsidRDefault="00E33972" w:rsidP="00E33972">
      <w:pPr>
        <w:pStyle w:val="ListParagraph"/>
        <w:numPr>
          <w:ilvl w:val="0"/>
          <w:numId w:val="5"/>
        </w:numPr>
      </w:pPr>
      <w:r>
        <w:t xml:space="preserve">Does the </w:t>
      </w:r>
      <w:r w:rsidR="00E77011">
        <w:t xml:space="preserve">metadata </w:t>
      </w:r>
      <w:r w:rsidR="00795C7C">
        <w:t xml:space="preserve">provided </w:t>
      </w:r>
      <w:r w:rsidR="00B60754">
        <w:t>for</w:t>
      </w:r>
      <w:r w:rsidR="00E77011">
        <w:t xml:space="preserve"> the dataset meet</w:t>
      </w:r>
      <w:r w:rsidR="008B3C0B">
        <w:t xml:space="preserve"> your needs</w:t>
      </w:r>
      <w:r>
        <w:t>? Please provide more information</w:t>
      </w:r>
      <w:r w:rsidR="00E77011">
        <w:t>.</w:t>
      </w:r>
    </w:p>
    <w:p w14:paraId="318F22B2" w14:textId="1408E007" w:rsidR="008B3C0B" w:rsidRPr="00D40AD3" w:rsidRDefault="008B3C0B" w:rsidP="008B3C0B">
      <w:pPr>
        <w:pStyle w:val="Quote"/>
        <w:ind w:firstLine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rStyle w:val="SubtleEmphasis"/>
          <w:color w:val="595959" w:themeColor="text1" w:themeTint="A6"/>
          <w:sz w:val="20"/>
          <w:szCs w:val="20"/>
        </w:rPr>
        <w:t>Please refer to Part 1: Question 14</w:t>
      </w:r>
      <w:r w:rsidRPr="00D40AD3">
        <w:rPr>
          <w:rStyle w:val="SubtleEmphasis"/>
          <w:color w:val="595959" w:themeColor="text1" w:themeTint="A6"/>
          <w:sz w:val="20"/>
          <w:szCs w:val="20"/>
        </w:rPr>
        <w:t>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E33972" w:rsidRPr="00370C77" w14:paraId="35FB80AF" w14:textId="77777777" w:rsidTr="00837E22">
        <w:trPr>
          <w:trHeight w:val="882"/>
        </w:trPr>
        <w:sdt>
          <w:sdtPr>
            <w:id w:val="1367490246"/>
            <w:placeholder>
              <w:docPart w:val="8AC899C02E5F48559158689E17AB2329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227D24DA" w14:textId="77777777" w:rsidR="00E33972" w:rsidRPr="00370C77" w:rsidRDefault="00E33972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03993CE2" w14:textId="77777777" w:rsidR="00E33972" w:rsidRDefault="00E33972" w:rsidP="009B136E"/>
    <w:p w14:paraId="761CAA45" w14:textId="0E6CE907" w:rsidR="009B136E" w:rsidRPr="009B136E" w:rsidRDefault="009D08ED" w:rsidP="009B136E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 xml:space="preserve">What </w:t>
      </w:r>
      <w:r w:rsidR="00996084">
        <w:t xml:space="preserve">data </w:t>
      </w:r>
      <w:r>
        <w:t xml:space="preserve">quality improvements </w:t>
      </w:r>
      <w:r w:rsidR="00B60754">
        <w:t>would</w:t>
      </w:r>
      <w:r w:rsidR="00175AF9">
        <w:t xml:space="preserve"> </w:t>
      </w:r>
      <w:r w:rsidR="00ED1858">
        <w:t xml:space="preserve">allow </w:t>
      </w:r>
      <w:r w:rsidR="00996084">
        <w:t xml:space="preserve">you to </w:t>
      </w:r>
      <w:r w:rsidR="00666EE8">
        <w:t>integrate the dataset more easily</w:t>
      </w:r>
      <w:r w:rsidR="00ED1858">
        <w:t xml:space="preserve"> within </w:t>
      </w:r>
      <w:r w:rsidR="00996084">
        <w:t>the relevant phase(s) of the statistical process?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9B136E" w:rsidRPr="00370C77" w14:paraId="227160FE" w14:textId="77777777" w:rsidTr="00837E22">
        <w:trPr>
          <w:trHeight w:val="882"/>
        </w:trPr>
        <w:sdt>
          <w:sdtPr>
            <w:id w:val="-1735000408"/>
            <w:placeholder>
              <w:docPart w:val="DE04D72EA5C74608B41FF7535629709F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44BD04E3" w14:textId="77777777" w:rsidR="009B136E" w:rsidRPr="00370C77" w:rsidRDefault="009B136E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0EA16F6C" w14:textId="77777777" w:rsidR="00680CE1" w:rsidRDefault="00680CE1" w:rsidP="00680CE1"/>
    <w:p w14:paraId="63A1B2BB" w14:textId="4D3BAC18" w:rsidR="00E251C7" w:rsidRDefault="00E251C7" w:rsidP="00E251C7">
      <w:pPr>
        <w:pStyle w:val="ListParagraph"/>
        <w:numPr>
          <w:ilvl w:val="0"/>
          <w:numId w:val="5"/>
        </w:numPr>
      </w:pPr>
      <w:r>
        <w:t xml:space="preserve">If applicable, </w:t>
      </w:r>
      <w:r w:rsidR="002245E9">
        <w:t>how does</w:t>
      </w:r>
      <w:r w:rsidR="002C6EB3">
        <w:t xml:space="preserve"> the </w:t>
      </w:r>
      <w:r w:rsidR="00A12884">
        <w:t xml:space="preserve">data </w:t>
      </w:r>
      <w:r w:rsidR="002C6EB3">
        <w:t>standard(s)</w:t>
      </w:r>
      <w:r w:rsidR="00A12884">
        <w:t xml:space="preserve"> </w:t>
      </w:r>
      <w:r w:rsidR="002C6EB3">
        <w:t>affect your ability to integrate the dataset within the relevant phase(s) of the statistical process?</w:t>
      </w:r>
    </w:p>
    <w:p w14:paraId="4D52A9D7" w14:textId="5CF230F8" w:rsidR="00E251C7" w:rsidRPr="00D40AD3" w:rsidRDefault="00E251C7" w:rsidP="00E251C7">
      <w:pPr>
        <w:pStyle w:val="Quote"/>
        <w:ind w:firstLine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rStyle w:val="SubtleEmphasis"/>
          <w:color w:val="595959" w:themeColor="text1" w:themeTint="A6"/>
          <w:sz w:val="20"/>
          <w:szCs w:val="20"/>
        </w:rPr>
        <w:t>Please refer to Part 1: Question 15</w:t>
      </w:r>
      <w:r w:rsidRPr="00D40AD3">
        <w:rPr>
          <w:rStyle w:val="SubtleEmphasis"/>
          <w:color w:val="595959" w:themeColor="text1" w:themeTint="A6"/>
          <w:sz w:val="20"/>
          <w:szCs w:val="20"/>
        </w:rPr>
        <w:t>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E251C7" w:rsidRPr="00370C77" w14:paraId="01CCF08B" w14:textId="77777777" w:rsidTr="00837E22">
        <w:trPr>
          <w:trHeight w:val="882"/>
        </w:trPr>
        <w:sdt>
          <w:sdtPr>
            <w:id w:val="-1985770979"/>
            <w:placeholder>
              <w:docPart w:val="5D86589A8D684179AED4E514DD3EAEBA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774A8B3F" w14:textId="77777777" w:rsidR="00E251C7" w:rsidRPr="00370C77" w:rsidRDefault="00E251C7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0CDAE531" w14:textId="77777777" w:rsidR="008C18E9" w:rsidRDefault="008C18E9" w:rsidP="00BD13B5"/>
    <w:p w14:paraId="669982DC" w14:textId="343196B6" w:rsidR="00384621" w:rsidRPr="009B136E" w:rsidRDefault="00384621" w:rsidP="00384621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 xml:space="preserve">Do you have any other comments </w:t>
      </w:r>
      <w:r w:rsidR="00ED16EE">
        <w:t>to make about</w:t>
      </w:r>
      <w:r>
        <w:t xml:space="preserve"> the </w:t>
      </w:r>
      <w:r w:rsidR="00F023E3">
        <w:t>dataset</w:t>
      </w:r>
      <w:r>
        <w:t>?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384621" w:rsidRPr="00370C77" w14:paraId="2AA93A41" w14:textId="77777777" w:rsidTr="00837E22">
        <w:trPr>
          <w:trHeight w:val="882"/>
        </w:trPr>
        <w:sdt>
          <w:sdtPr>
            <w:id w:val="-1837767196"/>
            <w:placeholder>
              <w:docPart w:val="420EDEBA3A1B45B4A988065DC16F5AAF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2A3E149B" w14:textId="77777777" w:rsidR="00384621" w:rsidRPr="00370C77" w:rsidRDefault="00384621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5D3CE0B8" w14:textId="77777777" w:rsidR="00227825" w:rsidRDefault="00227825" w:rsidP="00227825">
      <w:pPr>
        <w:sectPr w:rsidR="00227825" w:rsidSect="006C4120">
          <w:type w:val="continuous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1E19C23A" w14:textId="77777777" w:rsidR="00227825" w:rsidRDefault="00227825" w:rsidP="00227825"/>
    <w:p w14:paraId="23FBCBCB" w14:textId="203B2D03" w:rsidR="00750E9F" w:rsidRPr="00C45CC6" w:rsidRDefault="00750E9F" w:rsidP="00750E9F">
      <w:pPr>
        <w:pStyle w:val="Heading2"/>
      </w:pPr>
      <w:r w:rsidRPr="00C45CC6">
        <w:t xml:space="preserve">Section </w:t>
      </w:r>
      <w:r>
        <w:t>3</w:t>
      </w:r>
      <w:r w:rsidRPr="00C45CC6">
        <w:t xml:space="preserve">: </w:t>
      </w:r>
      <w:r>
        <w:t>Technical Infrastructure</w:t>
      </w:r>
    </w:p>
    <w:p w14:paraId="2605B72D" w14:textId="77777777" w:rsidR="0039318A" w:rsidRDefault="0039318A" w:rsidP="00CF76E6">
      <w:pPr>
        <w:spacing w:after="0"/>
      </w:pPr>
    </w:p>
    <w:p w14:paraId="63C18F84" w14:textId="3AF45C21" w:rsidR="00512644" w:rsidRPr="00234C23" w:rsidRDefault="00512644" w:rsidP="00512644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 xml:space="preserve">How is </w:t>
      </w:r>
      <w:r w:rsidR="00412BFB">
        <w:t>statistical</w:t>
      </w:r>
      <w:r>
        <w:t xml:space="preserve"> data currently managed by your organisation?</w:t>
      </w:r>
    </w:p>
    <w:tbl>
      <w:tblPr>
        <w:tblStyle w:val="TableGrid"/>
        <w:tblW w:w="8788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  <w:insideH w:val="dashSmallGap" w:sz="4" w:space="0" w:color="D9D9D9" w:themeColor="background1" w:themeShade="D9"/>
          <w:insideV w:val="dashSmallGap" w:sz="4" w:space="0" w:color="D9D9D9" w:themeColor="background1" w:themeShade="D9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25"/>
        <w:gridCol w:w="8363"/>
      </w:tblGrid>
      <w:tr w:rsidR="00512644" w:rsidRPr="00F76B5F" w14:paraId="6C0A94B4" w14:textId="77777777" w:rsidTr="00837E22">
        <w:sdt>
          <w:sdtPr>
            <w:rPr>
              <w:sz w:val="20"/>
              <w:szCs w:val="20"/>
            </w:rPr>
            <w:id w:val="-16158964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13ABACA0" w14:textId="77777777" w:rsidR="00512644" w:rsidRPr="00F76B5F" w:rsidRDefault="0051264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 w:rsidRPr="00F76B5F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3C0A23C2" w14:textId="5EAA8893" w:rsidR="00512644" w:rsidRPr="00F76B5F" w:rsidRDefault="00384306" w:rsidP="00837E22">
            <w:pPr>
              <w:spacing w:before="40" w:after="40"/>
              <w:rPr>
                <w:sz w:val="20"/>
                <w:szCs w:val="20"/>
              </w:rPr>
            </w:pPr>
            <w:r w:rsidRPr="00384306">
              <w:rPr>
                <w:sz w:val="20"/>
                <w:szCs w:val="20"/>
              </w:rPr>
              <w:t>Statistical software (e.g. SAS, SPSS, R)</w:t>
            </w:r>
          </w:p>
        </w:tc>
      </w:tr>
      <w:tr w:rsidR="00512644" w:rsidRPr="00F76B5F" w14:paraId="269E7C97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-206177582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6CF7A550" w14:textId="77777777" w:rsidR="00512644" w:rsidRPr="00F76B5F" w:rsidRDefault="0051264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738DEBDD" w14:textId="2BB13755" w:rsidR="00512644" w:rsidRPr="00F76B5F" w:rsidRDefault="00B932AC" w:rsidP="00837E22">
            <w:pPr>
              <w:spacing w:before="40" w:after="40"/>
              <w:rPr>
                <w:sz w:val="20"/>
                <w:szCs w:val="20"/>
              </w:rPr>
            </w:pPr>
            <w:r w:rsidRPr="00B932AC">
              <w:rPr>
                <w:sz w:val="20"/>
                <w:szCs w:val="20"/>
              </w:rPr>
              <w:t>B</w:t>
            </w:r>
            <w:r w:rsidR="0057046B">
              <w:rPr>
                <w:sz w:val="20"/>
                <w:szCs w:val="20"/>
              </w:rPr>
              <w:t>usiness Intelligence</w:t>
            </w:r>
            <w:r w:rsidRPr="00B932AC">
              <w:rPr>
                <w:sz w:val="20"/>
                <w:szCs w:val="20"/>
              </w:rPr>
              <w:t xml:space="preserve"> tools (e.g. Tableau, Power BI)</w:t>
            </w:r>
          </w:p>
        </w:tc>
      </w:tr>
      <w:tr w:rsidR="00B932AC" w:rsidRPr="00F76B5F" w14:paraId="70781DF1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-222216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408A6B3E" w14:textId="13752F48" w:rsidR="00B932AC" w:rsidRPr="00F76B5F" w:rsidRDefault="00B932AC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194112BA" w14:textId="567A8644" w:rsidR="00B932AC" w:rsidRPr="00B932AC" w:rsidRDefault="00B932AC" w:rsidP="00837E22">
            <w:pPr>
              <w:spacing w:before="40" w:after="40"/>
              <w:rPr>
                <w:sz w:val="20"/>
                <w:szCs w:val="20"/>
              </w:rPr>
            </w:pPr>
            <w:r w:rsidRPr="00B932AC">
              <w:rPr>
                <w:sz w:val="20"/>
                <w:szCs w:val="20"/>
              </w:rPr>
              <w:t>GIS software (e.g. ArcGIS, QGIS)</w:t>
            </w:r>
          </w:p>
        </w:tc>
      </w:tr>
      <w:tr w:rsidR="00512644" w:rsidRPr="00F76B5F" w14:paraId="7A08FE7F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19522041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291E77B6" w14:textId="77777777" w:rsidR="00512644" w:rsidRPr="00F76B5F" w:rsidRDefault="0051264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10E34634" w14:textId="38C7030E" w:rsidR="00512644" w:rsidRPr="00F76B5F" w:rsidRDefault="00153B8D" w:rsidP="00837E22">
            <w:pPr>
              <w:spacing w:before="40" w:after="40"/>
              <w:rPr>
                <w:sz w:val="20"/>
                <w:szCs w:val="20"/>
              </w:rPr>
            </w:pPr>
            <w:r w:rsidRPr="00153B8D">
              <w:rPr>
                <w:sz w:val="20"/>
                <w:szCs w:val="20"/>
              </w:rPr>
              <w:t>Custom applications</w:t>
            </w:r>
          </w:p>
        </w:tc>
      </w:tr>
      <w:tr w:rsidR="00512644" w:rsidRPr="00F76B5F" w14:paraId="08A11A82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-10067451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46184486" w14:textId="77777777" w:rsidR="00512644" w:rsidRPr="00F76B5F" w:rsidRDefault="0051264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2C09A238" w14:textId="77777777" w:rsidR="00512644" w:rsidRDefault="00512644" w:rsidP="00837E22">
            <w:pPr>
              <w:spacing w:before="40" w:after="40"/>
              <w:rPr>
                <w:sz w:val="20"/>
                <w:szCs w:val="20"/>
              </w:rPr>
            </w:pPr>
            <w:r w:rsidRPr="00F76B5F">
              <w:rPr>
                <w:sz w:val="20"/>
                <w:szCs w:val="20"/>
              </w:rPr>
              <w:t xml:space="preserve">Other: </w:t>
            </w:r>
            <w:sdt>
              <w:sdtPr>
                <w:rPr>
                  <w:sz w:val="20"/>
                  <w:szCs w:val="20"/>
                </w:rPr>
                <w:id w:val="1634832139"/>
                <w:placeholder>
                  <w:docPart w:val="747245CA45AD4E66AD33FB153A636648"/>
                </w:placeholder>
                <w:showingPlcHdr/>
              </w:sdtPr>
              <w:sdtEndPr/>
              <w:sdtContent>
                <w:r w:rsidRPr="00F76B5F">
                  <w:rPr>
                    <w:rStyle w:val="PlaceholderText"/>
                    <w:sz w:val="20"/>
                    <w:szCs w:val="20"/>
                  </w:rPr>
                  <w:t>Click or tap here to enter text.</w:t>
                </w:r>
              </w:sdtContent>
            </w:sdt>
          </w:p>
        </w:tc>
      </w:tr>
    </w:tbl>
    <w:p w14:paraId="2782B0BD" w14:textId="77777777" w:rsidR="00512644" w:rsidRDefault="00512644" w:rsidP="00512644">
      <w:pPr>
        <w:spacing w:after="0"/>
      </w:pPr>
    </w:p>
    <w:p w14:paraId="5BC30F63" w14:textId="77777777" w:rsidR="00512644" w:rsidRPr="00316A0B" w:rsidRDefault="00512644" w:rsidP="00512644">
      <w:pPr>
        <w:ind w:left="283"/>
        <w:rPr>
          <w:rStyle w:val="SubtleEmphasis"/>
          <w:i w:val="0"/>
          <w:iCs w:val="0"/>
          <w:color w:val="auto"/>
        </w:rPr>
      </w:pPr>
      <w:r>
        <w:t>Please provide more information: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512644" w:rsidRPr="00370C77" w14:paraId="4F6E0A82" w14:textId="77777777" w:rsidTr="00837E22">
        <w:trPr>
          <w:trHeight w:val="882"/>
        </w:trPr>
        <w:sdt>
          <w:sdtPr>
            <w:id w:val="-447537731"/>
            <w:placeholder>
              <w:docPart w:val="4E1D6F2A2FD94065A5C9D0A11137A8E9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653222CD" w14:textId="77777777" w:rsidR="00512644" w:rsidRPr="00370C77" w:rsidRDefault="00512644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4B95F69E" w14:textId="77777777" w:rsidR="00512644" w:rsidRDefault="00512644" w:rsidP="00512644"/>
    <w:p w14:paraId="5322D99F" w14:textId="77777777" w:rsidR="00512644" w:rsidRPr="00234C23" w:rsidRDefault="00512644" w:rsidP="00512644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>What type(s) of databases are used by your organisation?</w:t>
      </w:r>
    </w:p>
    <w:tbl>
      <w:tblPr>
        <w:tblStyle w:val="TableGrid"/>
        <w:tblW w:w="8788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  <w:insideH w:val="dashSmallGap" w:sz="4" w:space="0" w:color="D9D9D9" w:themeColor="background1" w:themeShade="D9"/>
          <w:insideV w:val="dashSmallGap" w:sz="4" w:space="0" w:color="D9D9D9" w:themeColor="background1" w:themeShade="D9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25"/>
        <w:gridCol w:w="8363"/>
      </w:tblGrid>
      <w:tr w:rsidR="00512644" w:rsidRPr="00F76B5F" w14:paraId="0705CE84" w14:textId="77777777" w:rsidTr="00837E22">
        <w:sdt>
          <w:sdtPr>
            <w:rPr>
              <w:sz w:val="20"/>
              <w:szCs w:val="20"/>
            </w:rPr>
            <w:id w:val="3889244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7B039AE0" w14:textId="77777777" w:rsidR="00512644" w:rsidRPr="00F76B5F" w:rsidRDefault="0051264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 w:rsidRPr="00F76B5F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545975B7" w14:textId="77777777" w:rsidR="00512644" w:rsidRPr="00F76B5F" w:rsidRDefault="00512644" w:rsidP="00837E22">
            <w:pPr>
              <w:spacing w:before="40" w:after="40"/>
              <w:rPr>
                <w:sz w:val="20"/>
                <w:szCs w:val="20"/>
              </w:rPr>
            </w:pPr>
            <w:r w:rsidRPr="0035089A">
              <w:rPr>
                <w:sz w:val="20"/>
                <w:szCs w:val="20"/>
              </w:rPr>
              <w:t>Relational databases (e.g. MySQL, PostgreSQL</w:t>
            </w:r>
            <w:r>
              <w:rPr>
                <w:sz w:val="20"/>
                <w:szCs w:val="20"/>
              </w:rPr>
              <w:t>)</w:t>
            </w:r>
          </w:p>
        </w:tc>
      </w:tr>
      <w:tr w:rsidR="00512644" w:rsidRPr="00F76B5F" w14:paraId="5A3643AA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-8467793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04D05A0D" w14:textId="77777777" w:rsidR="00512644" w:rsidRPr="00F76B5F" w:rsidRDefault="0051264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481B4BC3" w14:textId="77777777" w:rsidR="00512644" w:rsidRPr="00F76B5F" w:rsidRDefault="00512644" w:rsidP="00837E22">
            <w:pPr>
              <w:spacing w:before="40" w:after="40"/>
              <w:rPr>
                <w:sz w:val="20"/>
                <w:szCs w:val="20"/>
              </w:rPr>
            </w:pPr>
            <w:r w:rsidRPr="00257EAB">
              <w:rPr>
                <w:sz w:val="20"/>
                <w:szCs w:val="20"/>
              </w:rPr>
              <w:t>NoSQL databases (e.g. MongoDB, Cassandra)</w:t>
            </w:r>
          </w:p>
        </w:tc>
      </w:tr>
      <w:tr w:rsidR="00512644" w:rsidRPr="00F76B5F" w14:paraId="1AB82E3C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-18747600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6ECECA10" w14:textId="77777777" w:rsidR="00512644" w:rsidRPr="00F76B5F" w:rsidRDefault="0051264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0E2ACAF1" w14:textId="77777777" w:rsidR="00512644" w:rsidRPr="00F76B5F" w:rsidRDefault="00512644" w:rsidP="00837E22">
            <w:pPr>
              <w:spacing w:before="40" w:after="40"/>
              <w:rPr>
                <w:sz w:val="20"/>
                <w:szCs w:val="20"/>
              </w:rPr>
            </w:pPr>
            <w:r w:rsidRPr="00257EAB">
              <w:rPr>
                <w:sz w:val="20"/>
                <w:szCs w:val="20"/>
              </w:rPr>
              <w:t xml:space="preserve">Geospatial databases (e.g. </w:t>
            </w:r>
            <w:proofErr w:type="spellStart"/>
            <w:r w:rsidRPr="00257EAB">
              <w:rPr>
                <w:sz w:val="20"/>
                <w:szCs w:val="20"/>
              </w:rPr>
              <w:t>PostGIS</w:t>
            </w:r>
            <w:proofErr w:type="spellEnd"/>
            <w:r w:rsidRPr="00257EAB">
              <w:rPr>
                <w:sz w:val="20"/>
                <w:szCs w:val="20"/>
              </w:rPr>
              <w:t>, Oracle Spatial)</w:t>
            </w:r>
          </w:p>
        </w:tc>
      </w:tr>
      <w:tr w:rsidR="00512644" w:rsidRPr="00F76B5F" w14:paraId="5354A5C2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1949956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26D26D7E" w14:textId="77777777" w:rsidR="00512644" w:rsidRPr="00F76B5F" w:rsidRDefault="0051264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71BF4F5D" w14:textId="77777777" w:rsidR="00512644" w:rsidRPr="00257EAB" w:rsidRDefault="00512644" w:rsidP="00837E22">
            <w:pPr>
              <w:spacing w:before="40" w:after="40"/>
              <w:rPr>
                <w:sz w:val="20"/>
                <w:szCs w:val="20"/>
              </w:rPr>
            </w:pPr>
            <w:r w:rsidRPr="008530A1">
              <w:rPr>
                <w:sz w:val="20"/>
                <w:szCs w:val="20"/>
              </w:rPr>
              <w:t xml:space="preserve">Data warehouses (e.g. Amazon Redshift, Google </w:t>
            </w:r>
            <w:proofErr w:type="spellStart"/>
            <w:r w:rsidRPr="008530A1">
              <w:rPr>
                <w:sz w:val="20"/>
                <w:szCs w:val="20"/>
              </w:rPr>
              <w:t>BigQuery</w:t>
            </w:r>
            <w:proofErr w:type="spellEnd"/>
            <w:r w:rsidRPr="008530A1">
              <w:rPr>
                <w:sz w:val="20"/>
                <w:szCs w:val="20"/>
              </w:rPr>
              <w:t>)</w:t>
            </w:r>
          </w:p>
        </w:tc>
      </w:tr>
      <w:tr w:rsidR="00512644" w:rsidRPr="00F76B5F" w14:paraId="42B8AA32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17627167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7167F0CB" w14:textId="77777777" w:rsidR="00512644" w:rsidRPr="00F76B5F" w:rsidRDefault="0051264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3B8D9C79" w14:textId="77777777" w:rsidR="00512644" w:rsidRDefault="00512644" w:rsidP="00837E22">
            <w:pPr>
              <w:spacing w:before="40" w:after="40"/>
              <w:rPr>
                <w:sz w:val="20"/>
                <w:szCs w:val="20"/>
              </w:rPr>
            </w:pPr>
            <w:r w:rsidRPr="00F76B5F">
              <w:rPr>
                <w:sz w:val="20"/>
                <w:szCs w:val="20"/>
              </w:rPr>
              <w:t xml:space="preserve">Other: </w:t>
            </w:r>
            <w:sdt>
              <w:sdtPr>
                <w:rPr>
                  <w:sz w:val="20"/>
                  <w:szCs w:val="20"/>
                </w:rPr>
                <w:id w:val="-1827733367"/>
                <w:placeholder>
                  <w:docPart w:val="1355E71E6A9947BB857D1D6687FD1703"/>
                </w:placeholder>
                <w:showingPlcHdr/>
              </w:sdtPr>
              <w:sdtEndPr/>
              <w:sdtContent>
                <w:r w:rsidRPr="00F76B5F">
                  <w:rPr>
                    <w:rStyle w:val="PlaceholderText"/>
                    <w:sz w:val="20"/>
                    <w:szCs w:val="20"/>
                  </w:rPr>
                  <w:t>Click or tap here to enter text.</w:t>
                </w:r>
              </w:sdtContent>
            </w:sdt>
          </w:p>
        </w:tc>
      </w:tr>
    </w:tbl>
    <w:p w14:paraId="41660AA5" w14:textId="77777777" w:rsidR="00512644" w:rsidRDefault="00512644" w:rsidP="00512644">
      <w:pPr>
        <w:spacing w:after="0"/>
      </w:pPr>
    </w:p>
    <w:p w14:paraId="02B3248D" w14:textId="77777777" w:rsidR="00512644" w:rsidRPr="00316A0B" w:rsidRDefault="00512644" w:rsidP="00512644">
      <w:pPr>
        <w:ind w:left="283"/>
        <w:rPr>
          <w:rStyle w:val="SubtleEmphasis"/>
          <w:i w:val="0"/>
          <w:iCs w:val="0"/>
          <w:color w:val="auto"/>
        </w:rPr>
      </w:pPr>
      <w:r>
        <w:t>Please provide more information: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512644" w:rsidRPr="00370C77" w14:paraId="38334C0E" w14:textId="77777777" w:rsidTr="00837E22">
        <w:trPr>
          <w:trHeight w:val="882"/>
        </w:trPr>
        <w:sdt>
          <w:sdtPr>
            <w:id w:val="-917556708"/>
            <w:placeholder>
              <w:docPart w:val="B73D1B9121A54EFF9C15F23FD419266C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2D8DE913" w14:textId="77777777" w:rsidR="00512644" w:rsidRPr="00370C77" w:rsidRDefault="00512644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22F990E0" w14:textId="77777777" w:rsidR="00512644" w:rsidRDefault="00512644" w:rsidP="00512644"/>
    <w:p w14:paraId="5B37A868" w14:textId="661348E4" w:rsidR="00512644" w:rsidRPr="00234C23" w:rsidRDefault="00512644" w:rsidP="00512644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>What type(s) of infrastructure does your organisation currently use for data storage?</w:t>
      </w:r>
    </w:p>
    <w:tbl>
      <w:tblPr>
        <w:tblStyle w:val="TableGrid"/>
        <w:tblW w:w="8788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  <w:insideH w:val="dashSmallGap" w:sz="4" w:space="0" w:color="D9D9D9" w:themeColor="background1" w:themeShade="D9"/>
          <w:insideV w:val="dashSmallGap" w:sz="4" w:space="0" w:color="D9D9D9" w:themeColor="background1" w:themeShade="D9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25"/>
        <w:gridCol w:w="8363"/>
      </w:tblGrid>
      <w:tr w:rsidR="00FD1593" w:rsidRPr="00F76B5F" w14:paraId="6D25A73C" w14:textId="77777777" w:rsidTr="00C629C4">
        <w:sdt>
          <w:sdtPr>
            <w:rPr>
              <w:sz w:val="20"/>
              <w:szCs w:val="20"/>
            </w:rPr>
            <w:id w:val="-6034198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27DCFECE" w14:textId="52F6E102" w:rsidR="00FD1593" w:rsidRPr="00F76B5F" w:rsidRDefault="00FD1593" w:rsidP="00C629C4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6427FD19" w14:textId="77777777" w:rsidR="00FD1593" w:rsidRPr="00F76B5F" w:rsidRDefault="00FD1593" w:rsidP="00C629C4">
            <w:pPr>
              <w:spacing w:before="40" w:after="40"/>
              <w:rPr>
                <w:sz w:val="20"/>
                <w:szCs w:val="20"/>
              </w:rPr>
            </w:pPr>
            <w:r w:rsidRPr="00F13BBC">
              <w:rPr>
                <w:sz w:val="20"/>
                <w:szCs w:val="20"/>
              </w:rPr>
              <w:t>On-premises servers</w:t>
            </w:r>
          </w:p>
        </w:tc>
      </w:tr>
      <w:tr w:rsidR="00FD1593" w:rsidRPr="00F76B5F" w14:paraId="55612A30" w14:textId="77777777" w:rsidTr="00C629C4">
        <w:trPr>
          <w:trHeight w:val="335"/>
        </w:trPr>
        <w:sdt>
          <w:sdtPr>
            <w:rPr>
              <w:sz w:val="20"/>
              <w:szCs w:val="20"/>
            </w:rPr>
            <w:id w:val="-8816704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88D8C00" w14:textId="77777777" w:rsidR="00FD1593" w:rsidRPr="00F76B5F" w:rsidRDefault="00FD1593" w:rsidP="00C629C4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4940C8B9" w14:textId="77777777" w:rsidR="00FD1593" w:rsidRPr="00F76B5F" w:rsidRDefault="00FD1593" w:rsidP="00C629C4">
            <w:pPr>
              <w:spacing w:before="40" w:after="40"/>
              <w:rPr>
                <w:sz w:val="20"/>
                <w:szCs w:val="20"/>
              </w:rPr>
            </w:pPr>
            <w:r w:rsidRPr="00F13BBC">
              <w:rPr>
                <w:sz w:val="20"/>
                <w:szCs w:val="20"/>
              </w:rPr>
              <w:t>Cloud-based storage and computing</w:t>
            </w:r>
          </w:p>
        </w:tc>
      </w:tr>
      <w:tr w:rsidR="00FD1593" w:rsidRPr="00F76B5F" w14:paraId="4C064536" w14:textId="77777777" w:rsidTr="00C629C4">
        <w:trPr>
          <w:trHeight w:val="335"/>
        </w:trPr>
        <w:sdt>
          <w:sdtPr>
            <w:rPr>
              <w:sz w:val="20"/>
              <w:szCs w:val="20"/>
            </w:rPr>
            <w:id w:val="-16002499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0B9C4A22" w14:textId="77777777" w:rsidR="00FD1593" w:rsidRPr="00F76B5F" w:rsidRDefault="00FD1593" w:rsidP="00C629C4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05D4B3E6" w14:textId="77777777" w:rsidR="00FD1593" w:rsidRPr="00F76B5F" w:rsidRDefault="00FD1593" w:rsidP="00C629C4">
            <w:pPr>
              <w:spacing w:before="40" w:after="40"/>
              <w:rPr>
                <w:sz w:val="20"/>
                <w:szCs w:val="20"/>
              </w:rPr>
            </w:pPr>
            <w:r w:rsidRPr="009B33B3">
              <w:rPr>
                <w:sz w:val="20"/>
                <w:szCs w:val="20"/>
              </w:rPr>
              <w:t>Hybrid (</w:t>
            </w:r>
            <w:r>
              <w:rPr>
                <w:sz w:val="20"/>
                <w:szCs w:val="20"/>
              </w:rPr>
              <w:t xml:space="preserve">a combination of </w:t>
            </w:r>
            <w:r w:rsidRPr="009B33B3">
              <w:rPr>
                <w:sz w:val="20"/>
                <w:szCs w:val="20"/>
              </w:rPr>
              <w:t>on-premises and cloud</w:t>
            </w:r>
            <w:r>
              <w:rPr>
                <w:sz w:val="20"/>
                <w:szCs w:val="20"/>
              </w:rPr>
              <w:t xml:space="preserve"> storage</w:t>
            </w:r>
            <w:r w:rsidRPr="009B33B3">
              <w:rPr>
                <w:sz w:val="20"/>
                <w:szCs w:val="20"/>
              </w:rPr>
              <w:t>)</w:t>
            </w:r>
          </w:p>
        </w:tc>
      </w:tr>
      <w:tr w:rsidR="00FD1593" w:rsidRPr="00F76B5F" w14:paraId="124AA9AB" w14:textId="77777777" w:rsidTr="00C629C4">
        <w:trPr>
          <w:trHeight w:val="335"/>
        </w:trPr>
        <w:sdt>
          <w:sdtPr>
            <w:rPr>
              <w:sz w:val="20"/>
              <w:szCs w:val="20"/>
            </w:rPr>
            <w:id w:val="16813119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279A0D79" w14:textId="77777777" w:rsidR="00FD1593" w:rsidRDefault="00FD1593" w:rsidP="00C629C4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5C03A12A" w14:textId="77777777" w:rsidR="00FD1593" w:rsidRPr="009B33B3" w:rsidRDefault="00FD1593" w:rsidP="00C629C4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Dedicated hosting (e.g. leased servers or managed hosting services)</w:t>
            </w:r>
          </w:p>
        </w:tc>
      </w:tr>
      <w:tr w:rsidR="00FD1593" w:rsidRPr="00F76B5F" w14:paraId="13FC9292" w14:textId="77777777" w:rsidTr="00C629C4">
        <w:trPr>
          <w:trHeight w:val="335"/>
        </w:trPr>
        <w:sdt>
          <w:sdtPr>
            <w:rPr>
              <w:sz w:val="20"/>
              <w:szCs w:val="20"/>
            </w:rPr>
            <w:id w:val="-11233025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55BBDB1" w14:textId="77777777" w:rsidR="00FD1593" w:rsidRPr="00F76B5F" w:rsidRDefault="00FD1593" w:rsidP="00C629C4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3B890E76" w14:textId="77777777" w:rsidR="00FD1593" w:rsidRDefault="00FD1593" w:rsidP="00C629C4">
            <w:pPr>
              <w:spacing w:before="40" w:after="40"/>
              <w:rPr>
                <w:sz w:val="20"/>
                <w:szCs w:val="20"/>
              </w:rPr>
            </w:pPr>
            <w:r w:rsidRPr="00F76B5F">
              <w:rPr>
                <w:sz w:val="20"/>
                <w:szCs w:val="20"/>
              </w:rPr>
              <w:t xml:space="preserve">Other: </w:t>
            </w:r>
            <w:sdt>
              <w:sdtPr>
                <w:rPr>
                  <w:sz w:val="20"/>
                  <w:szCs w:val="20"/>
                </w:rPr>
                <w:id w:val="-828819652"/>
                <w:placeholder>
                  <w:docPart w:val="143CF4A03E194450B6D448D6C54377A8"/>
                </w:placeholder>
                <w:showingPlcHdr/>
              </w:sdtPr>
              <w:sdtEndPr/>
              <w:sdtContent>
                <w:r w:rsidRPr="00F76B5F">
                  <w:rPr>
                    <w:rStyle w:val="PlaceholderText"/>
                    <w:sz w:val="20"/>
                    <w:szCs w:val="20"/>
                  </w:rPr>
                  <w:t>Click or tap here to enter text.</w:t>
                </w:r>
              </w:sdtContent>
            </w:sdt>
          </w:p>
        </w:tc>
      </w:tr>
    </w:tbl>
    <w:p w14:paraId="00B70E31" w14:textId="77777777" w:rsidR="00512644" w:rsidRDefault="00512644" w:rsidP="00512644">
      <w:pPr>
        <w:spacing w:after="0"/>
      </w:pPr>
    </w:p>
    <w:p w14:paraId="09A814C4" w14:textId="77777777" w:rsidR="00512644" w:rsidRPr="00316A0B" w:rsidRDefault="00512644" w:rsidP="00512644">
      <w:pPr>
        <w:ind w:left="283"/>
        <w:rPr>
          <w:rStyle w:val="SubtleEmphasis"/>
          <w:i w:val="0"/>
          <w:iCs w:val="0"/>
          <w:color w:val="auto"/>
        </w:rPr>
      </w:pPr>
      <w:r>
        <w:t>Please provide more information: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512644" w:rsidRPr="00370C77" w14:paraId="52721061" w14:textId="77777777" w:rsidTr="00837E22">
        <w:trPr>
          <w:trHeight w:val="882"/>
        </w:trPr>
        <w:sdt>
          <w:sdtPr>
            <w:id w:val="-1359966146"/>
            <w:placeholder>
              <w:docPart w:val="2619C5CE30F94B4E89AF0F7368AD24BB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10316811" w14:textId="77777777" w:rsidR="00512644" w:rsidRPr="00370C77" w:rsidRDefault="00512644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68A70A4B" w14:textId="77777777" w:rsidR="00512644" w:rsidRDefault="00512644" w:rsidP="00512644"/>
    <w:p w14:paraId="53AD8319" w14:textId="77777777" w:rsidR="00FD1593" w:rsidRPr="00234C23" w:rsidRDefault="00FD1593" w:rsidP="00FD1593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>What type(s) of infrastructure does your organisation currently use for data processing?</w:t>
      </w:r>
    </w:p>
    <w:tbl>
      <w:tblPr>
        <w:tblStyle w:val="TableGrid"/>
        <w:tblW w:w="8788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  <w:insideH w:val="dashSmallGap" w:sz="4" w:space="0" w:color="D9D9D9" w:themeColor="background1" w:themeShade="D9"/>
          <w:insideV w:val="dashSmallGap" w:sz="4" w:space="0" w:color="D9D9D9" w:themeColor="background1" w:themeShade="D9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25"/>
        <w:gridCol w:w="8363"/>
      </w:tblGrid>
      <w:tr w:rsidR="00F5427E" w:rsidRPr="00F76B5F" w14:paraId="13E594FD" w14:textId="77777777" w:rsidTr="00C629C4">
        <w:sdt>
          <w:sdtPr>
            <w:rPr>
              <w:sz w:val="20"/>
              <w:szCs w:val="20"/>
            </w:rPr>
            <w:id w:val="10815661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402544FB" w14:textId="691C15AA" w:rsidR="00F5427E" w:rsidRDefault="00F5427E" w:rsidP="00F5427E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70D41990" w14:textId="1B8E3F26" w:rsidR="00F5427E" w:rsidRPr="00F13BBC" w:rsidRDefault="00F5427E" w:rsidP="00F5427E">
            <w:pPr>
              <w:spacing w:before="40" w:after="40"/>
              <w:rPr>
                <w:sz w:val="20"/>
                <w:szCs w:val="20"/>
              </w:rPr>
            </w:pPr>
            <w:r w:rsidRPr="0057046B">
              <w:rPr>
                <w:sz w:val="20"/>
                <w:szCs w:val="20"/>
              </w:rPr>
              <w:t>Statistical software packages (e.g. SAS, SPSS, R)</w:t>
            </w:r>
          </w:p>
        </w:tc>
      </w:tr>
      <w:tr w:rsidR="00F5427E" w:rsidRPr="00F76B5F" w14:paraId="16D0B5BD" w14:textId="77777777" w:rsidTr="00C629C4">
        <w:sdt>
          <w:sdtPr>
            <w:rPr>
              <w:sz w:val="20"/>
              <w:szCs w:val="20"/>
            </w:rPr>
            <w:id w:val="-87600582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4E14872F" w14:textId="63D1C60D" w:rsidR="00F5427E" w:rsidRDefault="00F5427E" w:rsidP="00F5427E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0493026D" w14:textId="3DA5D465" w:rsidR="00F5427E" w:rsidRPr="00F13BBC" w:rsidRDefault="00F5427E" w:rsidP="00F5427E">
            <w:pPr>
              <w:spacing w:before="40" w:after="40"/>
              <w:rPr>
                <w:sz w:val="20"/>
                <w:szCs w:val="20"/>
              </w:rPr>
            </w:pPr>
            <w:r w:rsidRPr="004A00D7">
              <w:rPr>
                <w:sz w:val="20"/>
                <w:szCs w:val="20"/>
              </w:rPr>
              <w:t>Desktop GIS software (</w:t>
            </w:r>
            <w:r>
              <w:rPr>
                <w:sz w:val="20"/>
                <w:szCs w:val="20"/>
              </w:rPr>
              <w:t xml:space="preserve">e.g. QGIS, </w:t>
            </w:r>
            <w:r w:rsidRPr="004A00D7">
              <w:rPr>
                <w:sz w:val="20"/>
                <w:szCs w:val="20"/>
              </w:rPr>
              <w:t>ArcGIS</w:t>
            </w:r>
            <w:r>
              <w:rPr>
                <w:sz w:val="20"/>
                <w:szCs w:val="20"/>
              </w:rPr>
              <w:t>, MapInfo</w:t>
            </w:r>
            <w:r w:rsidRPr="004A00D7">
              <w:rPr>
                <w:sz w:val="20"/>
                <w:szCs w:val="20"/>
              </w:rPr>
              <w:t>)</w:t>
            </w:r>
          </w:p>
        </w:tc>
      </w:tr>
      <w:tr w:rsidR="00596F38" w:rsidRPr="00F76B5F" w14:paraId="401931D2" w14:textId="77777777" w:rsidTr="00C629C4">
        <w:sdt>
          <w:sdtPr>
            <w:rPr>
              <w:sz w:val="20"/>
              <w:szCs w:val="20"/>
            </w:rPr>
            <w:id w:val="4182157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0E998B3" w14:textId="38B29509" w:rsidR="00596F38" w:rsidRDefault="00596F38" w:rsidP="00F5427E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2C93E086" w14:textId="24A57864" w:rsidR="00596F38" w:rsidRPr="004A00D7" w:rsidRDefault="00596F38" w:rsidP="00F5427E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Spatial ETL tools (e.g. FME, HALE, </w:t>
            </w:r>
            <w:r w:rsidRPr="00B047BE">
              <w:rPr>
                <w:sz w:val="20"/>
                <w:szCs w:val="20"/>
              </w:rPr>
              <w:t>ArcGIS Data Interoperability Extension</w:t>
            </w:r>
            <w:r>
              <w:rPr>
                <w:sz w:val="20"/>
                <w:szCs w:val="20"/>
              </w:rPr>
              <w:t>)</w:t>
            </w:r>
          </w:p>
        </w:tc>
      </w:tr>
      <w:tr w:rsidR="00F5427E" w:rsidRPr="00F76B5F" w14:paraId="01C3E4E9" w14:textId="77777777" w:rsidTr="00C629C4">
        <w:sdt>
          <w:sdtPr>
            <w:rPr>
              <w:sz w:val="20"/>
              <w:szCs w:val="20"/>
            </w:rPr>
            <w:id w:val="-13273557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AED6EC4" w14:textId="28F08D8F" w:rsidR="00F5427E" w:rsidRDefault="00F5427E" w:rsidP="00F5427E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 w:rsidRPr="00F76B5F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61BF44EB" w14:textId="2F735E8C" w:rsidR="00F5427E" w:rsidRPr="004A00D7" w:rsidRDefault="00F5427E" w:rsidP="00F5427E">
            <w:pPr>
              <w:spacing w:before="40" w:after="40"/>
              <w:rPr>
                <w:sz w:val="20"/>
                <w:szCs w:val="20"/>
              </w:rPr>
            </w:pPr>
            <w:r w:rsidRPr="00F13BBC">
              <w:rPr>
                <w:sz w:val="20"/>
                <w:szCs w:val="20"/>
              </w:rPr>
              <w:t>On-premises servers</w:t>
            </w:r>
            <w:r>
              <w:rPr>
                <w:sz w:val="20"/>
                <w:szCs w:val="20"/>
              </w:rPr>
              <w:t xml:space="preserve"> (managed in-house for dedicated processing tasks)</w:t>
            </w:r>
          </w:p>
        </w:tc>
      </w:tr>
      <w:tr w:rsidR="00F5427E" w:rsidRPr="00F76B5F" w14:paraId="13CBC838" w14:textId="77777777" w:rsidTr="00C629C4">
        <w:trPr>
          <w:trHeight w:val="335"/>
        </w:trPr>
        <w:sdt>
          <w:sdtPr>
            <w:rPr>
              <w:sz w:val="20"/>
              <w:szCs w:val="20"/>
            </w:rPr>
            <w:id w:val="1722558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6348824E" w14:textId="77777777" w:rsidR="00F5427E" w:rsidRPr="00F76B5F" w:rsidRDefault="00F5427E" w:rsidP="00F5427E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6FBBD448" w14:textId="77777777" w:rsidR="00F5427E" w:rsidRPr="00F76B5F" w:rsidRDefault="00F5427E" w:rsidP="00F5427E">
            <w:pPr>
              <w:spacing w:before="40" w:after="40"/>
              <w:rPr>
                <w:sz w:val="20"/>
                <w:szCs w:val="20"/>
              </w:rPr>
            </w:pPr>
            <w:r w:rsidRPr="00F13BBC">
              <w:rPr>
                <w:sz w:val="20"/>
                <w:szCs w:val="20"/>
              </w:rPr>
              <w:t xml:space="preserve">Cloud-based </w:t>
            </w:r>
            <w:r>
              <w:rPr>
                <w:sz w:val="20"/>
                <w:szCs w:val="20"/>
              </w:rPr>
              <w:t>services</w:t>
            </w:r>
          </w:p>
        </w:tc>
      </w:tr>
      <w:tr w:rsidR="00F5427E" w:rsidRPr="00F76B5F" w14:paraId="3808DCA9" w14:textId="77777777" w:rsidTr="00C629C4">
        <w:trPr>
          <w:trHeight w:val="335"/>
        </w:trPr>
        <w:sdt>
          <w:sdtPr>
            <w:rPr>
              <w:sz w:val="20"/>
              <w:szCs w:val="20"/>
            </w:rPr>
            <w:id w:val="-5937070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0BCCBBC7" w14:textId="77777777" w:rsidR="00F5427E" w:rsidRPr="00F76B5F" w:rsidRDefault="00F5427E" w:rsidP="00F5427E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484C73F2" w14:textId="77777777" w:rsidR="00F5427E" w:rsidRPr="00F76B5F" w:rsidRDefault="00F5427E" w:rsidP="00F5427E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High-performance computing (HPC) clusters</w:t>
            </w:r>
          </w:p>
        </w:tc>
      </w:tr>
      <w:tr w:rsidR="00F5427E" w:rsidRPr="00F76B5F" w14:paraId="13F1A579" w14:textId="77777777" w:rsidTr="00C629C4">
        <w:trPr>
          <w:trHeight w:val="335"/>
        </w:trPr>
        <w:sdt>
          <w:sdtPr>
            <w:rPr>
              <w:sz w:val="20"/>
              <w:szCs w:val="20"/>
            </w:rPr>
            <w:id w:val="286259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47061FC1" w14:textId="77777777" w:rsidR="00F5427E" w:rsidRDefault="00F5427E" w:rsidP="00F5427E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50FCF937" w14:textId="77777777" w:rsidR="00F5427E" w:rsidRPr="009B33B3" w:rsidRDefault="00F5427E" w:rsidP="00F5427E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Distributed computing frameworks</w:t>
            </w:r>
          </w:p>
        </w:tc>
      </w:tr>
      <w:tr w:rsidR="00F5427E" w:rsidRPr="00F76B5F" w14:paraId="16121E6A" w14:textId="77777777" w:rsidTr="00C629C4">
        <w:trPr>
          <w:trHeight w:val="335"/>
        </w:trPr>
        <w:sdt>
          <w:sdtPr>
            <w:rPr>
              <w:sz w:val="20"/>
              <w:szCs w:val="20"/>
            </w:rPr>
            <w:id w:val="21231097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3865DB6A" w14:textId="77777777" w:rsidR="00F5427E" w:rsidRDefault="00F5427E" w:rsidP="00F5427E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369F3DC9" w14:textId="77777777" w:rsidR="00F5427E" w:rsidRDefault="00F5427E" w:rsidP="00F5427E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Edge computing</w:t>
            </w:r>
          </w:p>
        </w:tc>
      </w:tr>
      <w:tr w:rsidR="00F5427E" w:rsidRPr="00F76B5F" w14:paraId="0F995B93" w14:textId="77777777" w:rsidTr="00C629C4">
        <w:trPr>
          <w:trHeight w:val="335"/>
        </w:trPr>
        <w:sdt>
          <w:sdtPr>
            <w:rPr>
              <w:sz w:val="20"/>
              <w:szCs w:val="20"/>
            </w:rPr>
            <w:id w:val="-10669582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0258C8B" w14:textId="77777777" w:rsidR="00F5427E" w:rsidRDefault="00F5427E" w:rsidP="00F5427E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4B8D87A3" w14:textId="77777777" w:rsidR="00F5427E" w:rsidRDefault="00F5427E" w:rsidP="00F5427E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Local workstations</w:t>
            </w:r>
          </w:p>
        </w:tc>
      </w:tr>
      <w:tr w:rsidR="00F5427E" w:rsidRPr="00F76B5F" w14:paraId="58AC8FA0" w14:textId="77777777" w:rsidTr="00C629C4">
        <w:trPr>
          <w:trHeight w:val="335"/>
        </w:trPr>
        <w:sdt>
          <w:sdtPr>
            <w:rPr>
              <w:sz w:val="20"/>
              <w:szCs w:val="20"/>
            </w:rPr>
            <w:id w:val="15294449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095AC456" w14:textId="77777777" w:rsidR="00F5427E" w:rsidRPr="00F76B5F" w:rsidRDefault="00F5427E" w:rsidP="00F5427E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7A2AD7FA" w14:textId="77777777" w:rsidR="00F5427E" w:rsidRDefault="00F5427E" w:rsidP="00F5427E">
            <w:pPr>
              <w:spacing w:before="40" w:after="40"/>
              <w:rPr>
                <w:sz w:val="20"/>
                <w:szCs w:val="20"/>
              </w:rPr>
            </w:pPr>
            <w:r w:rsidRPr="00F76B5F">
              <w:rPr>
                <w:sz w:val="20"/>
                <w:szCs w:val="20"/>
              </w:rPr>
              <w:t xml:space="preserve">Other: </w:t>
            </w:r>
            <w:sdt>
              <w:sdtPr>
                <w:rPr>
                  <w:sz w:val="20"/>
                  <w:szCs w:val="20"/>
                </w:rPr>
                <w:id w:val="-1634703289"/>
                <w:placeholder>
                  <w:docPart w:val="C6E843AF6CB942C28DBA430B6B157539"/>
                </w:placeholder>
                <w:showingPlcHdr/>
              </w:sdtPr>
              <w:sdtEndPr/>
              <w:sdtContent>
                <w:r w:rsidRPr="00F76B5F">
                  <w:rPr>
                    <w:rStyle w:val="PlaceholderText"/>
                    <w:sz w:val="20"/>
                    <w:szCs w:val="20"/>
                  </w:rPr>
                  <w:t>Click or tap here to enter text.</w:t>
                </w:r>
              </w:sdtContent>
            </w:sdt>
          </w:p>
        </w:tc>
      </w:tr>
    </w:tbl>
    <w:p w14:paraId="6F0EC610" w14:textId="77777777" w:rsidR="00FD1593" w:rsidRDefault="00FD1593" w:rsidP="00FD1593">
      <w:pPr>
        <w:spacing w:after="0"/>
      </w:pPr>
    </w:p>
    <w:p w14:paraId="24D144F5" w14:textId="77777777" w:rsidR="00FD1593" w:rsidRPr="00316A0B" w:rsidRDefault="00FD1593" w:rsidP="00FD1593">
      <w:pPr>
        <w:ind w:left="283"/>
        <w:rPr>
          <w:rStyle w:val="SubtleEmphasis"/>
          <w:i w:val="0"/>
          <w:iCs w:val="0"/>
          <w:color w:val="auto"/>
        </w:rPr>
      </w:pPr>
      <w:r>
        <w:t>Please provide more information: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FD1593" w:rsidRPr="00370C77" w14:paraId="76EF13BB" w14:textId="77777777" w:rsidTr="00C629C4">
        <w:trPr>
          <w:trHeight w:val="882"/>
        </w:trPr>
        <w:sdt>
          <w:sdtPr>
            <w:id w:val="-764696334"/>
            <w:placeholder>
              <w:docPart w:val="FF6C5DE1C58A498C8D72EF5A24E2185A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0B4F2946" w14:textId="77777777" w:rsidR="00FD1593" w:rsidRPr="00370C77" w:rsidRDefault="00FD1593" w:rsidP="00C629C4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614D8741" w14:textId="77777777" w:rsidR="00FD1593" w:rsidRDefault="00FD1593" w:rsidP="00512644"/>
    <w:p w14:paraId="7C3BB636" w14:textId="77777777" w:rsidR="00512644" w:rsidRPr="00234C23" w:rsidRDefault="00512644" w:rsidP="00512644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 xml:space="preserve">What type(s) of </w:t>
      </w:r>
      <w:r w:rsidRPr="00F940BE">
        <w:t>infrastructure does your organization use for data dissemination</w:t>
      </w:r>
      <w:r>
        <w:t>?</w:t>
      </w:r>
    </w:p>
    <w:tbl>
      <w:tblPr>
        <w:tblStyle w:val="TableGrid"/>
        <w:tblW w:w="8788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  <w:insideH w:val="dashSmallGap" w:sz="4" w:space="0" w:color="D9D9D9" w:themeColor="background1" w:themeShade="D9"/>
          <w:insideV w:val="dashSmallGap" w:sz="4" w:space="0" w:color="D9D9D9" w:themeColor="background1" w:themeShade="D9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25"/>
        <w:gridCol w:w="8363"/>
      </w:tblGrid>
      <w:tr w:rsidR="00040EB9" w:rsidRPr="00F76B5F" w14:paraId="5E19C6D2" w14:textId="77777777" w:rsidTr="00837E22">
        <w:sdt>
          <w:sdtPr>
            <w:rPr>
              <w:sz w:val="20"/>
              <w:szCs w:val="20"/>
            </w:rPr>
            <w:id w:val="3158472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6C45439" w14:textId="60F95ACD" w:rsidR="00040EB9" w:rsidRPr="00F76B5F" w:rsidRDefault="00040EB9" w:rsidP="00040EB9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 w:rsidRPr="00E67D54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44DFF07D" w14:textId="7B0562C4" w:rsidR="00040EB9" w:rsidRPr="0057046B" w:rsidRDefault="00040EB9" w:rsidP="00040EB9">
            <w:pPr>
              <w:spacing w:before="40" w:after="40"/>
              <w:rPr>
                <w:sz w:val="20"/>
                <w:szCs w:val="20"/>
              </w:rPr>
            </w:pPr>
            <w:r w:rsidRPr="0057046B">
              <w:rPr>
                <w:sz w:val="20"/>
                <w:szCs w:val="20"/>
              </w:rPr>
              <w:t>Business intelligence tools (e.g</w:t>
            </w:r>
            <w:r>
              <w:rPr>
                <w:sz w:val="20"/>
                <w:szCs w:val="20"/>
              </w:rPr>
              <w:t>.</w:t>
            </w:r>
            <w:r w:rsidRPr="0057046B">
              <w:rPr>
                <w:sz w:val="20"/>
                <w:szCs w:val="20"/>
              </w:rPr>
              <w:t xml:space="preserve"> Tableau, Power BI)</w:t>
            </w:r>
          </w:p>
        </w:tc>
      </w:tr>
      <w:tr w:rsidR="00040EB9" w:rsidRPr="00F76B5F" w14:paraId="59B178A4" w14:textId="77777777" w:rsidTr="00837E22">
        <w:sdt>
          <w:sdtPr>
            <w:rPr>
              <w:sz w:val="20"/>
              <w:szCs w:val="20"/>
            </w:rPr>
            <w:id w:val="-13048448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0864B972" w14:textId="670E740B" w:rsidR="00040EB9" w:rsidRPr="00F76B5F" w:rsidRDefault="00040EB9" w:rsidP="00040EB9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 w:rsidRPr="00E67D54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1B2AF2CE" w14:textId="55F83B35" w:rsidR="00040EB9" w:rsidRPr="0057046B" w:rsidRDefault="00040EB9" w:rsidP="00040EB9">
            <w:pPr>
              <w:spacing w:before="40" w:after="40"/>
              <w:rPr>
                <w:sz w:val="20"/>
                <w:szCs w:val="20"/>
              </w:rPr>
            </w:pPr>
            <w:r w:rsidRPr="00B61794">
              <w:rPr>
                <w:sz w:val="20"/>
                <w:szCs w:val="20"/>
              </w:rPr>
              <w:t>Web-based platforms or dashboards</w:t>
            </w:r>
            <w:r>
              <w:rPr>
                <w:sz w:val="20"/>
                <w:szCs w:val="20"/>
              </w:rPr>
              <w:t xml:space="preserve"> (including GIS platforms)</w:t>
            </w:r>
          </w:p>
        </w:tc>
      </w:tr>
      <w:tr w:rsidR="00CE093C" w:rsidRPr="00F76B5F" w14:paraId="0C65053E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-19901619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623DB663" w14:textId="77777777" w:rsidR="00CE093C" w:rsidRPr="00F76B5F" w:rsidRDefault="00CE093C" w:rsidP="00CE093C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748AD046" w14:textId="61909006" w:rsidR="00CE093C" w:rsidRPr="00A76FE4" w:rsidRDefault="00CE093C" w:rsidP="00CE093C">
            <w:pPr>
              <w:spacing w:before="40" w:after="40"/>
              <w:rPr>
                <w:sz w:val="20"/>
                <w:szCs w:val="20"/>
              </w:rPr>
            </w:pPr>
            <w:r w:rsidRPr="00A76FE4">
              <w:rPr>
                <w:sz w:val="20"/>
                <w:szCs w:val="20"/>
              </w:rPr>
              <w:t>Cloud-based services (e.g. Amazon Web Services, Google Cloud)</w:t>
            </w:r>
          </w:p>
        </w:tc>
      </w:tr>
      <w:tr w:rsidR="00CE093C" w:rsidRPr="00F76B5F" w14:paraId="583662F2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4527536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1A86E016" w14:textId="77777777" w:rsidR="00CE093C" w:rsidRPr="00F76B5F" w:rsidRDefault="00CE093C" w:rsidP="00CE093C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434F6730" w14:textId="661CC319" w:rsidR="00CE093C" w:rsidRPr="00A76FE4" w:rsidRDefault="00A327E8" w:rsidP="00CE093C">
            <w:pPr>
              <w:spacing w:before="40" w:after="40"/>
              <w:rPr>
                <w:sz w:val="20"/>
                <w:szCs w:val="20"/>
              </w:rPr>
            </w:pPr>
            <w:r w:rsidRPr="00A327E8">
              <w:rPr>
                <w:sz w:val="20"/>
                <w:szCs w:val="20"/>
              </w:rPr>
              <w:t>Data warehouses or data lakes</w:t>
            </w:r>
          </w:p>
        </w:tc>
      </w:tr>
      <w:tr w:rsidR="00CE093C" w:rsidRPr="00F76B5F" w14:paraId="19412EAD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-5372803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397EB4D5" w14:textId="77777777" w:rsidR="00CE093C" w:rsidRPr="00F76B5F" w:rsidRDefault="00CE093C" w:rsidP="00CE093C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4CEC1DD4" w14:textId="08DCFD65" w:rsidR="00CE093C" w:rsidRPr="00E3623B" w:rsidRDefault="00A327E8" w:rsidP="00CE093C">
            <w:pPr>
              <w:spacing w:before="40" w:after="40"/>
              <w:rPr>
                <w:sz w:val="20"/>
                <w:szCs w:val="20"/>
              </w:rPr>
            </w:pPr>
            <w:r w:rsidRPr="00A327E8">
              <w:rPr>
                <w:sz w:val="20"/>
                <w:szCs w:val="20"/>
              </w:rPr>
              <w:t>Open data portals</w:t>
            </w:r>
          </w:p>
        </w:tc>
      </w:tr>
      <w:tr w:rsidR="00CE093C" w:rsidRPr="00F76B5F" w14:paraId="05379D55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7670446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74A86275" w14:textId="77777777" w:rsidR="00CE093C" w:rsidRPr="00F76B5F" w:rsidRDefault="00CE093C" w:rsidP="00CE093C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7AD62ADF" w14:textId="74001242" w:rsidR="00CE093C" w:rsidRPr="00B30AAD" w:rsidRDefault="00A327E8" w:rsidP="00CE093C">
            <w:pPr>
              <w:spacing w:before="40" w:after="40"/>
              <w:rPr>
                <w:sz w:val="20"/>
                <w:szCs w:val="20"/>
              </w:rPr>
            </w:pPr>
            <w:r w:rsidRPr="00A327E8">
              <w:rPr>
                <w:sz w:val="20"/>
                <w:szCs w:val="20"/>
              </w:rPr>
              <w:t>APIs for data access and integration</w:t>
            </w:r>
          </w:p>
        </w:tc>
      </w:tr>
      <w:tr w:rsidR="00CE093C" w:rsidRPr="00F76B5F" w14:paraId="7AFF9493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16855489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419B8425" w14:textId="77777777" w:rsidR="00CE093C" w:rsidRPr="00F76B5F" w:rsidRDefault="00CE093C" w:rsidP="00CE093C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0629571D" w14:textId="77777777" w:rsidR="00CE093C" w:rsidRDefault="00CE093C" w:rsidP="00CE093C">
            <w:pPr>
              <w:spacing w:before="40" w:after="40"/>
              <w:rPr>
                <w:sz w:val="20"/>
                <w:szCs w:val="20"/>
              </w:rPr>
            </w:pPr>
            <w:r w:rsidRPr="00F76B5F">
              <w:rPr>
                <w:sz w:val="20"/>
                <w:szCs w:val="20"/>
              </w:rPr>
              <w:t xml:space="preserve">Other: </w:t>
            </w:r>
            <w:sdt>
              <w:sdtPr>
                <w:rPr>
                  <w:sz w:val="20"/>
                  <w:szCs w:val="20"/>
                </w:rPr>
                <w:id w:val="1379211034"/>
                <w:placeholder>
                  <w:docPart w:val="A2290095DD954EEA9F0D37D8342F30F3"/>
                </w:placeholder>
                <w:showingPlcHdr/>
              </w:sdtPr>
              <w:sdtEndPr/>
              <w:sdtContent>
                <w:r w:rsidRPr="00F76B5F">
                  <w:rPr>
                    <w:rStyle w:val="PlaceholderText"/>
                    <w:sz w:val="20"/>
                    <w:szCs w:val="20"/>
                  </w:rPr>
                  <w:t>Click or tap here to enter text.</w:t>
                </w:r>
              </w:sdtContent>
            </w:sdt>
          </w:p>
        </w:tc>
      </w:tr>
    </w:tbl>
    <w:p w14:paraId="39F3CF94" w14:textId="77777777" w:rsidR="00512644" w:rsidRDefault="00512644" w:rsidP="00512644"/>
    <w:p w14:paraId="596F2420" w14:textId="77777777" w:rsidR="00512644" w:rsidRPr="00316A0B" w:rsidRDefault="00512644" w:rsidP="00512644">
      <w:pPr>
        <w:ind w:left="283"/>
        <w:rPr>
          <w:rStyle w:val="SubtleEmphasis"/>
          <w:i w:val="0"/>
          <w:iCs w:val="0"/>
          <w:color w:val="auto"/>
        </w:rPr>
      </w:pPr>
      <w:r>
        <w:t>Please provide more information: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512644" w:rsidRPr="00370C77" w14:paraId="328EE860" w14:textId="77777777" w:rsidTr="00837E22">
        <w:trPr>
          <w:trHeight w:val="882"/>
        </w:trPr>
        <w:sdt>
          <w:sdtPr>
            <w:id w:val="-1838528960"/>
            <w:placeholder>
              <w:docPart w:val="B92187FB79EE42298C4804B5A308909C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17C9C4C8" w14:textId="77777777" w:rsidR="00512644" w:rsidRPr="00370C77" w:rsidRDefault="00512644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2F757BCD" w14:textId="77777777" w:rsidR="00512644" w:rsidRDefault="00512644" w:rsidP="00512644"/>
    <w:p w14:paraId="491B218B" w14:textId="77777777" w:rsidR="00512644" w:rsidRDefault="00512644" w:rsidP="00512644">
      <w:pPr>
        <w:pStyle w:val="ListParagraph"/>
        <w:numPr>
          <w:ilvl w:val="0"/>
          <w:numId w:val="5"/>
        </w:numPr>
      </w:pPr>
      <w:r>
        <w:t>Does your organisation’s infrastructure currently interact with other external systems? If so, how frequently? Please provide more information.</w:t>
      </w:r>
    </w:p>
    <w:p w14:paraId="30E2A292" w14:textId="77777777" w:rsidR="00512644" w:rsidRPr="00C10445" w:rsidRDefault="00512644" w:rsidP="00512644">
      <w:pPr>
        <w:pStyle w:val="Quote"/>
        <w:ind w:left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rStyle w:val="SubtleEmphasis"/>
          <w:color w:val="595959" w:themeColor="text1" w:themeTint="A6"/>
          <w:sz w:val="20"/>
          <w:szCs w:val="20"/>
        </w:rPr>
        <w:t>Examples of external systems include government databases, third-party applications/services, cloud-based platforms, partner or vendor systems.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512644" w:rsidRPr="00370C77" w14:paraId="2D472C31" w14:textId="77777777" w:rsidTr="00837E22">
        <w:trPr>
          <w:trHeight w:val="882"/>
        </w:trPr>
        <w:sdt>
          <w:sdtPr>
            <w:id w:val="1556730860"/>
            <w:placeholder>
              <w:docPart w:val="611640B75BA8402F8AFB0D4C11A75A85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0183830D" w14:textId="77777777" w:rsidR="00512644" w:rsidRPr="00370C77" w:rsidRDefault="00512644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1E771C8F" w14:textId="77777777" w:rsidR="00512644" w:rsidRDefault="00512644" w:rsidP="00512644"/>
    <w:p w14:paraId="5A8F673D" w14:textId="77777777" w:rsidR="00512644" w:rsidRPr="00234C23" w:rsidRDefault="00512644" w:rsidP="00512644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>What is the nature of the interaction between your infrastructure and other external systems?</w:t>
      </w:r>
    </w:p>
    <w:tbl>
      <w:tblPr>
        <w:tblStyle w:val="TableGrid"/>
        <w:tblW w:w="8788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  <w:insideH w:val="dashSmallGap" w:sz="4" w:space="0" w:color="D9D9D9" w:themeColor="background1" w:themeShade="D9"/>
          <w:insideV w:val="dashSmallGap" w:sz="4" w:space="0" w:color="D9D9D9" w:themeColor="background1" w:themeShade="D9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25"/>
        <w:gridCol w:w="8363"/>
      </w:tblGrid>
      <w:tr w:rsidR="00512644" w:rsidRPr="00F76B5F" w14:paraId="2C814485" w14:textId="77777777" w:rsidTr="00837E22">
        <w:sdt>
          <w:sdtPr>
            <w:rPr>
              <w:sz w:val="20"/>
              <w:szCs w:val="20"/>
            </w:rPr>
            <w:id w:val="200770490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4A7863B7" w14:textId="77777777" w:rsidR="00512644" w:rsidRPr="00F76B5F" w:rsidRDefault="0051264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 w:rsidRPr="00F76B5F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07964FD5" w14:textId="77777777" w:rsidR="00512644" w:rsidRPr="00F76B5F" w:rsidRDefault="00512644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 exchange (import/export)</w:t>
            </w:r>
          </w:p>
        </w:tc>
      </w:tr>
      <w:tr w:rsidR="00512644" w:rsidRPr="00F76B5F" w14:paraId="2D1828DD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7573264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762E673F" w14:textId="77777777" w:rsidR="00512644" w:rsidRPr="00F76B5F" w:rsidRDefault="0051264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6D3BE048" w14:textId="77777777" w:rsidR="00512644" w:rsidRPr="00F76B5F" w:rsidRDefault="00512644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File transfers (e.g. CSV, XML)</w:t>
            </w:r>
          </w:p>
        </w:tc>
      </w:tr>
      <w:tr w:rsidR="00512644" w:rsidRPr="00F76B5F" w14:paraId="7EE2153B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9149073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12E45FC2" w14:textId="77777777" w:rsidR="00512644" w:rsidRPr="00F76B5F" w:rsidRDefault="0051264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5E3A552A" w14:textId="77777777" w:rsidR="00512644" w:rsidRPr="00F76B5F" w:rsidRDefault="00512644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Web services (e.g. SOAP, REST)</w:t>
            </w:r>
          </w:p>
        </w:tc>
      </w:tr>
      <w:tr w:rsidR="00512644" w:rsidRPr="00F76B5F" w14:paraId="322D2B0C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-4584961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425564A1" w14:textId="77777777" w:rsidR="00512644" w:rsidRPr="00F76B5F" w:rsidRDefault="0051264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6102596A" w14:textId="77777777" w:rsidR="00512644" w:rsidRPr="008874C8" w:rsidRDefault="00512644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API calls</w:t>
            </w:r>
          </w:p>
        </w:tc>
      </w:tr>
      <w:tr w:rsidR="00512644" w:rsidRPr="00F76B5F" w14:paraId="6A368FE3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17563178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09D948A6" w14:textId="77777777" w:rsidR="00512644" w:rsidRPr="00F76B5F" w:rsidRDefault="0051264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6FC4C13F" w14:textId="77777777" w:rsidR="00512644" w:rsidRPr="00257EAB" w:rsidRDefault="00512644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Real-time integration</w:t>
            </w:r>
          </w:p>
        </w:tc>
      </w:tr>
      <w:tr w:rsidR="00512644" w:rsidRPr="00F76B5F" w14:paraId="76A2E8CE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20008423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4A3AD700" w14:textId="77777777" w:rsidR="00512644" w:rsidRPr="00F76B5F" w:rsidRDefault="0051264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4E56E52E" w14:textId="77777777" w:rsidR="00512644" w:rsidRDefault="00512644" w:rsidP="00837E22">
            <w:pPr>
              <w:spacing w:before="40" w:after="40"/>
              <w:rPr>
                <w:sz w:val="20"/>
                <w:szCs w:val="20"/>
              </w:rPr>
            </w:pPr>
            <w:r w:rsidRPr="00F76B5F">
              <w:rPr>
                <w:sz w:val="20"/>
                <w:szCs w:val="20"/>
              </w:rPr>
              <w:t xml:space="preserve">Other: </w:t>
            </w:r>
            <w:sdt>
              <w:sdtPr>
                <w:rPr>
                  <w:sz w:val="20"/>
                  <w:szCs w:val="20"/>
                </w:rPr>
                <w:id w:val="884373134"/>
                <w:placeholder>
                  <w:docPart w:val="99EE7543E01B425693C56497269B1D0C"/>
                </w:placeholder>
                <w:showingPlcHdr/>
              </w:sdtPr>
              <w:sdtEndPr/>
              <w:sdtContent>
                <w:r w:rsidRPr="00F76B5F">
                  <w:rPr>
                    <w:rStyle w:val="PlaceholderText"/>
                    <w:sz w:val="20"/>
                    <w:szCs w:val="20"/>
                  </w:rPr>
                  <w:t>Click or tap here to enter text.</w:t>
                </w:r>
              </w:sdtContent>
            </w:sdt>
          </w:p>
        </w:tc>
      </w:tr>
      <w:tr w:rsidR="00512644" w:rsidRPr="00F76B5F" w14:paraId="56E4DF1B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205904236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62CA1188" w14:textId="77777777" w:rsidR="00512644" w:rsidRPr="00F76B5F" w:rsidRDefault="00512644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7D0F816B" w14:textId="77777777" w:rsidR="00512644" w:rsidRPr="00F76B5F" w:rsidRDefault="00512644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Not applicable</w:t>
            </w:r>
          </w:p>
        </w:tc>
      </w:tr>
    </w:tbl>
    <w:p w14:paraId="254FE4C1" w14:textId="77777777" w:rsidR="00512644" w:rsidRDefault="00512644" w:rsidP="00512644">
      <w:pPr>
        <w:spacing w:after="0" w:line="240" w:lineRule="auto"/>
      </w:pPr>
    </w:p>
    <w:p w14:paraId="050780B5" w14:textId="77777777" w:rsidR="00512644" w:rsidRPr="00316A0B" w:rsidRDefault="00512644" w:rsidP="00512644">
      <w:pPr>
        <w:ind w:left="283"/>
        <w:rPr>
          <w:rStyle w:val="SubtleEmphasis"/>
          <w:i w:val="0"/>
          <w:iCs w:val="0"/>
          <w:color w:val="auto"/>
        </w:rPr>
      </w:pPr>
      <w:r>
        <w:t>Please provide more information: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512644" w:rsidRPr="00370C77" w14:paraId="5BD02C4C" w14:textId="77777777" w:rsidTr="00837E22">
        <w:trPr>
          <w:trHeight w:val="882"/>
        </w:trPr>
        <w:sdt>
          <w:sdtPr>
            <w:id w:val="-937819756"/>
            <w:placeholder>
              <w:docPart w:val="4C6EE11AE8F847D496602B9E14C73E63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0BE142E6" w14:textId="77777777" w:rsidR="00512644" w:rsidRPr="00370C77" w:rsidRDefault="00512644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4899D047" w14:textId="77777777" w:rsidR="00512644" w:rsidRDefault="00512644" w:rsidP="0039318A"/>
    <w:p w14:paraId="5AE32F2B" w14:textId="128C53B9" w:rsidR="000F0347" w:rsidRPr="009B136E" w:rsidRDefault="000F0347" w:rsidP="000F0347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 xml:space="preserve">Do you have any other comments about the technical infrastructure in </w:t>
      </w:r>
      <w:r w:rsidR="006B36E9">
        <w:t xml:space="preserve">use by </w:t>
      </w:r>
      <w:r>
        <w:t>your organisation</w:t>
      </w:r>
      <w:r w:rsidR="006B36E9">
        <w:t xml:space="preserve"> and its ability to support data integration activities</w:t>
      </w:r>
      <w:r>
        <w:t>?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0F0347" w:rsidRPr="00370C77" w14:paraId="777AADD6" w14:textId="77777777" w:rsidTr="00837E22">
        <w:trPr>
          <w:trHeight w:val="882"/>
        </w:trPr>
        <w:sdt>
          <w:sdtPr>
            <w:id w:val="-82763898"/>
            <w:placeholder>
              <w:docPart w:val="28BEFFCA19954F93A52DD83D3A3F253B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58956CC5" w14:textId="77777777" w:rsidR="000F0347" w:rsidRPr="00370C77" w:rsidRDefault="000F0347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3E6AE369" w14:textId="77777777" w:rsidR="00493022" w:rsidRDefault="00493022" w:rsidP="000F0347">
      <w:pPr>
        <w:sectPr w:rsidR="00493022" w:rsidSect="00227825">
          <w:type w:val="continuous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620B8B3D" w14:textId="77777777" w:rsidR="00750E9F" w:rsidRPr="001E20B1" w:rsidRDefault="00750E9F" w:rsidP="00C63584">
      <w:pPr>
        <w:spacing w:after="0"/>
      </w:pPr>
    </w:p>
    <w:p w14:paraId="09638BD0" w14:textId="3425C94E" w:rsidR="0039318A" w:rsidRDefault="00750E9F" w:rsidP="00750E9F">
      <w:pPr>
        <w:pStyle w:val="Heading2"/>
      </w:pPr>
      <w:r w:rsidRPr="00C45CC6">
        <w:t xml:space="preserve">Section </w:t>
      </w:r>
      <w:r>
        <w:t>4</w:t>
      </w:r>
      <w:r w:rsidRPr="00C45CC6">
        <w:t xml:space="preserve">: </w:t>
      </w:r>
      <w:r>
        <w:t>Standards</w:t>
      </w:r>
    </w:p>
    <w:p w14:paraId="05527255" w14:textId="77777777" w:rsidR="00CF76E6" w:rsidRPr="00CF76E6" w:rsidRDefault="00CF76E6" w:rsidP="00CF76E6">
      <w:pPr>
        <w:spacing w:after="0"/>
      </w:pPr>
    </w:p>
    <w:p w14:paraId="3B972BB2" w14:textId="1668B32F" w:rsidR="00CF76E6" w:rsidRDefault="00CF76E6" w:rsidP="00CF76E6">
      <w:pPr>
        <w:pStyle w:val="ListParagraph"/>
        <w:numPr>
          <w:ilvl w:val="0"/>
          <w:numId w:val="5"/>
        </w:numPr>
      </w:pPr>
      <w:r>
        <w:t>What data standards does your organisation currently use for the production and management of data?</w:t>
      </w:r>
    </w:p>
    <w:p w14:paraId="317414F2" w14:textId="0CF6BFD5" w:rsidR="00CF76E6" w:rsidRPr="0036224C" w:rsidRDefault="00CF76E6" w:rsidP="00CF76E6">
      <w:pPr>
        <w:pStyle w:val="Quote"/>
        <w:ind w:left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i w:val="0"/>
          <w:iCs w:val="0"/>
          <w:color w:val="595959" w:themeColor="text1" w:themeTint="A6"/>
          <w:sz w:val="20"/>
          <w:szCs w:val="20"/>
        </w:rPr>
        <w:t xml:space="preserve">Examples </w:t>
      </w:r>
      <w:r w:rsidRPr="00D70EB8">
        <w:rPr>
          <w:i w:val="0"/>
          <w:iCs w:val="0"/>
          <w:color w:val="595959" w:themeColor="text1" w:themeTint="A6"/>
          <w:sz w:val="20"/>
          <w:szCs w:val="20"/>
        </w:rPr>
        <w:t xml:space="preserve">include </w:t>
      </w:r>
      <w:r w:rsidR="006C7BE9">
        <w:rPr>
          <w:i w:val="0"/>
          <w:iCs w:val="0"/>
          <w:color w:val="595959" w:themeColor="text1" w:themeTint="A6"/>
          <w:sz w:val="20"/>
          <w:szCs w:val="20"/>
        </w:rPr>
        <w:t xml:space="preserve">the </w:t>
      </w:r>
      <w:hyperlink r:id="rId19" w:history="1">
        <w:r w:rsidR="00E27358" w:rsidRPr="006B39B4">
          <w:rPr>
            <w:rStyle w:val="Hyperlink"/>
            <w:i w:val="0"/>
            <w:iCs w:val="0"/>
            <w:color w:val="595959" w:themeColor="text1" w:themeTint="A6"/>
            <w:sz w:val="20"/>
            <w:szCs w:val="20"/>
          </w:rPr>
          <w:t>European Statistics Code of Practice</w:t>
        </w:r>
      </w:hyperlink>
      <w:r w:rsidR="00C51B7D">
        <w:rPr>
          <w:i w:val="0"/>
          <w:iCs w:val="0"/>
          <w:color w:val="595959" w:themeColor="text1" w:themeTint="A6"/>
          <w:sz w:val="20"/>
          <w:szCs w:val="20"/>
        </w:rPr>
        <w:t xml:space="preserve">, </w:t>
      </w:r>
      <w:hyperlink r:id="rId20" w:history="1">
        <w:r w:rsidR="00321022" w:rsidRPr="00461178">
          <w:rPr>
            <w:rStyle w:val="Hyperlink"/>
            <w:i w:val="0"/>
            <w:iCs w:val="0"/>
            <w:color w:val="595959" w:themeColor="text1" w:themeTint="A6"/>
            <w:sz w:val="20"/>
            <w:szCs w:val="20"/>
          </w:rPr>
          <w:t>Generic Statistical Business Process Model</w:t>
        </w:r>
      </w:hyperlink>
      <w:r w:rsidR="0039386B">
        <w:rPr>
          <w:i w:val="0"/>
          <w:iCs w:val="0"/>
          <w:color w:val="595959" w:themeColor="text1" w:themeTint="A6"/>
          <w:sz w:val="20"/>
          <w:szCs w:val="20"/>
        </w:rPr>
        <w:t xml:space="preserve"> (including </w:t>
      </w:r>
      <w:hyperlink r:id="rId21" w:history="1">
        <w:proofErr w:type="spellStart"/>
        <w:r w:rsidR="0039386B" w:rsidRPr="00B22D3A">
          <w:rPr>
            <w:rStyle w:val="Hyperlink"/>
            <w:i w:val="0"/>
            <w:iCs w:val="0"/>
            <w:color w:val="595959" w:themeColor="text1" w:themeTint="A6"/>
            <w:sz w:val="20"/>
            <w:szCs w:val="20"/>
          </w:rPr>
          <w:t>GeoGSBPM</w:t>
        </w:r>
        <w:proofErr w:type="spellEnd"/>
      </w:hyperlink>
      <w:r w:rsidR="0039386B" w:rsidRPr="00F2466C">
        <w:rPr>
          <w:i w:val="0"/>
          <w:iCs w:val="0"/>
          <w:color w:val="595959" w:themeColor="text1" w:themeTint="A6"/>
          <w:sz w:val="20"/>
          <w:szCs w:val="20"/>
        </w:rPr>
        <w:t>)</w:t>
      </w:r>
      <w:r w:rsidR="002D7157" w:rsidRPr="00F2466C">
        <w:rPr>
          <w:rStyle w:val="SubtleEmphasis"/>
          <w:i/>
          <w:iCs/>
          <w:color w:val="595959" w:themeColor="text1" w:themeTint="A6"/>
          <w:sz w:val="20"/>
          <w:szCs w:val="20"/>
        </w:rPr>
        <w:t xml:space="preserve">, </w:t>
      </w:r>
      <w:hyperlink r:id="rId22" w:history="1">
        <w:r w:rsidR="00F2466C" w:rsidRPr="00F2466C">
          <w:rPr>
            <w:rStyle w:val="Hyperlink"/>
            <w:i w:val="0"/>
            <w:iCs w:val="0"/>
            <w:color w:val="595959" w:themeColor="text1" w:themeTint="A6"/>
            <w:sz w:val="20"/>
            <w:szCs w:val="20"/>
          </w:rPr>
          <w:t>Data Documentation Initiative</w:t>
        </w:r>
      </w:hyperlink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CF76E6" w:rsidRPr="00370C77" w14:paraId="372BD253" w14:textId="77777777" w:rsidTr="00837E22">
        <w:trPr>
          <w:trHeight w:val="882"/>
        </w:trPr>
        <w:sdt>
          <w:sdtPr>
            <w:id w:val="1639925213"/>
            <w:placeholder>
              <w:docPart w:val="2F54D806B01F446688B33915B8591EB7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4D54541E" w14:textId="77777777" w:rsidR="00CF76E6" w:rsidRPr="00370C77" w:rsidRDefault="00CF76E6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2730824F" w14:textId="77777777" w:rsidR="00CF76E6" w:rsidRDefault="00CF76E6" w:rsidP="00CF76E6"/>
    <w:p w14:paraId="0B03E778" w14:textId="77777777" w:rsidR="00CF76E6" w:rsidRDefault="00CF76E6" w:rsidP="00CF76E6">
      <w:pPr>
        <w:pStyle w:val="ListParagraph"/>
        <w:numPr>
          <w:ilvl w:val="0"/>
          <w:numId w:val="5"/>
        </w:numPr>
      </w:pPr>
      <w:r>
        <w:t>What data standards does your organisation currently use for the dissemination of data?</w:t>
      </w:r>
    </w:p>
    <w:p w14:paraId="2FD3A71C" w14:textId="52987549" w:rsidR="00CF76E6" w:rsidRPr="0036224C" w:rsidRDefault="00CF76E6" w:rsidP="00CF76E6">
      <w:pPr>
        <w:pStyle w:val="Quote"/>
        <w:ind w:left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i w:val="0"/>
          <w:iCs w:val="0"/>
          <w:color w:val="595959" w:themeColor="text1" w:themeTint="A6"/>
          <w:sz w:val="20"/>
          <w:szCs w:val="20"/>
        </w:rPr>
        <w:t xml:space="preserve">Examples </w:t>
      </w:r>
      <w:r w:rsidRPr="00D70EB8">
        <w:rPr>
          <w:i w:val="0"/>
          <w:iCs w:val="0"/>
          <w:color w:val="595959" w:themeColor="text1" w:themeTint="A6"/>
          <w:sz w:val="20"/>
          <w:szCs w:val="20"/>
        </w:rPr>
        <w:t>include</w:t>
      </w:r>
      <w:r w:rsidR="00427E96">
        <w:rPr>
          <w:i w:val="0"/>
          <w:iCs w:val="0"/>
          <w:color w:val="595959" w:themeColor="text1" w:themeTint="A6"/>
          <w:sz w:val="20"/>
          <w:szCs w:val="20"/>
        </w:rPr>
        <w:t xml:space="preserve"> the </w:t>
      </w:r>
      <w:hyperlink r:id="rId23" w:history="1">
        <w:r w:rsidR="000018B1" w:rsidRPr="00410EFD">
          <w:rPr>
            <w:rStyle w:val="Hyperlink"/>
            <w:i w:val="0"/>
            <w:iCs w:val="0"/>
            <w:color w:val="595959" w:themeColor="text1" w:themeTint="A6"/>
            <w:sz w:val="20"/>
            <w:szCs w:val="20"/>
          </w:rPr>
          <w:t>Special Data Dissemination Standard Plus</w:t>
        </w:r>
      </w:hyperlink>
      <w:r w:rsidR="000018B1">
        <w:rPr>
          <w:i w:val="0"/>
          <w:iCs w:val="0"/>
          <w:color w:val="595959" w:themeColor="text1" w:themeTint="A6"/>
          <w:sz w:val="20"/>
          <w:szCs w:val="20"/>
        </w:rPr>
        <w:t>,</w:t>
      </w:r>
      <w:r w:rsidRPr="00D70EB8">
        <w:rPr>
          <w:i w:val="0"/>
          <w:iCs w:val="0"/>
          <w:color w:val="595959" w:themeColor="text1" w:themeTint="A6"/>
          <w:sz w:val="20"/>
          <w:szCs w:val="20"/>
        </w:rPr>
        <w:t xml:space="preserve"> </w:t>
      </w:r>
      <w:hyperlink r:id="rId24" w:history="1">
        <w:r w:rsidR="002E738B" w:rsidRPr="0061160D">
          <w:rPr>
            <w:rStyle w:val="Hyperlink"/>
            <w:i w:val="0"/>
            <w:iCs w:val="0"/>
            <w:color w:val="595959" w:themeColor="text1" w:themeTint="A6"/>
            <w:sz w:val="20"/>
            <w:szCs w:val="20"/>
          </w:rPr>
          <w:t>Statistical Data and Metadata Exchange</w:t>
        </w:r>
      </w:hyperlink>
      <w:r w:rsidR="002E738B" w:rsidRPr="0061160D">
        <w:rPr>
          <w:i w:val="0"/>
          <w:iCs w:val="0"/>
          <w:color w:val="595959" w:themeColor="text1" w:themeTint="A6"/>
          <w:sz w:val="20"/>
          <w:szCs w:val="20"/>
        </w:rPr>
        <w:t>,</w:t>
      </w:r>
      <w:r w:rsidR="002E738B">
        <w:rPr>
          <w:i w:val="0"/>
          <w:iCs w:val="0"/>
          <w:color w:val="595959" w:themeColor="text1" w:themeTint="A6"/>
          <w:sz w:val="20"/>
          <w:szCs w:val="20"/>
        </w:rPr>
        <w:t xml:space="preserve"> </w:t>
      </w:r>
      <w:r w:rsidRPr="007C46D4">
        <w:rPr>
          <w:i w:val="0"/>
          <w:iCs w:val="0"/>
          <w:color w:val="595959" w:themeColor="text1" w:themeTint="A6"/>
          <w:sz w:val="20"/>
          <w:szCs w:val="20"/>
        </w:rPr>
        <w:t>Web Map Services (WMS), Web Processing Services (WPS)</w:t>
      </w:r>
      <w:r>
        <w:rPr>
          <w:rStyle w:val="SubtleEmphasis"/>
          <w:color w:val="595959" w:themeColor="text1" w:themeTint="A6"/>
          <w:sz w:val="20"/>
          <w:szCs w:val="20"/>
        </w:rPr>
        <w:t>.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CF76E6" w:rsidRPr="00370C77" w14:paraId="5D01C7FB" w14:textId="77777777" w:rsidTr="00837E22">
        <w:trPr>
          <w:trHeight w:val="882"/>
        </w:trPr>
        <w:sdt>
          <w:sdtPr>
            <w:id w:val="-1959634683"/>
            <w:placeholder>
              <w:docPart w:val="D99E24FF09294FE6AA2A1E483039EA5D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65BE9FB5" w14:textId="77777777" w:rsidR="00CF76E6" w:rsidRPr="00370C77" w:rsidRDefault="00CF76E6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2861D13C" w14:textId="77777777" w:rsidR="00CF76E6" w:rsidRDefault="00CF76E6" w:rsidP="00CF76E6"/>
    <w:p w14:paraId="4BA4B799" w14:textId="77777777" w:rsidR="00CF76E6" w:rsidRDefault="00CF76E6" w:rsidP="00CF76E6">
      <w:pPr>
        <w:pStyle w:val="ListParagraph"/>
        <w:numPr>
          <w:ilvl w:val="0"/>
          <w:numId w:val="5"/>
        </w:numPr>
      </w:pPr>
      <w:r>
        <w:t>What data standards does your organisation currently use for metadata management?</w:t>
      </w:r>
    </w:p>
    <w:p w14:paraId="09244965" w14:textId="0BE045D9" w:rsidR="00CF76E6" w:rsidRPr="00C94804" w:rsidRDefault="00CF76E6" w:rsidP="00CF76E6">
      <w:pPr>
        <w:pStyle w:val="Quote"/>
        <w:ind w:left="360"/>
        <w:jc w:val="left"/>
        <w:rPr>
          <w:rStyle w:val="SubtleEmphasis"/>
          <w:color w:val="595959" w:themeColor="text1" w:themeTint="A6"/>
          <w:sz w:val="20"/>
          <w:szCs w:val="20"/>
        </w:rPr>
      </w:pPr>
      <w:r>
        <w:rPr>
          <w:i w:val="0"/>
          <w:iCs w:val="0"/>
          <w:color w:val="595959" w:themeColor="text1" w:themeTint="A6"/>
          <w:sz w:val="20"/>
          <w:szCs w:val="20"/>
        </w:rPr>
        <w:t xml:space="preserve">Examples </w:t>
      </w:r>
      <w:r w:rsidRPr="00D70EB8">
        <w:rPr>
          <w:i w:val="0"/>
          <w:iCs w:val="0"/>
          <w:color w:val="595959" w:themeColor="text1" w:themeTint="A6"/>
          <w:sz w:val="20"/>
          <w:szCs w:val="20"/>
        </w:rPr>
        <w:t>include</w:t>
      </w:r>
      <w:r w:rsidR="001207FA">
        <w:rPr>
          <w:i w:val="0"/>
          <w:iCs w:val="0"/>
          <w:color w:val="595959" w:themeColor="text1" w:themeTint="A6"/>
          <w:sz w:val="20"/>
          <w:szCs w:val="20"/>
        </w:rPr>
        <w:t xml:space="preserve"> </w:t>
      </w:r>
      <w:hyperlink r:id="rId25" w:history="1">
        <w:r w:rsidR="00410C10" w:rsidRPr="0061160D">
          <w:rPr>
            <w:rStyle w:val="Hyperlink"/>
            <w:i w:val="0"/>
            <w:iCs w:val="0"/>
            <w:color w:val="595959" w:themeColor="text1" w:themeTint="A6"/>
            <w:sz w:val="20"/>
            <w:szCs w:val="20"/>
          </w:rPr>
          <w:t>Statistical Data and Metadata Exchange</w:t>
        </w:r>
      </w:hyperlink>
      <w:r w:rsidR="00410C10">
        <w:rPr>
          <w:i w:val="0"/>
          <w:iCs w:val="0"/>
          <w:color w:val="595959" w:themeColor="text1" w:themeTint="A6"/>
          <w:sz w:val="20"/>
          <w:szCs w:val="20"/>
        </w:rPr>
        <w:t>,</w:t>
      </w:r>
      <w:r w:rsidRPr="00D70EB8">
        <w:rPr>
          <w:i w:val="0"/>
          <w:iCs w:val="0"/>
          <w:color w:val="595959" w:themeColor="text1" w:themeTint="A6"/>
          <w:sz w:val="20"/>
          <w:szCs w:val="20"/>
        </w:rPr>
        <w:t xml:space="preserve"> </w:t>
      </w:r>
      <w:hyperlink r:id="rId26" w:history="1">
        <w:r w:rsidR="001207FA" w:rsidRPr="00861D0D">
          <w:rPr>
            <w:rStyle w:val="Hyperlink"/>
            <w:i w:val="0"/>
            <w:iCs w:val="0"/>
            <w:color w:val="595959" w:themeColor="text1" w:themeTint="A6"/>
            <w:sz w:val="20"/>
            <w:szCs w:val="20"/>
          </w:rPr>
          <w:t>Dublin core – metadata definitions</w:t>
        </w:r>
      </w:hyperlink>
      <w:r w:rsidR="000E0D9A">
        <w:rPr>
          <w:i w:val="0"/>
          <w:iCs w:val="0"/>
          <w:color w:val="595959" w:themeColor="text1" w:themeTint="A6"/>
          <w:sz w:val="20"/>
          <w:szCs w:val="20"/>
        </w:rPr>
        <w:t xml:space="preserve">, </w:t>
      </w:r>
      <w:hyperlink r:id="rId27" w:history="1">
        <w:r w:rsidR="000E0D9A" w:rsidRPr="00C94804">
          <w:rPr>
            <w:rStyle w:val="Hyperlink"/>
            <w:i w:val="0"/>
            <w:iCs w:val="0"/>
            <w:color w:val="595959" w:themeColor="text1" w:themeTint="A6"/>
            <w:sz w:val="20"/>
            <w:szCs w:val="20"/>
          </w:rPr>
          <w:t>ISO/IEC 11179 (Metadata registries)</w:t>
        </w:r>
      </w:hyperlink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CF76E6" w:rsidRPr="00370C77" w14:paraId="027EE782" w14:textId="77777777" w:rsidTr="00837E22">
        <w:trPr>
          <w:trHeight w:val="882"/>
        </w:trPr>
        <w:sdt>
          <w:sdtPr>
            <w:id w:val="1654947107"/>
            <w:placeholder>
              <w:docPart w:val="9B236451A4704112B43AF3B2CCF1A7A4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50204EE1" w14:textId="77777777" w:rsidR="00CF76E6" w:rsidRPr="00370C77" w:rsidRDefault="00CF76E6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59840A91" w14:textId="77777777" w:rsidR="00CF76E6" w:rsidRDefault="00CF76E6" w:rsidP="00CF76E6"/>
    <w:p w14:paraId="39963A30" w14:textId="77777777" w:rsidR="00CF76E6" w:rsidRPr="00234C23" w:rsidRDefault="00CF76E6" w:rsidP="00CF76E6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>Do use any protocols or standards when interacting with other external systems?</w:t>
      </w:r>
    </w:p>
    <w:tbl>
      <w:tblPr>
        <w:tblStyle w:val="TableGrid"/>
        <w:tblW w:w="8788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  <w:insideH w:val="dashSmallGap" w:sz="4" w:space="0" w:color="D9D9D9" w:themeColor="background1" w:themeShade="D9"/>
          <w:insideV w:val="dashSmallGap" w:sz="4" w:space="0" w:color="D9D9D9" w:themeColor="background1" w:themeShade="D9"/>
        </w:tblBorders>
        <w:shd w:val="clear" w:color="auto" w:fill="FFFFFF" w:themeFill="background1"/>
        <w:tblLayout w:type="fixed"/>
        <w:tblLook w:val="04A0" w:firstRow="1" w:lastRow="0" w:firstColumn="1" w:lastColumn="0" w:noHBand="0" w:noVBand="1"/>
      </w:tblPr>
      <w:tblGrid>
        <w:gridCol w:w="425"/>
        <w:gridCol w:w="8363"/>
      </w:tblGrid>
      <w:tr w:rsidR="00CF76E6" w:rsidRPr="00F76B5F" w14:paraId="4F8BC28C" w14:textId="77777777" w:rsidTr="00837E22">
        <w:sdt>
          <w:sdtPr>
            <w:rPr>
              <w:sz w:val="20"/>
              <w:szCs w:val="20"/>
            </w:rPr>
            <w:id w:val="-18043714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343284A" w14:textId="77777777" w:rsidR="00CF76E6" w:rsidRPr="00F76B5F" w:rsidRDefault="00CF76E6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 w:rsidRPr="00F76B5F"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526D8B74" w14:textId="77777777" w:rsidR="00CF76E6" w:rsidRPr="00F76B5F" w:rsidRDefault="00CF76E6" w:rsidP="00837E22">
            <w:pPr>
              <w:spacing w:before="40" w:after="40"/>
              <w:rPr>
                <w:sz w:val="20"/>
                <w:szCs w:val="20"/>
              </w:rPr>
            </w:pPr>
            <w:r w:rsidRPr="008C1DCE">
              <w:rPr>
                <w:sz w:val="20"/>
                <w:szCs w:val="20"/>
              </w:rPr>
              <w:t>HTTP</w:t>
            </w:r>
            <w:r>
              <w:rPr>
                <w:sz w:val="20"/>
                <w:szCs w:val="20"/>
              </w:rPr>
              <w:t xml:space="preserve"> </w:t>
            </w:r>
            <w:r w:rsidRPr="008C1DCE">
              <w:rPr>
                <w:sz w:val="20"/>
                <w:szCs w:val="20"/>
              </w:rPr>
              <w:t>/</w:t>
            </w:r>
            <w:r>
              <w:rPr>
                <w:sz w:val="20"/>
                <w:szCs w:val="20"/>
              </w:rPr>
              <w:t xml:space="preserve"> </w:t>
            </w:r>
            <w:r w:rsidRPr="008C1DCE">
              <w:rPr>
                <w:sz w:val="20"/>
                <w:szCs w:val="20"/>
              </w:rPr>
              <w:t>HTTPS</w:t>
            </w:r>
          </w:p>
        </w:tc>
      </w:tr>
      <w:tr w:rsidR="00CF76E6" w:rsidRPr="00F76B5F" w14:paraId="3BF89EFC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-13677565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3FB353CB" w14:textId="77777777" w:rsidR="00CF76E6" w:rsidRPr="00F76B5F" w:rsidRDefault="00CF76E6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5DA271E7" w14:textId="77777777" w:rsidR="00CF76E6" w:rsidRPr="00F76B5F" w:rsidRDefault="00CF76E6" w:rsidP="00837E22">
            <w:pPr>
              <w:spacing w:before="40" w:after="40"/>
              <w:rPr>
                <w:sz w:val="20"/>
                <w:szCs w:val="20"/>
              </w:rPr>
            </w:pPr>
            <w:r w:rsidRPr="008C1DCE">
              <w:rPr>
                <w:sz w:val="20"/>
                <w:szCs w:val="20"/>
              </w:rPr>
              <w:t>FTP</w:t>
            </w:r>
            <w:r>
              <w:rPr>
                <w:sz w:val="20"/>
                <w:szCs w:val="20"/>
              </w:rPr>
              <w:t xml:space="preserve"> </w:t>
            </w:r>
            <w:r w:rsidRPr="008C1DCE">
              <w:rPr>
                <w:sz w:val="20"/>
                <w:szCs w:val="20"/>
              </w:rPr>
              <w:t>/</w:t>
            </w:r>
            <w:r>
              <w:rPr>
                <w:sz w:val="20"/>
                <w:szCs w:val="20"/>
              </w:rPr>
              <w:t xml:space="preserve"> </w:t>
            </w:r>
            <w:r w:rsidRPr="008C1DCE">
              <w:rPr>
                <w:sz w:val="20"/>
                <w:szCs w:val="20"/>
              </w:rPr>
              <w:t>SFTP</w:t>
            </w:r>
          </w:p>
        </w:tc>
      </w:tr>
      <w:tr w:rsidR="00CF76E6" w:rsidRPr="00F76B5F" w14:paraId="2FFB0A5C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-212814110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4BF7EAE2" w14:textId="77777777" w:rsidR="00CF76E6" w:rsidRPr="00F76B5F" w:rsidRDefault="00CF76E6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00FAC8EE" w14:textId="77777777" w:rsidR="00CF76E6" w:rsidRPr="00F76B5F" w:rsidRDefault="00CF76E6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SOAP</w:t>
            </w:r>
          </w:p>
        </w:tc>
      </w:tr>
      <w:tr w:rsidR="00CF76E6" w:rsidRPr="00F76B5F" w14:paraId="4BD7915D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11699830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4CC9323B" w14:textId="77777777" w:rsidR="00CF76E6" w:rsidRPr="00F76B5F" w:rsidRDefault="00CF76E6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5D98D95C" w14:textId="77777777" w:rsidR="00CF76E6" w:rsidRPr="008874C8" w:rsidRDefault="00CF76E6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REST</w:t>
            </w:r>
          </w:p>
        </w:tc>
      </w:tr>
      <w:tr w:rsidR="00CF76E6" w:rsidRPr="00F76B5F" w14:paraId="3B6CE0D6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-31487971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27F068B0" w14:textId="77777777" w:rsidR="00CF76E6" w:rsidRPr="00F76B5F" w:rsidRDefault="00CF76E6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4CED01DA" w14:textId="791556B7" w:rsidR="00CF76E6" w:rsidRPr="00257EAB" w:rsidRDefault="00CF76E6" w:rsidP="00837E22">
            <w:pPr>
              <w:spacing w:before="40" w:after="40"/>
              <w:rPr>
                <w:sz w:val="20"/>
                <w:szCs w:val="20"/>
              </w:rPr>
            </w:pPr>
            <w:r w:rsidRPr="00221450">
              <w:rPr>
                <w:sz w:val="20"/>
                <w:szCs w:val="20"/>
              </w:rPr>
              <w:t>OGC standards (e.g. WMS, WFS)</w:t>
            </w:r>
          </w:p>
        </w:tc>
      </w:tr>
      <w:tr w:rsidR="00CF76E6" w:rsidRPr="00F76B5F" w14:paraId="148AAA89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-68505613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5AFA4702" w14:textId="77777777" w:rsidR="00CF76E6" w:rsidRPr="00F76B5F" w:rsidRDefault="00CF76E6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4E830CB0" w14:textId="77777777" w:rsidR="00CF76E6" w:rsidRDefault="00CF76E6" w:rsidP="00837E22">
            <w:pPr>
              <w:spacing w:before="40" w:after="40"/>
              <w:rPr>
                <w:sz w:val="20"/>
                <w:szCs w:val="20"/>
              </w:rPr>
            </w:pPr>
            <w:r w:rsidRPr="00F76B5F">
              <w:rPr>
                <w:sz w:val="20"/>
                <w:szCs w:val="20"/>
              </w:rPr>
              <w:t xml:space="preserve">Other: </w:t>
            </w:r>
            <w:sdt>
              <w:sdtPr>
                <w:rPr>
                  <w:sz w:val="20"/>
                  <w:szCs w:val="20"/>
                </w:rPr>
                <w:id w:val="-196091650"/>
                <w:placeholder>
                  <w:docPart w:val="AFD205EE53024C52AC9E309627D52158"/>
                </w:placeholder>
                <w:showingPlcHdr/>
              </w:sdtPr>
              <w:sdtEndPr/>
              <w:sdtContent>
                <w:r w:rsidRPr="00F76B5F">
                  <w:rPr>
                    <w:rStyle w:val="PlaceholderText"/>
                    <w:sz w:val="20"/>
                    <w:szCs w:val="20"/>
                  </w:rPr>
                  <w:t>Click or tap here to enter text.</w:t>
                </w:r>
              </w:sdtContent>
            </w:sdt>
          </w:p>
        </w:tc>
      </w:tr>
      <w:tr w:rsidR="00CF76E6" w:rsidRPr="00F76B5F" w14:paraId="5A7D68A7" w14:textId="77777777" w:rsidTr="00837E22">
        <w:trPr>
          <w:trHeight w:val="335"/>
        </w:trPr>
        <w:sdt>
          <w:sdtPr>
            <w:rPr>
              <w:sz w:val="20"/>
              <w:szCs w:val="20"/>
            </w:rPr>
            <w:id w:val="-33900279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425" w:type="dxa"/>
                <w:shd w:val="clear" w:color="auto" w:fill="FFFFFF" w:themeFill="background1"/>
              </w:tcPr>
              <w:p w14:paraId="26BD0125" w14:textId="77777777" w:rsidR="00CF76E6" w:rsidRPr="00F76B5F" w:rsidRDefault="00CF76E6" w:rsidP="00837E22">
                <w:pPr>
                  <w:spacing w:before="40" w:after="40"/>
                  <w:jc w:val="center"/>
                  <w:rPr>
                    <w:sz w:val="20"/>
                    <w:szCs w:val="20"/>
                  </w:rPr>
                </w:pPr>
                <w:r>
                  <w:rPr>
                    <w:rFonts w:ascii="MS Gothic" w:eastAsia="MS Gothic" w:hAnsi="MS Gothic" w:hint="eastAsia"/>
                    <w:sz w:val="20"/>
                    <w:szCs w:val="20"/>
                  </w:rPr>
                  <w:t>☐</w:t>
                </w:r>
              </w:p>
            </w:tc>
          </w:sdtContent>
        </w:sdt>
        <w:tc>
          <w:tcPr>
            <w:tcW w:w="8363" w:type="dxa"/>
            <w:shd w:val="clear" w:color="auto" w:fill="FFFFFF" w:themeFill="background1"/>
          </w:tcPr>
          <w:p w14:paraId="3BE1A4D6" w14:textId="77777777" w:rsidR="00CF76E6" w:rsidRPr="00F76B5F" w:rsidRDefault="00CF76E6" w:rsidP="00837E22">
            <w:pPr>
              <w:spacing w:before="40" w:after="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Not applicable</w:t>
            </w:r>
          </w:p>
        </w:tc>
      </w:tr>
    </w:tbl>
    <w:p w14:paraId="1824B061" w14:textId="77777777" w:rsidR="00CF76E6" w:rsidRDefault="00CF76E6" w:rsidP="00CF76E6">
      <w:pPr>
        <w:spacing w:after="0" w:line="240" w:lineRule="auto"/>
      </w:pPr>
    </w:p>
    <w:p w14:paraId="528F2752" w14:textId="77777777" w:rsidR="00CF76E6" w:rsidRDefault="00CF76E6" w:rsidP="00CF76E6">
      <w:pPr>
        <w:spacing w:after="0" w:line="240" w:lineRule="auto"/>
      </w:pPr>
    </w:p>
    <w:p w14:paraId="62FC3DF4" w14:textId="5CE4954B" w:rsidR="00C76EE1" w:rsidRPr="00E34EC2" w:rsidRDefault="00C76EE1" w:rsidP="00C76EE1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 xml:space="preserve">What future plans does your organisation have for adopting or expanding the use of data standards for data production, management, dissemination </w:t>
      </w:r>
      <w:r w:rsidR="00E51F73">
        <w:t xml:space="preserve">(including </w:t>
      </w:r>
      <w:r>
        <w:t>integration</w:t>
      </w:r>
      <w:r w:rsidR="00E51F73">
        <w:t>)</w:t>
      </w:r>
      <w:r>
        <w:t>?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C76EE1" w:rsidRPr="00370C77" w14:paraId="4731185B" w14:textId="77777777" w:rsidTr="00837E22">
        <w:trPr>
          <w:trHeight w:val="882"/>
        </w:trPr>
        <w:sdt>
          <w:sdtPr>
            <w:id w:val="1356307394"/>
            <w:placeholder>
              <w:docPart w:val="2D7C8A19A27D4172A5DE4D8AA5D36A7D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01E19C2D" w14:textId="77777777" w:rsidR="00C76EE1" w:rsidRPr="00370C77" w:rsidRDefault="00C76EE1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58E44376" w14:textId="77777777" w:rsidR="00CF76E6" w:rsidRDefault="00CF76E6" w:rsidP="00CF76E6"/>
    <w:p w14:paraId="5C1E935F" w14:textId="383C9B0B" w:rsidR="00F27DD1" w:rsidRPr="009B136E" w:rsidRDefault="00F27DD1" w:rsidP="00F27DD1">
      <w:pPr>
        <w:pStyle w:val="ListParagraph"/>
        <w:numPr>
          <w:ilvl w:val="0"/>
          <w:numId w:val="5"/>
        </w:numPr>
        <w:rPr>
          <w:rStyle w:val="SubtleEmphasis"/>
          <w:i w:val="0"/>
          <w:iCs w:val="0"/>
          <w:color w:val="auto"/>
        </w:rPr>
      </w:pPr>
      <w:r>
        <w:t>Do you have any other comments about the use of standards in your organisation</w:t>
      </w:r>
      <w:r w:rsidR="008D13E5">
        <w:t xml:space="preserve"> and their ability to support data integration</w:t>
      </w:r>
      <w:r w:rsidR="00DF2024">
        <w:t xml:space="preserve"> activities</w:t>
      </w:r>
      <w:r>
        <w:t>?</w:t>
      </w:r>
    </w:p>
    <w:tbl>
      <w:tblPr>
        <w:tblW w:w="8783" w:type="dxa"/>
        <w:tblInd w:w="284" w:type="dxa"/>
        <w:tblBorders>
          <w:top w:val="dashSmallGap" w:sz="4" w:space="0" w:color="D9D9D9" w:themeColor="background1" w:themeShade="D9"/>
          <w:left w:val="dashSmallGap" w:sz="4" w:space="0" w:color="D9D9D9" w:themeColor="background1" w:themeShade="D9"/>
          <w:bottom w:val="dashSmallGap" w:sz="4" w:space="0" w:color="D9D9D9" w:themeColor="background1" w:themeShade="D9"/>
          <w:right w:val="dashSmallGap" w:sz="4" w:space="0" w:color="D9D9D9" w:themeColor="background1" w:themeShade="D9"/>
        </w:tblBorders>
        <w:tblLook w:val="0000" w:firstRow="0" w:lastRow="0" w:firstColumn="0" w:lastColumn="0" w:noHBand="0" w:noVBand="0"/>
      </w:tblPr>
      <w:tblGrid>
        <w:gridCol w:w="8783"/>
      </w:tblGrid>
      <w:tr w:rsidR="00F27DD1" w:rsidRPr="00370C77" w14:paraId="0FDFB34A" w14:textId="77777777" w:rsidTr="00837E22">
        <w:trPr>
          <w:trHeight w:val="882"/>
        </w:trPr>
        <w:sdt>
          <w:sdtPr>
            <w:id w:val="-481620364"/>
            <w:placeholder>
              <w:docPart w:val="883EF98EEA6B4C53B5C7D4723D387D14"/>
            </w:placeholder>
            <w:showingPlcHdr/>
          </w:sdtPr>
          <w:sdtEndPr/>
          <w:sdtContent>
            <w:tc>
              <w:tcPr>
                <w:tcW w:w="8783" w:type="dxa"/>
              </w:tcPr>
              <w:p w14:paraId="1C089242" w14:textId="77777777" w:rsidR="00F27DD1" w:rsidRPr="00370C77" w:rsidRDefault="00F27DD1" w:rsidP="00837E22">
                <w:pPr>
                  <w:jc w:val="both"/>
                </w:pPr>
                <w:r w:rsidRPr="001066BB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1FB9AAF5" w14:textId="77777777" w:rsidR="00CF76E6" w:rsidRPr="00CF76E6" w:rsidRDefault="00CF76E6" w:rsidP="00CF76E6"/>
    <w:sectPr w:rsidR="00CF76E6" w:rsidRPr="00CF76E6" w:rsidSect="00493022">
      <w:type w:val="continuous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5242F4D" w14:textId="77777777" w:rsidR="00875074" w:rsidRDefault="00875074" w:rsidP="00411D07">
      <w:pPr>
        <w:spacing w:after="0" w:line="240" w:lineRule="auto"/>
      </w:pPr>
      <w:r>
        <w:separator/>
      </w:r>
    </w:p>
  </w:endnote>
  <w:endnote w:type="continuationSeparator" w:id="0">
    <w:p w14:paraId="24348B75" w14:textId="77777777" w:rsidR="00875074" w:rsidRDefault="00875074" w:rsidP="00411D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830296049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  <w:sz w:val="20"/>
        <w:szCs w:val="20"/>
      </w:rPr>
    </w:sdtEndPr>
    <w:sdtContent>
      <w:p w14:paraId="0DC97402" w14:textId="386DCC40" w:rsidR="00CB7071" w:rsidRPr="00CB7071" w:rsidRDefault="00CB7071">
        <w:pPr>
          <w:pStyle w:val="Footer"/>
          <w:pBdr>
            <w:top w:val="single" w:sz="4" w:space="1" w:color="D9D9D9" w:themeColor="background1" w:themeShade="D9"/>
          </w:pBdr>
          <w:jc w:val="right"/>
          <w:rPr>
            <w:sz w:val="20"/>
            <w:szCs w:val="20"/>
          </w:rPr>
        </w:pPr>
        <w:r w:rsidRPr="00CB7071">
          <w:rPr>
            <w:sz w:val="20"/>
            <w:szCs w:val="20"/>
          </w:rPr>
          <w:fldChar w:fldCharType="begin"/>
        </w:r>
        <w:r w:rsidRPr="00CB7071">
          <w:rPr>
            <w:sz w:val="20"/>
            <w:szCs w:val="20"/>
          </w:rPr>
          <w:instrText xml:space="preserve"> PAGE   \* MERGEFORMAT </w:instrText>
        </w:r>
        <w:r w:rsidRPr="00CB7071">
          <w:rPr>
            <w:sz w:val="20"/>
            <w:szCs w:val="20"/>
          </w:rPr>
          <w:fldChar w:fldCharType="separate"/>
        </w:r>
        <w:r w:rsidRPr="00CB7071">
          <w:rPr>
            <w:noProof/>
            <w:sz w:val="20"/>
            <w:szCs w:val="20"/>
          </w:rPr>
          <w:t>2</w:t>
        </w:r>
        <w:r w:rsidRPr="00CB7071">
          <w:rPr>
            <w:noProof/>
            <w:sz w:val="20"/>
            <w:szCs w:val="20"/>
          </w:rPr>
          <w:fldChar w:fldCharType="end"/>
        </w:r>
        <w:r w:rsidRPr="00CB7071">
          <w:rPr>
            <w:sz w:val="20"/>
            <w:szCs w:val="20"/>
          </w:rPr>
          <w:t xml:space="preserve"> | </w:t>
        </w:r>
        <w:r w:rsidRPr="00CB7071">
          <w:rPr>
            <w:color w:val="7F7F7F" w:themeColor="background1" w:themeShade="7F"/>
            <w:spacing w:val="60"/>
            <w:sz w:val="20"/>
            <w:szCs w:val="20"/>
          </w:rPr>
          <w:t>Page</w:t>
        </w:r>
      </w:p>
    </w:sdtContent>
  </w:sdt>
  <w:p w14:paraId="17B8AF75" w14:textId="77777777" w:rsidR="00CB7071" w:rsidRDefault="00CB707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BC434A9" w14:textId="77777777" w:rsidR="00875074" w:rsidRDefault="00875074" w:rsidP="00411D07">
      <w:pPr>
        <w:spacing w:after="0" w:line="240" w:lineRule="auto"/>
      </w:pPr>
      <w:r>
        <w:separator/>
      </w:r>
    </w:p>
  </w:footnote>
  <w:footnote w:type="continuationSeparator" w:id="0">
    <w:p w14:paraId="242A5275" w14:textId="77777777" w:rsidR="00875074" w:rsidRDefault="00875074" w:rsidP="00411D07">
      <w:pPr>
        <w:spacing w:after="0" w:line="240" w:lineRule="auto"/>
      </w:pPr>
      <w:r>
        <w:continuationSeparator/>
      </w:r>
    </w:p>
  </w:footnote>
</w:footnotes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M9P3Daz3nOLoeY" int2:id="ZOjqWBLO">
      <int2:state int2:value="Rejected" int2:type="AugLoop_Text_Critique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313386A"/>
    <w:multiLevelType w:val="hybridMultilevel"/>
    <w:tmpl w:val="0F1635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6978AF"/>
    <w:multiLevelType w:val="hybridMultilevel"/>
    <w:tmpl w:val="3AEE24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F2C1578"/>
    <w:multiLevelType w:val="hybridMultilevel"/>
    <w:tmpl w:val="B24EF7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0272D7B"/>
    <w:multiLevelType w:val="hybridMultilevel"/>
    <w:tmpl w:val="EB78E4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091629E"/>
    <w:multiLevelType w:val="hybridMultilevel"/>
    <w:tmpl w:val="F59AB334"/>
    <w:lvl w:ilvl="0" w:tplc="08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70040F34"/>
    <w:multiLevelType w:val="hybridMultilevel"/>
    <w:tmpl w:val="92368730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73B83489"/>
    <w:multiLevelType w:val="hybridMultilevel"/>
    <w:tmpl w:val="2DDA4A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E6B1D27"/>
    <w:multiLevelType w:val="hybridMultilevel"/>
    <w:tmpl w:val="323205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69226646">
    <w:abstractNumId w:val="1"/>
  </w:num>
  <w:num w:numId="2" w16cid:durableId="1524662168">
    <w:abstractNumId w:val="2"/>
  </w:num>
  <w:num w:numId="3" w16cid:durableId="1879312380">
    <w:abstractNumId w:val="7"/>
  </w:num>
  <w:num w:numId="4" w16cid:durableId="2133672852">
    <w:abstractNumId w:val="3"/>
  </w:num>
  <w:num w:numId="5" w16cid:durableId="257298467">
    <w:abstractNumId w:val="5"/>
  </w:num>
  <w:num w:numId="6" w16cid:durableId="1553421230">
    <w:abstractNumId w:val="4"/>
  </w:num>
  <w:num w:numId="7" w16cid:durableId="989138394">
    <w:abstractNumId w:val="0"/>
  </w:num>
  <w:num w:numId="8" w16cid:durableId="150412619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7969"/>
    <w:rsid w:val="00000CE0"/>
    <w:rsid w:val="000018B1"/>
    <w:rsid w:val="00003E9E"/>
    <w:rsid w:val="00004390"/>
    <w:rsid w:val="00005D57"/>
    <w:rsid w:val="0000724F"/>
    <w:rsid w:val="00010699"/>
    <w:rsid w:val="00011663"/>
    <w:rsid w:val="0001583D"/>
    <w:rsid w:val="00020F23"/>
    <w:rsid w:val="00022765"/>
    <w:rsid w:val="00023ED5"/>
    <w:rsid w:val="000271C3"/>
    <w:rsid w:val="00033AF9"/>
    <w:rsid w:val="000357D9"/>
    <w:rsid w:val="00040EB9"/>
    <w:rsid w:val="0004455B"/>
    <w:rsid w:val="00046437"/>
    <w:rsid w:val="00046CB3"/>
    <w:rsid w:val="0005406A"/>
    <w:rsid w:val="00054C91"/>
    <w:rsid w:val="000567B5"/>
    <w:rsid w:val="000571C5"/>
    <w:rsid w:val="00060AD6"/>
    <w:rsid w:val="00061DA3"/>
    <w:rsid w:val="000642A7"/>
    <w:rsid w:val="00065315"/>
    <w:rsid w:val="00065CCA"/>
    <w:rsid w:val="00067387"/>
    <w:rsid w:val="0007253D"/>
    <w:rsid w:val="00077E92"/>
    <w:rsid w:val="00077F35"/>
    <w:rsid w:val="00081F64"/>
    <w:rsid w:val="00083467"/>
    <w:rsid w:val="000872C5"/>
    <w:rsid w:val="000917ED"/>
    <w:rsid w:val="000A32B0"/>
    <w:rsid w:val="000A4011"/>
    <w:rsid w:val="000A4810"/>
    <w:rsid w:val="000A55D1"/>
    <w:rsid w:val="000B0873"/>
    <w:rsid w:val="000B42B8"/>
    <w:rsid w:val="000C2695"/>
    <w:rsid w:val="000D07D1"/>
    <w:rsid w:val="000D3F65"/>
    <w:rsid w:val="000D763A"/>
    <w:rsid w:val="000E0D9A"/>
    <w:rsid w:val="000E2332"/>
    <w:rsid w:val="000E5059"/>
    <w:rsid w:val="000F0347"/>
    <w:rsid w:val="000F7FF9"/>
    <w:rsid w:val="00101363"/>
    <w:rsid w:val="00101A45"/>
    <w:rsid w:val="00102503"/>
    <w:rsid w:val="0010369A"/>
    <w:rsid w:val="001066BB"/>
    <w:rsid w:val="001146B2"/>
    <w:rsid w:val="001207FA"/>
    <w:rsid w:val="00125A53"/>
    <w:rsid w:val="00126539"/>
    <w:rsid w:val="00135988"/>
    <w:rsid w:val="0013619C"/>
    <w:rsid w:val="001409F5"/>
    <w:rsid w:val="001410E5"/>
    <w:rsid w:val="001529C6"/>
    <w:rsid w:val="00152F3F"/>
    <w:rsid w:val="00153B8D"/>
    <w:rsid w:val="00157650"/>
    <w:rsid w:val="00157B0D"/>
    <w:rsid w:val="00175AF9"/>
    <w:rsid w:val="00177560"/>
    <w:rsid w:val="001779BF"/>
    <w:rsid w:val="001824FD"/>
    <w:rsid w:val="0018269C"/>
    <w:rsid w:val="0019196E"/>
    <w:rsid w:val="00192F09"/>
    <w:rsid w:val="0019484D"/>
    <w:rsid w:val="00194BA7"/>
    <w:rsid w:val="001A0974"/>
    <w:rsid w:val="001A2278"/>
    <w:rsid w:val="001A5A07"/>
    <w:rsid w:val="001A6945"/>
    <w:rsid w:val="001A7456"/>
    <w:rsid w:val="001A7BAE"/>
    <w:rsid w:val="001B07BC"/>
    <w:rsid w:val="001B3A97"/>
    <w:rsid w:val="001C757B"/>
    <w:rsid w:val="001D0775"/>
    <w:rsid w:val="001E16DA"/>
    <w:rsid w:val="001E20B1"/>
    <w:rsid w:val="001E6DBC"/>
    <w:rsid w:val="001F008B"/>
    <w:rsid w:val="001F14E5"/>
    <w:rsid w:val="001F45F1"/>
    <w:rsid w:val="001F552A"/>
    <w:rsid w:val="001F71C0"/>
    <w:rsid w:val="00202DE3"/>
    <w:rsid w:val="00211323"/>
    <w:rsid w:val="002176F4"/>
    <w:rsid w:val="00221450"/>
    <w:rsid w:val="0022407C"/>
    <w:rsid w:val="002245E9"/>
    <w:rsid w:val="002257A9"/>
    <w:rsid w:val="00227825"/>
    <w:rsid w:val="00233B12"/>
    <w:rsid w:val="00234C23"/>
    <w:rsid w:val="002357A6"/>
    <w:rsid w:val="00242122"/>
    <w:rsid w:val="002436DD"/>
    <w:rsid w:val="002446FC"/>
    <w:rsid w:val="00250C03"/>
    <w:rsid w:val="002527D9"/>
    <w:rsid w:val="00253D2F"/>
    <w:rsid w:val="00254240"/>
    <w:rsid w:val="00256715"/>
    <w:rsid w:val="00257EAB"/>
    <w:rsid w:val="00260484"/>
    <w:rsid w:val="00262FB6"/>
    <w:rsid w:val="00276525"/>
    <w:rsid w:val="00276871"/>
    <w:rsid w:val="002803A7"/>
    <w:rsid w:val="0028764B"/>
    <w:rsid w:val="0029245B"/>
    <w:rsid w:val="00292E0C"/>
    <w:rsid w:val="002958FC"/>
    <w:rsid w:val="002A5D46"/>
    <w:rsid w:val="002A64F2"/>
    <w:rsid w:val="002B0DA3"/>
    <w:rsid w:val="002B13E8"/>
    <w:rsid w:val="002B5741"/>
    <w:rsid w:val="002B6B1F"/>
    <w:rsid w:val="002B6E69"/>
    <w:rsid w:val="002B7262"/>
    <w:rsid w:val="002B7969"/>
    <w:rsid w:val="002B7F53"/>
    <w:rsid w:val="002C6EB3"/>
    <w:rsid w:val="002D08B8"/>
    <w:rsid w:val="002D41C5"/>
    <w:rsid w:val="002D7157"/>
    <w:rsid w:val="002E1D4C"/>
    <w:rsid w:val="002E58E3"/>
    <w:rsid w:val="002E738B"/>
    <w:rsid w:val="002E767B"/>
    <w:rsid w:val="002F1B0D"/>
    <w:rsid w:val="002F4A93"/>
    <w:rsid w:val="002F6283"/>
    <w:rsid w:val="003005EA"/>
    <w:rsid w:val="0030408D"/>
    <w:rsid w:val="00310A7B"/>
    <w:rsid w:val="00314343"/>
    <w:rsid w:val="003158FF"/>
    <w:rsid w:val="00316A0B"/>
    <w:rsid w:val="00321022"/>
    <w:rsid w:val="00321C7C"/>
    <w:rsid w:val="0033032A"/>
    <w:rsid w:val="003312E0"/>
    <w:rsid w:val="00334AEB"/>
    <w:rsid w:val="0033620A"/>
    <w:rsid w:val="003403C0"/>
    <w:rsid w:val="0034464A"/>
    <w:rsid w:val="003453E6"/>
    <w:rsid w:val="0035089A"/>
    <w:rsid w:val="00353FB5"/>
    <w:rsid w:val="00357FA2"/>
    <w:rsid w:val="0036015B"/>
    <w:rsid w:val="0036224C"/>
    <w:rsid w:val="0036501B"/>
    <w:rsid w:val="003655D0"/>
    <w:rsid w:val="00370370"/>
    <w:rsid w:val="003819E8"/>
    <w:rsid w:val="00383274"/>
    <w:rsid w:val="00384306"/>
    <w:rsid w:val="00384621"/>
    <w:rsid w:val="00392E4F"/>
    <w:rsid w:val="0039318A"/>
    <w:rsid w:val="0039386B"/>
    <w:rsid w:val="00395E13"/>
    <w:rsid w:val="00397A8F"/>
    <w:rsid w:val="003A3CF4"/>
    <w:rsid w:val="003A6FB6"/>
    <w:rsid w:val="003C4A64"/>
    <w:rsid w:val="003C653B"/>
    <w:rsid w:val="003C6C69"/>
    <w:rsid w:val="003C6E4B"/>
    <w:rsid w:val="003D01E5"/>
    <w:rsid w:val="003D1929"/>
    <w:rsid w:val="003E332E"/>
    <w:rsid w:val="003E455D"/>
    <w:rsid w:val="003E5433"/>
    <w:rsid w:val="003F0A2C"/>
    <w:rsid w:val="003F1A4A"/>
    <w:rsid w:val="003F3B64"/>
    <w:rsid w:val="004033DE"/>
    <w:rsid w:val="004046BB"/>
    <w:rsid w:val="00405CE3"/>
    <w:rsid w:val="004107AB"/>
    <w:rsid w:val="00410C10"/>
    <w:rsid w:val="00410EFD"/>
    <w:rsid w:val="00411757"/>
    <w:rsid w:val="00411D07"/>
    <w:rsid w:val="00412BFB"/>
    <w:rsid w:val="00413ED4"/>
    <w:rsid w:val="00424C85"/>
    <w:rsid w:val="00424D20"/>
    <w:rsid w:val="00426E91"/>
    <w:rsid w:val="00427E96"/>
    <w:rsid w:val="00437120"/>
    <w:rsid w:val="00445968"/>
    <w:rsid w:val="00447AC6"/>
    <w:rsid w:val="004504D6"/>
    <w:rsid w:val="00453422"/>
    <w:rsid w:val="00457175"/>
    <w:rsid w:val="00461178"/>
    <w:rsid w:val="00464913"/>
    <w:rsid w:val="00467545"/>
    <w:rsid w:val="00471652"/>
    <w:rsid w:val="00472324"/>
    <w:rsid w:val="00473FF8"/>
    <w:rsid w:val="0047727A"/>
    <w:rsid w:val="0048318A"/>
    <w:rsid w:val="00485C25"/>
    <w:rsid w:val="00486D0F"/>
    <w:rsid w:val="00492ACE"/>
    <w:rsid w:val="00493022"/>
    <w:rsid w:val="00494089"/>
    <w:rsid w:val="00495325"/>
    <w:rsid w:val="004974C9"/>
    <w:rsid w:val="004A00D7"/>
    <w:rsid w:val="004A49E1"/>
    <w:rsid w:val="004A6A1A"/>
    <w:rsid w:val="004B0FD7"/>
    <w:rsid w:val="004C5C5B"/>
    <w:rsid w:val="004C7489"/>
    <w:rsid w:val="004D31BC"/>
    <w:rsid w:val="004D58F7"/>
    <w:rsid w:val="004D5BC0"/>
    <w:rsid w:val="004E36A6"/>
    <w:rsid w:val="004E6A68"/>
    <w:rsid w:val="004F2219"/>
    <w:rsid w:val="004F2496"/>
    <w:rsid w:val="004F33BF"/>
    <w:rsid w:val="004F512C"/>
    <w:rsid w:val="004F5A0A"/>
    <w:rsid w:val="004F6864"/>
    <w:rsid w:val="004F71F3"/>
    <w:rsid w:val="00504E38"/>
    <w:rsid w:val="00505974"/>
    <w:rsid w:val="00507C65"/>
    <w:rsid w:val="00512644"/>
    <w:rsid w:val="00513ACE"/>
    <w:rsid w:val="00514814"/>
    <w:rsid w:val="00520DEA"/>
    <w:rsid w:val="00521C48"/>
    <w:rsid w:val="005255BF"/>
    <w:rsid w:val="00525E15"/>
    <w:rsid w:val="00525F2E"/>
    <w:rsid w:val="00533634"/>
    <w:rsid w:val="00542344"/>
    <w:rsid w:val="0055404B"/>
    <w:rsid w:val="005571E4"/>
    <w:rsid w:val="00563FF5"/>
    <w:rsid w:val="00566FF1"/>
    <w:rsid w:val="0056789A"/>
    <w:rsid w:val="0057046B"/>
    <w:rsid w:val="00573884"/>
    <w:rsid w:val="0057584E"/>
    <w:rsid w:val="00576982"/>
    <w:rsid w:val="00590136"/>
    <w:rsid w:val="00594A41"/>
    <w:rsid w:val="00596037"/>
    <w:rsid w:val="00596BD6"/>
    <w:rsid w:val="00596F38"/>
    <w:rsid w:val="005A1D95"/>
    <w:rsid w:val="005A635E"/>
    <w:rsid w:val="005B1483"/>
    <w:rsid w:val="005B7D4A"/>
    <w:rsid w:val="005C1E3D"/>
    <w:rsid w:val="005E18A4"/>
    <w:rsid w:val="005E204C"/>
    <w:rsid w:val="005F1C78"/>
    <w:rsid w:val="005F1D44"/>
    <w:rsid w:val="005F54D2"/>
    <w:rsid w:val="005F5C6B"/>
    <w:rsid w:val="00601503"/>
    <w:rsid w:val="00603DD1"/>
    <w:rsid w:val="0061160D"/>
    <w:rsid w:val="006341C3"/>
    <w:rsid w:val="00642618"/>
    <w:rsid w:val="006442FD"/>
    <w:rsid w:val="006448A2"/>
    <w:rsid w:val="006537A5"/>
    <w:rsid w:val="006541E9"/>
    <w:rsid w:val="006617A9"/>
    <w:rsid w:val="0066303B"/>
    <w:rsid w:val="00666EE8"/>
    <w:rsid w:val="00670D6B"/>
    <w:rsid w:val="00675EE8"/>
    <w:rsid w:val="00680CE1"/>
    <w:rsid w:val="0068702A"/>
    <w:rsid w:val="006944DE"/>
    <w:rsid w:val="00696C6B"/>
    <w:rsid w:val="006A3E88"/>
    <w:rsid w:val="006B11AB"/>
    <w:rsid w:val="006B36E9"/>
    <w:rsid w:val="006B39B4"/>
    <w:rsid w:val="006B3D7A"/>
    <w:rsid w:val="006B5C12"/>
    <w:rsid w:val="006B741E"/>
    <w:rsid w:val="006C0CDE"/>
    <w:rsid w:val="006C4120"/>
    <w:rsid w:val="006C4CBB"/>
    <w:rsid w:val="006C7BE9"/>
    <w:rsid w:val="006D03B5"/>
    <w:rsid w:val="006D059F"/>
    <w:rsid w:val="006D0730"/>
    <w:rsid w:val="006E28EC"/>
    <w:rsid w:val="006F2453"/>
    <w:rsid w:val="006F711B"/>
    <w:rsid w:val="00700CC3"/>
    <w:rsid w:val="007100DA"/>
    <w:rsid w:val="007107C1"/>
    <w:rsid w:val="00710988"/>
    <w:rsid w:val="00714DAF"/>
    <w:rsid w:val="00715897"/>
    <w:rsid w:val="00715A08"/>
    <w:rsid w:val="00716989"/>
    <w:rsid w:val="00717100"/>
    <w:rsid w:val="00717927"/>
    <w:rsid w:val="00720023"/>
    <w:rsid w:val="007239A4"/>
    <w:rsid w:val="00731692"/>
    <w:rsid w:val="0073787B"/>
    <w:rsid w:val="007401A6"/>
    <w:rsid w:val="00742114"/>
    <w:rsid w:val="00744FB6"/>
    <w:rsid w:val="00750E9F"/>
    <w:rsid w:val="00760C28"/>
    <w:rsid w:val="00762CFB"/>
    <w:rsid w:val="00763D10"/>
    <w:rsid w:val="00767D30"/>
    <w:rsid w:val="007735ED"/>
    <w:rsid w:val="0078213E"/>
    <w:rsid w:val="00790FC2"/>
    <w:rsid w:val="00794CC8"/>
    <w:rsid w:val="00795C7C"/>
    <w:rsid w:val="0079755D"/>
    <w:rsid w:val="007A3F95"/>
    <w:rsid w:val="007B1E84"/>
    <w:rsid w:val="007B49A4"/>
    <w:rsid w:val="007B5653"/>
    <w:rsid w:val="007C33B0"/>
    <w:rsid w:val="007C46D4"/>
    <w:rsid w:val="007C5C28"/>
    <w:rsid w:val="007C6B51"/>
    <w:rsid w:val="007D67A5"/>
    <w:rsid w:val="007E4839"/>
    <w:rsid w:val="007E49C7"/>
    <w:rsid w:val="007E7C77"/>
    <w:rsid w:val="007F02C2"/>
    <w:rsid w:val="008052D9"/>
    <w:rsid w:val="00812EC5"/>
    <w:rsid w:val="00817662"/>
    <w:rsid w:val="00820959"/>
    <w:rsid w:val="0082128C"/>
    <w:rsid w:val="00826E7C"/>
    <w:rsid w:val="00827C71"/>
    <w:rsid w:val="0083716C"/>
    <w:rsid w:val="00837188"/>
    <w:rsid w:val="00843407"/>
    <w:rsid w:val="00843BA2"/>
    <w:rsid w:val="008440FF"/>
    <w:rsid w:val="008530A1"/>
    <w:rsid w:val="00860DA3"/>
    <w:rsid w:val="00861D0D"/>
    <w:rsid w:val="0086288E"/>
    <w:rsid w:val="00863763"/>
    <w:rsid w:val="00863CAB"/>
    <w:rsid w:val="008657E8"/>
    <w:rsid w:val="0087258C"/>
    <w:rsid w:val="0087325A"/>
    <w:rsid w:val="00875074"/>
    <w:rsid w:val="00875289"/>
    <w:rsid w:val="00880A3F"/>
    <w:rsid w:val="0088329B"/>
    <w:rsid w:val="008874C8"/>
    <w:rsid w:val="008963BB"/>
    <w:rsid w:val="00896A28"/>
    <w:rsid w:val="008A337D"/>
    <w:rsid w:val="008A55BC"/>
    <w:rsid w:val="008A59E0"/>
    <w:rsid w:val="008B3C0B"/>
    <w:rsid w:val="008C1321"/>
    <w:rsid w:val="008C18E9"/>
    <w:rsid w:val="008C1BDE"/>
    <w:rsid w:val="008C1DCE"/>
    <w:rsid w:val="008C32D9"/>
    <w:rsid w:val="008C4785"/>
    <w:rsid w:val="008C6852"/>
    <w:rsid w:val="008D13E5"/>
    <w:rsid w:val="008D1503"/>
    <w:rsid w:val="008D1F42"/>
    <w:rsid w:val="008D40A0"/>
    <w:rsid w:val="008D6858"/>
    <w:rsid w:val="008E2D7A"/>
    <w:rsid w:val="008E3B3C"/>
    <w:rsid w:val="008F18E9"/>
    <w:rsid w:val="008F2571"/>
    <w:rsid w:val="008F4478"/>
    <w:rsid w:val="008F73C9"/>
    <w:rsid w:val="00901765"/>
    <w:rsid w:val="00903C4A"/>
    <w:rsid w:val="009066A2"/>
    <w:rsid w:val="0091001F"/>
    <w:rsid w:val="00912C55"/>
    <w:rsid w:val="0091413C"/>
    <w:rsid w:val="009222E5"/>
    <w:rsid w:val="00923F84"/>
    <w:rsid w:val="009328FC"/>
    <w:rsid w:val="00934AED"/>
    <w:rsid w:val="009379F0"/>
    <w:rsid w:val="00941985"/>
    <w:rsid w:val="00942BBB"/>
    <w:rsid w:val="00951193"/>
    <w:rsid w:val="00952E0A"/>
    <w:rsid w:val="00975548"/>
    <w:rsid w:val="009760EC"/>
    <w:rsid w:val="0097613C"/>
    <w:rsid w:val="009834C5"/>
    <w:rsid w:val="009859CC"/>
    <w:rsid w:val="00996084"/>
    <w:rsid w:val="009A1463"/>
    <w:rsid w:val="009A31B9"/>
    <w:rsid w:val="009B136E"/>
    <w:rsid w:val="009B1BD0"/>
    <w:rsid w:val="009B33B3"/>
    <w:rsid w:val="009B413B"/>
    <w:rsid w:val="009B54A0"/>
    <w:rsid w:val="009C74B4"/>
    <w:rsid w:val="009D08ED"/>
    <w:rsid w:val="009D24EB"/>
    <w:rsid w:val="009D3883"/>
    <w:rsid w:val="009D3FFC"/>
    <w:rsid w:val="009E1ED9"/>
    <w:rsid w:val="009E3D31"/>
    <w:rsid w:val="009E5B7B"/>
    <w:rsid w:val="009E658D"/>
    <w:rsid w:val="009E70CB"/>
    <w:rsid w:val="009E7DD1"/>
    <w:rsid w:val="009F1AD9"/>
    <w:rsid w:val="009F2876"/>
    <w:rsid w:val="009F3B07"/>
    <w:rsid w:val="009F7E1C"/>
    <w:rsid w:val="00A01145"/>
    <w:rsid w:val="00A0397C"/>
    <w:rsid w:val="00A06115"/>
    <w:rsid w:val="00A0638D"/>
    <w:rsid w:val="00A126DA"/>
    <w:rsid w:val="00A12884"/>
    <w:rsid w:val="00A134FF"/>
    <w:rsid w:val="00A1416D"/>
    <w:rsid w:val="00A15016"/>
    <w:rsid w:val="00A204EA"/>
    <w:rsid w:val="00A269F5"/>
    <w:rsid w:val="00A27474"/>
    <w:rsid w:val="00A27A0C"/>
    <w:rsid w:val="00A327E8"/>
    <w:rsid w:val="00A41D28"/>
    <w:rsid w:val="00A467BD"/>
    <w:rsid w:val="00A55301"/>
    <w:rsid w:val="00A65494"/>
    <w:rsid w:val="00A70062"/>
    <w:rsid w:val="00A74149"/>
    <w:rsid w:val="00A7477B"/>
    <w:rsid w:val="00A76FE4"/>
    <w:rsid w:val="00A772EE"/>
    <w:rsid w:val="00A81447"/>
    <w:rsid w:val="00A848B9"/>
    <w:rsid w:val="00A85178"/>
    <w:rsid w:val="00A92AE6"/>
    <w:rsid w:val="00A941FD"/>
    <w:rsid w:val="00A9643B"/>
    <w:rsid w:val="00AB1C02"/>
    <w:rsid w:val="00AB6643"/>
    <w:rsid w:val="00AC0FD0"/>
    <w:rsid w:val="00AC1EF9"/>
    <w:rsid w:val="00AC2666"/>
    <w:rsid w:val="00AC52CE"/>
    <w:rsid w:val="00AC6880"/>
    <w:rsid w:val="00AD1AE6"/>
    <w:rsid w:val="00AD4C64"/>
    <w:rsid w:val="00AE1BE9"/>
    <w:rsid w:val="00AE569C"/>
    <w:rsid w:val="00AE6034"/>
    <w:rsid w:val="00AE61B0"/>
    <w:rsid w:val="00AE6963"/>
    <w:rsid w:val="00AE79BA"/>
    <w:rsid w:val="00AE7C24"/>
    <w:rsid w:val="00AE7F55"/>
    <w:rsid w:val="00AF05CB"/>
    <w:rsid w:val="00AF076F"/>
    <w:rsid w:val="00AF1692"/>
    <w:rsid w:val="00AF1B76"/>
    <w:rsid w:val="00AF349E"/>
    <w:rsid w:val="00AF3723"/>
    <w:rsid w:val="00AF4321"/>
    <w:rsid w:val="00B047BE"/>
    <w:rsid w:val="00B0485B"/>
    <w:rsid w:val="00B04BA8"/>
    <w:rsid w:val="00B1218E"/>
    <w:rsid w:val="00B12BDE"/>
    <w:rsid w:val="00B13F63"/>
    <w:rsid w:val="00B15835"/>
    <w:rsid w:val="00B17220"/>
    <w:rsid w:val="00B228EE"/>
    <w:rsid w:val="00B22D3A"/>
    <w:rsid w:val="00B30AAD"/>
    <w:rsid w:val="00B30E00"/>
    <w:rsid w:val="00B34FEB"/>
    <w:rsid w:val="00B42BE0"/>
    <w:rsid w:val="00B452DC"/>
    <w:rsid w:val="00B45C27"/>
    <w:rsid w:val="00B55E89"/>
    <w:rsid w:val="00B57BC9"/>
    <w:rsid w:val="00B60754"/>
    <w:rsid w:val="00B60985"/>
    <w:rsid w:val="00B61794"/>
    <w:rsid w:val="00B71D89"/>
    <w:rsid w:val="00B73E0B"/>
    <w:rsid w:val="00B770A5"/>
    <w:rsid w:val="00B84855"/>
    <w:rsid w:val="00B87020"/>
    <w:rsid w:val="00B927CF"/>
    <w:rsid w:val="00B932AC"/>
    <w:rsid w:val="00BA71C4"/>
    <w:rsid w:val="00BB5C6E"/>
    <w:rsid w:val="00BC5697"/>
    <w:rsid w:val="00BD0219"/>
    <w:rsid w:val="00BD13B5"/>
    <w:rsid w:val="00BE3F33"/>
    <w:rsid w:val="00BE3F4A"/>
    <w:rsid w:val="00BE4590"/>
    <w:rsid w:val="00BE4767"/>
    <w:rsid w:val="00BE6FE4"/>
    <w:rsid w:val="00BE7E7A"/>
    <w:rsid w:val="00BF0EF6"/>
    <w:rsid w:val="00C0020A"/>
    <w:rsid w:val="00C01431"/>
    <w:rsid w:val="00C05E9F"/>
    <w:rsid w:val="00C10445"/>
    <w:rsid w:val="00C12370"/>
    <w:rsid w:val="00C254B6"/>
    <w:rsid w:val="00C26BDD"/>
    <w:rsid w:val="00C31EDD"/>
    <w:rsid w:val="00C32921"/>
    <w:rsid w:val="00C33963"/>
    <w:rsid w:val="00C44080"/>
    <w:rsid w:val="00C45CC6"/>
    <w:rsid w:val="00C50886"/>
    <w:rsid w:val="00C51A7D"/>
    <w:rsid w:val="00C51B7D"/>
    <w:rsid w:val="00C572B2"/>
    <w:rsid w:val="00C63584"/>
    <w:rsid w:val="00C641E3"/>
    <w:rsid w:val="00C736AB"/>
    <w:rsid w:val="00C7400A"/>
    <w:rsid w:val="00C758AC"/>
    <w:rsid w:val="00C76EE1"/>
    <w:rsid w:val="00C7750C"/>
    <w:rsid w:val="00C803AC"/>
    <w:rsid w:val="00C80459"/>
    <w:rsid w:val="00C81C93"/>
    <w:rsid w:val="00C838EB"/>
    <w:rsid w:val="00C867A0"/>
    <w:rsid w:val="00C8719C"/>
    <w:rsid w:val="00C94804"/>
    <w:rsid w:val="00CA23C6"/>
    <w:rsid w:val="00CA3366"/>
    <w:rsid w:val="00CA69D2"/>
    <w:rsid w:val="00CB1903"/>
    <w:rsid w:val="00CB7071"/>
    <w:rsid w:val="00CC0FD0"/>
    <w:rsid w:val="00CC1949"/>
    <w:rsid w:val="00CD6671"/>
    <w:rsid w:val="00CD7992"/>
    <w:rsid w:val="00CE093C"/>
    <w:rsid w:val="00CE1DFB"/>
    <w:rsid w:val="00CE565B"/>
    <w:rsid w:val="00CF13D5"/>
    <w:rsid w:val="00CF1A99"/>
    <w:rsid w:val="00CF6979"/>
    <w:rsid w:val="00CF76E6"/>
    <w:rsid w:val="00D01C03"/>
    <w:rsid w:val="00D0463C"/>
    <w:rsid w:val="00D0521E"/>
    <w:rsid w:val="00D072E4"/>
    <w:rsid w:val="00D075C0"/>
    <w:rsid w:val="00D07937"/>
    <w:rsid w:val="00D11E92"/>
    <w:rsid w:val="00D20C5B"/>
    <w:rsid w:val="00D30B27"/>
    <w:rsid w:val="00D3615E"/>
    <w:rsid w:val="00D40AD3"/>
    <w:rsid w:val="00D44D78"/>
    <w:rsid w:val="00D472DF"/>
    <w:rsid w:val="00D505F1"/>
    <w:rsid w:val="00D50824"/>
    <w:rsid w:val="00D658CF"/>
    <w:rsid w:val="00D70EB8"/>
    <w:rsid w:val="00D74F18"/>
    <w:rsid w:val="00D779AF"/>
    <w:rsid w:val="00D826D1"/>
    <w:rsid w:val="00D83485"/>
    <w:rsid w:val="00D855FD"/>
    <w:rsid w:val="00D86C53"/>
    <w:rsid w:val="00D906A9"/>
    <w:rsid w:val="00D908DD"/>
    <w:rsid w:val="00D976C1"/>
    <w:rsid w:val="00DA1AD5"/>
    <w:rsid w:val="00DC290A"/>
    <w:rsid w:val="00DC3BF8"/>
    <w:rsid w:val="00DC624D"/>
    <w:rsid w:val="00DC7934"/>
    <w:rsid w:val="00DD224B"/>
    <w:rsid w:val="00DD280B"/>
    <w:rsid w:val="00DE00AC"/>
    <w:rsid w:val="00DE2A12"/>
    <w:rsid w:val="00DE38B8"/>
    <w:rsid w:val="00DE685F"/>
    <w:rsid w:val="00DE6E92"/>
    <w:rsid w:val="00DE7B4C"/>
    <w:rsid w:val="00DF2024"/>
    <w:rsid w:val="00DF3525"/>
    <w:rsid w:val="00DF4573"/>
    <w:rsid w:val="00DF6EC7"/>
    <w:rsid w:val="00E04F66"/>
    <w:rsid w:val="00E13CC7"/>
    <w:rsid w:val="00E1400A"/>
    <w:rsid w:val="00E1519B"/>
    <w:rsid w:val="00E20D70"/>
    <w:rsid w:val="00E2240A"/>
    <w:rsid w:val="00E251C7"/>
    <w:rsid w:val="00E25C41"/>
    <w:rsid w:val="00E27358"/>
    <w:rsid w:val="00E2742B"/>
    <w:rsid w:val="00E33972"/>
    <w:rsid w:val="00E34EC2"/>
    <w:rsid w:val="00E3623B"/>
    <w:rsid w:val="00E36813"/>
    <w:rsid w:val="00E5076D"/>
    <w:rsid w:val="00E51592"/>
    <w:rsid w:val="00E51F73"/>
    <w:rsid w:val="00E52A7A"/>
    <w:rsid w:val="00E5318A"/>
    <w:rsid w:val="00E54132"/>
    <w:rsid w:val="00E700DF"/>
    <w:rsid w:val="00E7256D"/>
    <w:rsid w:val="00E77011"/>
    <w:rsid w:val="00E824F1"/>
    <w:rsid w:val="00E8318F"/>
    <w:rsid w:val="00E83BE6"/>
    <w:rsid w:val="00E853CC"/>
    <w:rsid w:val="00E859BF"/>
    <w:rsid w:val="00E8749E"/>
    <w:rsid w:val="00E96690"/>
    <w:rsid w:val="00EA6356"/>
    <w:rsid w:val="00EB00B2"/>
    <w:rsid w:val="00EB2CFB"/>
    <w:rsid w:val="00EB400D"/>
    <w:rsid w:val="00EB4D42"/>
    <w:rsid w:val="00EB7E22"/>
    <w:rsid w:val="00EC18EC"/>
    <w:rsid w:val="00ED015D"/>
    <w:rsid w:val="00ED0295"/>
    <w:rsid w:val="00ED123D"/>
    <w:rsid w:val="00ED16EE"/>
    <w:rsid w:val="00ED1858"/>
    <w:rsid w:val="00ED7044"/>
    <w:rsid w:val="00ED7A1F"/>
    <w:rsid w:val="00EF06E1"/>
    <w:rsid w:val="00EF1A14"/>
    <w:rsid w:val="00F00818"/>
    <w:rsid w:val="00F023E3"/>
    <w:rsid w:val="00F11237"/>
    <w:rsid w:val="00F13BBC"/>
    <w:rsid w:val="00F2466C"/>
    <w:rsid w:val="00F2721A"/>
    <w:rsid w:val="00F27DD1"/>
    <w:rsid w:val="00F3062B"/>
    <w:rsid w:val="00F30E3D"/>
    <w:rsid w:val="00F3141D"/>
    <w:rsid w:val="00F32B1E"/>
    <w:rsid w:val="00F345AF"/>
    <w:rsid w:val="00F3477F"/>
    <w:rsid w:val="00F36527"/>
    <w:rsid w:val="00F405DC"/>
    <w:rsid w:val="00F47F61"/>
    <w:rsid w:val="00F5427E"/>
    <w:rsid w:val="00F574C1"/>
    <w:rsid w:val="00F62D8C"/>
    <w:rsid w:val="00F76B5F"/>
    <w:rsid w:val="00F7768B"/>
    <w:rsid w:val="00F8073A"/>
    <w:rsid w:val="00F8194D"/>
    <w:rsid w:val="00F85F2F"/>
    <w:rsid w:val="00F940BE"/>
    <w:rsid w:val="00FB2BEB"/>
    <w:rsid w:val="00FB3849"/>
    <w:rsid w:val="00FB77D1"/>
    <w:rsid w:val="00FD1593"/>
    <w:rsid w:val="00FD436E"/>
    <w:rsid w:val="00FD7E88"/>
    <w:rsid w:val="00FE28EA"/>
    <w:rsid w:val="00FE34E7"/>
    <w:rsid w:val="00FE35CB"/>
    <w:rsid w:val="00FF30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6EC260"/>
  <w15:chartTrackingRefBased/>
  <w15:docId w15:val="{6C535914-0947-4ABA-B181-A9B4AF20B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37A5"/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6D05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b/>
      <w:color w:val="0F4761" w:themeColor="accent1" w:themeShade="BF"/>
      <w:sz w:val="28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7C6B5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26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B796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B796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B796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B796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B796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B796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B796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D059F"/>
    <w:rPr>
      <w:rFonts w:asciiTheme="majorHAnsi" w:eastAsiaTheme="majorEastAsia" w:hAnsiTheme="majorHAnsi" w:cstheme="majorBidi"/>
      <w:b/>
      <w:color w:val="0F4761" w:themeColor="accent1" w:themeShade="BF"/>
      <w:sz w:val="28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7C6B51"/>
    <w:rPr>
      <w:rFonts w:asciiTheme="majorHAnsi" w:eastAsiaTheme="majorEastAsia" w:hAnsiTheme="majorHAnsi" w:cstheme="majorBidi"/>
      <w:color w:val="0F4761" w:themeColor="accent1" w:themeShade="BF"/>
      <w:sz w:val="26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B796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B796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B796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B796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B796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B796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B796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B796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B796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33963"/>
    <w:pPr>
      <w:numPr>
        <w:ilvl w:val="1"/>
      </w:numPr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33963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B796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B796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B796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B796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B796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B796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B7969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2803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E8749E"/>
    <w:rPr>
      <w:color w:val="666666"/>
    </w:rPr>
  </w:style>
  <w:style w:type="character" w:styleId="SubtleEmphasis">
    <w:name w:val="Subtle Emphasis"/>
    <w:basedOn w:val="DefaultParagraphFont"/>
    <w:uiPriority w:val="19"/>
    <w:qFormat/>
    <w:rsid w:val="0028764B"/>
    <w:rPr>
      <w:i/>
      <w:iCs/>
      <w:color w:val="404040" w:themeColor="text1" w:themeTint="BF"/>
    </w:rPr>
  </w:style>
  <w:style w:type="character" w:styleId="SubtleReference">
    <w:name w:val="Subtle Reference"/>
    <w:basedOn w:val="DefaultParagraphFont"/>
    <w:uiPriority w:val="31"/>
    <w:qFormat/>
    <w:rsid w:val="009F2876"/>
    <w:rPr>
      <w:smallCaps/>
      <w:color w:val="5A5A5A" w:themeColor="text1" w:themeTint="A5"/>
    </w:rPr>
  </w:style>
  <w:style w:type="character" w:styleId="Emphasis">
    <w:name w:val="Emphasis"/>
    <w:basedOn w:val="DefaultParagraphFont"/>
    <w:uiPriority w:val="20"/>
    <w:qFormat/>
    <w:rsid w:val="009F2876"/>
    <w:rPr>
      <w:i/>
      <w:iCs/>
    </w:rPr>
  </w:style>
  <w:style w:type="paragraph" w:styleId="NormalWeb">
    <w:name w:val="Normal (Web)"/>
    <w:basedOn w:val="Normal"/>
    <w:uiPriority w:val="99"/>
    <w:semiHidden/>
    <w:unhideWhenUsed/>
    <w:rsid w:val="006E28EC"/>
    <w:rPr>
      <w:rFonts w:ascii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6E28EC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E28EC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411D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1D07"/>
    <w:rPr>
      <w:rFonts w:ascii="Arial" w:hAnsi="Arial"/>
    </w:rPr>
  </w:style>
  <w:style w:type="paragraph" w:styleId="Footer">
    <w:name w:val="footer"/>
    <w:basedOn w:val="Normal"/>
    <w:link w:val="FooterChar"/>
    <w:uiPriority w:val="99"/>
    <w:unhideWhenUsed/>
    <w:rsid w:val="00411D0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11D07"/>
    <w:rPr>
      <w:rFonts w:ascii="Arial" w:hAnsi="Arial"/>
    </w:rPr>
  </w:style>
  <w:style w:type="table" w:styleId="TableGridLight">
    <w:name w:val="Grid Table Light"/>
    <w:basedOn w:val="TableNormal"/>
    <w:uiPriority w:val="40"/>
    <w:rsid w:val="0087528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26758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70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2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1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gim.un.org/meetings/GGIM-committee/9th-Session/documents/Fundamental_Data_Publication.pdf" TargetMode="External"/><Relationship Id="rId13" Type="http://schemas.openxmlformats.org/officeDocument/2006/relationships/hyperlink" Target="https://www.iso.org/standard/78900.html" TargetMode="External"/><Relationship Id="rId18" Type="http://schemas.openxmlformats.org/officeDocument/2006/relationships/hyperlink" Target="https://unece.org/statistics/documents/2021/05/geogsbpm-v10" TargetMode="External"/><Relationship Id="rId26" Type="http://schemas.openxmlformats.org/officeDocument/2006/relationships/hyperlink" Target="https://www.dublincore.org/specifications/dublin-core/dcmi-terms/" TargetMode="External"/><Relationship Id="rId3" Type="http://schemas.openxmlformats.org/officeDocument/2006/relationships/styles" Target="styles.xml"/><Relationship Id="rId21" Type="http://schemas.openxmlformats.org/officeDocument/2006/relationships/hyperlink" Target="https://unece.org/sites/default/files/2024-06/Geospatial%20View%20of%20GSBPM%20v1_0%20Final.pdf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www.fgdc.gov/standards/projects/accuracy/part3" TargetMode="External"/><Relationship Id="rId17" Type="http://schemas.openxmlformats.org/officeDocument/2006/relationships/hyperlink" Target="https://unece.org/statistics/documents/2019/01/standards/gsbpm-v51" TargetMode="External"/><Relationship Id="rId25" Type="http://schemas.openxmlformats.org/officeDocument/2006/relationships/hyperlink" Target="https://sdmx.org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knowledge-base.inspire.ec.europa.eu/data-specifications-technical-guidelines_en" TargetMode="External"/><Relationship Id="rId20" Type="http://schemas.openxmlformats.org/officeDocument/2006/relationships/hyperlink" Target="https://unece.org/statistics/modernstats/gsbpm" TargetMode="External"/><Relationship Id="rId29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iso.org/standard/78900.html" TargetMode="External"/><Relationship Id="rId24" Type="http://schemas.openxmlformats.org/officeDocument/2006/relationships/hyperlink" Target="https://sdmx.org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iso.org/standard/78900.html" TargetMode="External"/><Relationship Id="rId23" Type="http://schemas.openxmlformats.org/officeDocument/2006/relationships/hyperlink" Target="https://www.imf.org/external/pubs/ft/sdds/guide/plus/2013/sddsplus13.pdf" TargetMode="External"/><Relationship Id="rId28" Type="http://schemas.openxmlformats.org/officeDocument/2006/relationships/fontTable" Target="fontTable.xml"/><Relationship Id="rId10" Type="http://schemas.openxmlformats.org/officeDocument/2006/relationships/hyperlink" Target="https://un-ggim-europe.org/wp-content/uploads/2021/11/UNGGIM-Europe_WG_DataIntegration_Subgroup-II_DataIntegrationMethods.pdf" TargetMode="External"/><Relationship Id="rId19" Type="http://schemas.openxmlformats.org/officeDocument/2006/relationships/hyperlink" Target="https://ec.europa.eu/eurostat/web/quality/european-quality-standards/european-statistics-code-of-practice" TargetMode="External"/><Relationship Id="rId31" Type="http://schemas.microsoft.com/office/2020/10/relationships/intelligence" Target="intelligence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yperlink" Target="https://knowledge-base.inspire.ec.europa.eu/data-specifications-technical-guidelines_en" TargetMode="External"/><Relationship Id="rId22" Type="http://schemas.openxmlformats.org/officeDocument/2006/relationships/hyperlink" Target="https://ddialliance.org/" TargetMode="External"/><Relationship Id="rId27" Type="http://schemas.openxmlformats.org/officeDocument/2006/relationships/hyperlink" Target="https://www.iso.org/standard/78914.html" TargetMode="External"/><Relationship Id="rId30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993AA80894D64AC986F15ED24D7BB7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9ED278-2F1A-4911-A16C-6F2AD7A871B5}"/>
      </w:docPartPr>
      <w:docPartBody>
        <w:p w:rsidR="006063FE" w:rsidRDefault="004577E9" w:rsidP="004577E9">
          <w:pPr>
            <w:pStyle w:val="993AA80894D64AC986F15ED24D7BB7663"/>
          </w:pPr>
          <w:r w:rsidRPr="00262FB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3B51E26262D4BBFBE8D2F43DD2EE81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41425F-2E83-4C5A-9B96-4221D37B852F}"/>
      </w:docPartPr>
      <w:docPartBody>
        <w:p w:rsidR="006063FE" w:rsidRDefault="004577E9" w:rsidP="004577E9">
          <w:pPr>
            <w:pStyle w:val="E3B51E26262D4BBFBE8D2F43DD2EE8153"/>
          </w:pPr>
          <w:r w:rsidRPr="00262FB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AFCAFB8E9064D19BBA0D237F8935B5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A1E3AD-D156-4BD3-A78B-1E0CB52441E1}"/>
      </w:docPartPr>
      <w:docPartBody>
        <w:p w:rsidR="006063FE" w:rsidRDefault="004577E9" w:rsidP="004577E9">
          <w:pPr>
            <w:pStyle w:val="0AFCAFB8E9064D19BBA0D237F8935B523"/>
          </w:pPr>
          <w:r w:rsidRPr="00262FB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5F57853882A475FA0240C11A15489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2A9D47D-9AFA-4479-AB5D-7C46A42C675F}"/>
      </w:docPartPr>
      <w:docPartBody>
        <w:p w:rsidR="006063FE" w:rsidRDefault="004577E9" w:rsidP="004577E9">
          <w:pPr>
            <w:pStyle w:val="D5F57853882A475FA0240C11A15489083"/>
          </w:pPr>
          <w:r w:rsidRPr="00262FB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FA98C8C62FB4F02A1CE92E2ED9CAC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76A082-5279-4D7C-9179-5B5D07691FEB}"/>
      </w:docPartPr>
      <w:docPartBody>
        <w:p w:rsidR="006063FE" w:rsidRDefault="004577E9" w:rsidP="004577E9">
          <w:pPr>
            <w:pStyle w:val="3FA98C8C62FB4F02A1CE92E2ED9CAC381"/>
          </w:pPr>
          <w:r w:rsidRPr="001066B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E2297653F1E491DB0096D362A43020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718579-D561-47F3-812C-16A7E322D04B}"/>
      </w:docPartPr>
      <w:docPartBody>
        <w:p w:rsidR="006063FE" w:rsidRDefault="004577E9" w:rsidP="004577E9">
          <w:pPr>
            <w:pStyle w:val="CE2297653F1E491DB0096D362A4302091"/>
          </w:pPr>
          <w:r w:rsidRPr="00F76B5F">
            <w:rPr>
              <w:rStyle w:val="PlaceholderText"/>
              <w:sz w:val="20"/>
              <w:szCs w:val="20"/>
            </w:rPr>
            <w:t>Click or tap here to enter text.</w:t>
          </w:r>
        </w:p>
      </w:docPartBody>
    </w:docPart>
    <w:docPart>
      <w:docPartPr>
        <w:name w:val="FD0330843E3946898DAF7C46921D99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146A78A-B5DD-4FF0-BD52-54E5B78A6FF7}"/>
      </w:docPartPr>
      <w:docPartBody>
        <w:p w:rsidR="006063FE" w:rsidRDefault="004577E9" w:rsidP="004577E9">
          <w:pPr>
            <w:pStyle w:val="FD0330843E3946898DAF7C46921D990E1"/>
          </w:pPr>
          <w:r w:rsidRPr="00F76B5F">
            <w:rPr>
              <w:rStyle w:val="PlaceholderText"/>
              <w:sz w:val="20"/>
              <w:szCs w:val="20"/>
            </w:rPr>
            <w:t>Click or tap here to enter text.</w:t>
          </w:r>
        </w:p>
      </w:docPartBody>
    </w:docPart>
    <w:docPart>
      <w:docPartPr>
        <w:name w:val="6D1784E6E2E7431C93F117B3078AA0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843826-BD6C-4A8A-8E0E-0CD9A3CFF777}"/>
      </w:docPartPr>
      <w:docPartBody>
        <w:p w:rsidR="006063FE" w:rsidRDefault="004577E9" w:rsidP="004577E9">
          <w:pPr>
            <w:pStyle w:val="6D1784E6E2E7431C93F117B3078AA0191"/>
          </w:pPr>
          <w:r w:rsidRPr="001066B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AFBD6FD7E5C48B0B9A8AFDE0238015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0A2F8B-4439-47E0-B6A2-4D0E994D0359}"/>
      </w:docPartPr>
      <w:docPartBody>
        <w:p w:rsidR="006063FE" w:rsidRDefault="004577E9" w:rsidP="004577E9">
          <w:pPr>
            <w:pStyle w:val="1AFBD6FD7E5C48B0B9A8AFDE023801591"/>
          </w:pPr>
          <w:r w:rsidRPr="001066BB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6B14F5B4C274B4EB8305562F04012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A1056A-B38D-44C6-8AED-D68C0AC7F95F}"/>
      </w:docPartPr>
      <w:docPartBody>
        <w:p w:rsidR="006063FE" w:rsidRDefault="004577E9" w:rsidP="004577E9">
          <w:pPr>
            <w:pStyle w:val="46B14F5B4C274B4EB8305562F04012781"/>
          </w:pPr>
          <w:r w:rsidRPr="00262FB6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0F68FA365BB4EC7BF9A6F3A528CB4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C777720-2109-410F-85A6-9C47283A8C88}"/>
      </w:docPartPr>
      <w:docPartBody>
        <w:p w:rsidR="006063FE" w:rsidRDefault="004577E9" w:rsidP="004577E9">
          <w:pPr>
            <w:pStyle w:val="E0F68FA365BB4EC7BF9A6F3A528CB488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F43BE2B3AB3B4F84A58FC701B4684BF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712EA6-DC9B-4B8F-B2A3-128C9D11BEDE}"/>
      </w:docPartPr>
      <w:docPartBody>
        <w:p w:rsidR="006063FE" w:rsidRDefault="004577E9" w:rsidP="004577E9">
          <w:pPr>
            <w:pStyle w:val="F43BE2B3AB3B4F84A58FC701B4684BFF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E749B3C051EE4963B33ABA97D3816E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707F3B-DA3B-47AD-AD0D-2EE19E7B25CE}"/>
      </w:docPartPr>
      <w:docPartBody>
        <w:p w:rsidR="006063FE" w:rsidRDefault="004577E9" w:rsidP="004577E9">
          <w:pPr>
            <w:pStyle w:val="E749B3C051EE4963B33ABA97D3816E9E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33E1F9E7B9E74243A51EE9BFA3CF6F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B3FD69-76FF-4831-8E89-6AD17FB1B98D}"/>
      </w:docPartPr>
      <w:docPartBody>
        <w:p w:rsidR="006063FE" w:rsidRDefault="004577E9" w:rsidP="004577E9">
          <w:pPr>
            <w:pStyle w:val="33E1F9E7B9E74243A51EE9BFA3CF6F62"/>
          </w:pPr>
          <w:r w:rsidRPr="00F76B5F">
            <w:rPr>
              <w:rStyle w:val="PlaceholderText"/>
              <w:sz w:val="20"/>
              <w:szCs w:val="20"/>
            </w:rPr>
            <w:t>Click or tap here to enter text.</w:t>
          </w:r>
        </w:p>
      </w:docPartBody>
    </w:docPart>
    <w:docPart>
      <w:docPartPr>
        <w:name w:val="928376358D704B10AA50D9D69D4A31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328C94-AFE0-4E25-8F74-23264C5882B3}"/>
      </w:docPartPr>
      <w:docPartBody>
        <w:p w:rsidR="006063FE" w:rsidRDefault="004577E9" w:rsidP="004577E9">
          <w:pPr>
            <w:pStyle w:val="928376358D704B10AA50D9D69D4A3120"/>
          </w:pPr>
          <w:r w:rsidRPr="00F76B5F">
            <w:rPr>
              <w:rStyle w:val="PlaceholderText"/>
              <w:sz w:val="20"/>
              <w:szCs w:val="20"/>
            </w:rPr>
            <w:t>Click or tap here to enter text.</w:t>
          </w:r>
        </w:p>
      </w:docPartBody>
    </w:docPart>
    <w:docPart>
      <w:docPartPr>
        <w:name w:val="64D98C5D246C4E2D866E8754783F61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88BF54D-105C-42CB-80D2-8DB1AB2CB5B7}"/>
      </w:docPartPr>
      <w:docPartBody>
        <w:p w:rsidR="006063FE" w:rsidRDefault="004577E9" w:rsidP="004577E9">
          <w:pPr>
            <w:pStyle w:val="64D98C5D246C4E2D866E8754783F6187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EFA7AADE3F024AAEA186329D32B592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2B91895-92E9-4EEB-AD5E-EB490F11EB23}"/>
      </w:docPartPr>
      <w:docPartBody>
        <w:p w:rsidR="006063FE" w:rsidRDefault="004577E9" w:rsidP="004577E9">
          <w:pPr>
            <w:pStyle w:val="EFA7AADE3F024AAEA186329D32B59200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2BBA6B58E99D44F6A16B94F3B762986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FE127A-A0E2-405A-A606-DAB799385151}"/>
      </w:docPartPr>
      <w:docPartBody>
        <w:p w:rsidR="006063FE" w:rsidRDefault="004577E9" w:rsidP="004577E9">
          <w:pPr>
            <w:pStyle w:val="2BBA6B58E99D44F6A16B94F3B7629866"/>
          </w:pPr>
          <w:r w:rsidRPr="00F76B5F">
            <w:rPr>
              <w:rStyle w:val="PlaceholderText"/>
              <w:sz w:val="20"/>
              <w:szCs w:val="20"/>
            </w:rPr>
            <w:t>Click or tap here to enter text.</w:t>
          </w:r>
        </w:p>
      </w:docPartBody>
    </w:docPart>
    <w:docPart>
      <w:docPartPr>
        <w:name w:val="E766BBFB026F405C9FCDAD7D8A572CE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30C0EF5-165F-461D-9600-A1BDCF77A10E}"/>
      </w:docPartPr>
      <w:docPartBody>
        <w:p w:rsidR="006063FE" w:rsidRDefault="004577E9" w:rsidP="004577E9">
          <w:pPr>
            <w:pStyle w:val="E766BBFB026F405C9FCDAD7D8A572CEF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1C33287DE72E454E9E5F299D453A153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3C4614-F6C6-4FD3-A114-356B8369186A}"/>
      </w:docPartPr>
      <w:docPartBody>
        <w:p w:rsidR="006063FE" w:rsidRDefault="004577E9" w:rsidP="004577E9">
          <w:pPr>
            <w:pStyle w:val="1C33287DE72E454E9E5F299D453A1531"/>
          </w:pPr>
          <w:r w:rsidRPr="00F76B5F">
            <w:rPr>
              <w:rStyle w:val="PlaceholderText"/>
              <w:sz w:val="20"/>
              <w:szCs w:val="20"/>
            </w:rPr>
            <w:t>Click or tap here to enter text.</w:t>
          </w:r>
        </w:p>
      </w:docPartBody>
    </w:docPart>
    <w:docPart>
      <w:docPartPr>
        <w:name w:val="0186BD38A24C4A7686E53449454BD3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4A7C263-7E00-4547-8921-E4E999F2F9C2}"/>
      </w:docPartPr>
      <w:docPartBody>
        <w:p w:rsidR="006063FE" w:rsidRDefault="004577E9" w:rsidP="004577E9">
          <w:pPr>
            <w:pStyle w:val="0186BD38A24C4A7686E53449454BD397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E73A8E12D6AC42339E154797C209BA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20D5CD-93E6-4BF2-89EB-9A22A399712B}"/>
      </w:docPartPr>
      <w:docPartBody>
        <w:p w:rsidR="006063FE" w:rsidRDefault="004577E9" w:rsidP="004577E9">
          <w:pPr>
            <w:pStyle w:val="E73A8E12D6AC42339E154797C209BAB2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62682DB61173491981CA5B327AD1AA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1F8F06-6825-4645-A4A2-618C80292423}"/>
      </w:docPartPr>
      <w:docPartBody>
        <w:p w:rsidR="006063FE" w:rsidRDefault="004577E9" w:rsidP="004577E9">
          <w:pPr>
            <w:pStyle w:val="62682DB61173491981CA5B327AD1AACA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25316DD95D5D4D9993B6EE117EFC83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883430F-E0BA-46C9-A3A6-69CFB6666A2B}"/>
      </w:docPartPr>
      <w:docPartBody>
        <w:p w:rsidR="006063FE" w:rsidRDefault="004577E9" w:rsidP="004577E9">
          <w:pPr>
            <w:pStyle w:val="25316DD95D5D4D9993B6EE117EFC83CA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AFBFF3CB40B54CBAAF342E51485099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61D913-31DA-4F84-A676-2AFCE170411C}"/>
      </w:docPartPr>
      <w:docPartBody>
        <w:p w:rsidR="006063FE" w:rsidRDefault="004577E9" w:rsidP="004577E9">
          <w:pPr>
            <w:pStyle w:val="AFBFF3CB40B54CBAAF342E5148509947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CA94F2EE79AB497E900E86B0F17B35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B879A3-8060-4610-A10D-97BA40FA7372}"/>
      </w:docPartPr>
      <w:docPartBody>
        <w:p w:rsidR="006063FE" w:rsidRDefault="004577E9" w:rsidP="004577E9">
          <w:pPr>
            <w:pStyle w:val="CA94F2EE79AB497E900E86B0F17B3563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2E047D27A3714498BC645B230D987A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2055421-794A-4EDA-AD62-06173A7B2E2C}"/>
      </w:docPartPr>
      <w:docPartBody>
        <w:p w:rsidR="006063FE" w:rsidRDefault="004577E9" w:rsidP="004577E9">
          <w:pPr>
            <w:pStyle w:val="2E047D27A3714498BC645B230D987AD8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31207B12919C4D46A7F36E4C8D24EF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39222D0-DE13-4B40-80E0-C00033FF6E7D}"/>
      </w:docPartPr>
      <w:docPartBody>
        <w:p w:rsidR="006063FE" w:rsidRDefault="004577E9" w:rsidP="004577E9">
          <w:pPr>
            <w:pStyle w:val="31207B12919C4D46A7F36E4C8D24EFFB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159588E82F8649C18E6B6A7F185F31F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8E5E4C-54D4-489B-B7E1-7C609F5D590A}"/>
      </w:docPartPr>
      <w:docPartBody>
        <w:p w:rsidR="006063FE" w:rsidRDefault="004577E9" w:rsidP="004577E9">
          <w:pPr>
            <w:pStyle w:val="159588E82F8649C18E6B6A7F185F31F1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02243170ABFC4F44AFC2544F01AF452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BD68F0-EA91-4958-ABD4-01F9184256F6}"/>
      </w:docPartPr>
      <w:docPartBody>
        <w:p w:rsidR="006063FE" w:rsidRDefault="004577E9" w:rsidP="004577E9">
          <w:pPr>
            <w:pStyle w:val="02243170ABFC4F44AFC2544F01AF4525"/>
          </w:pPr>
          <w:r w:rsidRPr="00F76B5F">
            <w:rPr>
              <w:rStyle w:val="PlaceholderText"/>
              <w:sz w:val="20"/>
              <w:szCs w:val="20"/>
            </w:rPr>
            <w:t>Click or tap here to enter text.</w:t>
          </w:r>
        </w:p>
      </w:docPartBody>
    </w:docPart>
    <w:docPart>
      <w:docPartPr>
        <w:name w:val="41F69A38FA9F40F2A54FE1358AB192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5081C6-1E18-4D94-8290-6F62ADF53BCF}"/>
      </w:docPartPr>
      <w:docPartBody>
        <w:p w:rsidR="006063FE" w:rsidRDefault="004577E9" w:rsidP="004577E9">
          <w:pPr>
            <w:pStyle w:val="41F69A38FA9F40F2A54FE1358AB19248"/>
          </w:pPr>
          <w:r w:rsidRPr="00F76B5F">
            <w:rPr>
              <w:rStyle w:val="PlaceholderText"/>
              <w:sz w:val="20"/>
              <w:szCs w:val="20"/>
            </w:rPr>
            <w:t>Click or tap here to enter text.</w:t>
          </w:r>
        </w:p>
      </w:docPartBody>
    </w:docPart>
    <w:docPart>
      <w:docPartPr>
        <w:name w:val="421246C156964A949DAE80826E31C4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AD2BDA-97FC-4462-9C49-CBE27FC53433}"/>
      </w:docPartPr>
      <w:docPartBody>
        <w:p w:rsidR="006063FE" w:rsidRDefault="004577E9" w:rsidP="004577E9">
          <w:pPr>
            <w:pStyle w:val="421246C156964A949DAE80826E31C411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9CC25FABA16941C2A9FCEC1FDE08AC2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1E7FAFF-9C31-433A-970A-B100DE08ABEF}"/>
      </w:docPartPr>
      <w:docPartBody>
        <w:p w:rsidR="006063FE" w:rsidRDefault="004577E9" w:rsidP="004577E9">
          <w:pPr>
            <w:pStyle w:val="9CC25FABA16941C2A9FCEC1FDE08AC23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0D1B9E3983104DB398BF314DCBC902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5865256-449E-4804-AE52-B915E0C1BF35}"/>
      </w:docPartPr>
      <w:docPartBody>
        <w:p w:rsidR="006063FE" w:rsidRDefault="004577E9" w:rsidP="004577E9">
          <w:pPr>
            <w:pStyle w:val="0D1B9E3983104DB398BF314DCBC902AD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69D6D83D71C5421BA97858F2E89F071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8017C5-774E-4DDA-9051-FC37926FED6A}"/>
      </w:docPartPr>
      <w:docPartBody>
        <w:p w:rsidR="006063FE" w:rsidRDefault="004577E9" w:rsidP="004577E9">
          <w:pPr>
            <w:pStyle w:val="69D6D83D71C5421BA97858F2E89F0717"/>
          </w:pPr>
          <w:r w:rsidRPr="00262FB6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FD7375AEBB554956A5ACA02E6EC7475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B4B9360-FF5B-4E33-9F67-33AD39245230}"/>
      </w:docPartPr>
      <w:docPartBody>
        <w:p w:rsidR="006063FE" w:rsidRDefault="004577E9" w:rsidP="004577E9">
          <w:pPr>
            <w:pStyle w:val="FD7375AEBB554956A5ACA02E6EC74754"/>
          </w:pPr>
          <w:r w:rsidRPr="00262FB6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46EDFF325DD449E4856583A5BA7C6E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2481B2-F478-4F0A-BE5E-B60AB93C647C}"/>
      </w:docPartPr>
      <w:docPartBody>
        <w:p w:rsidR="006063FE" w:rsidRDefault="004577E9" w:rsidP="004577E9">
          <w:pPr>
            <w:pStyle w:val="46EDFF325DD449E4856583A5BA7C6EE3"/>
          </w:pPr>
          <w:r w:rsidRPr="00262FB6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82C4F0C44BD3401E8F0F2F843B3620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D8FEAFF-2EDF-43D1-BE0C-F670D1B5271C}"/>
      </w:docPartPr>
      <w:docPartBody>
        <w:p w:rsidR="006063FE" w:rsidRDefault="004577E9" w:rsidP="004577E9">
          <w:pPr>
            <w:pStyle w:val="82C4F0C44BD3401E8F0F2F843B362049"/>
          </w:pPr>
          <w:r w:rsidRPr="00262FB6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3B587D14F3904EA89CEF5755699B4E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1ABCA3-3755-4EAD-8DBE-32F4537D6994}"/>
      </w:docPartPr>
      <w:docPartBody>
        <w:p w:rsidR="006063FE" w:rsidRDefault="004577E9" w:rsidP="004577E9">
          <w:pPr>
            <w:pStyle w:val="3B587D14F3904EA89CEF5755699B4E87"/>
          </w:pPr>
          <w:r w:rsidRPr="00262FB6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7299211F9EAA4DFA9DE8126EED2CA6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E5EA9E1-5B5A-44B6-A8F5-389B82BCDFA7}"/>
      </w:docPartPr>
      <w:docPartBody>
        <w:p w:rsidR="006063FE" w:rsidRDefault="004577E9" w:rsidP="004577E9">
          <w:pPr>
            <w:pStyle w:val="7299211F9EAA4DFA9DE8126EED2CA6C5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A83809A1E62D400DAC7A6BC28587B5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2AC829-4818-4EBE-B1B8-C0D49C3A21E0}"/>
      </w:docPartPr>
      <w:docPartBody>
        <w:p w:rsidR="006063FE" w:rsidRDefault="004577E9" w:rsidP="004577E9">
          <w:pPr>
            <w:pStyle w:val="A83809A1E62D400DAC7A6BC28587B518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C2D411DA61994450B34738A466CEAC8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FC9D98-5BDB-4E8C-93A1-FAD7CF7ED532}"/>
      </w:docPartPr>
      <w:docPartBody>
        <w:p w:rsidR="006063FE" w:rsidRDefault="004577E9" w:rsidP="004577E9">
          <w:pPr>
            <w:pStyle w:val="C2D411DA61994450B34738A466CEAC8E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993F83A5CF6F448782087474A07F60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D98D14-3AA1-4A44-B41F-843A9954E5E0}"/>
      </w:docPartPr>
      <w:docPartBody>
        <w:p w:rsidR="006063FE" w:rsidRDefault="004577E9" w:rsidP="004577E9">
          <w:pPr>
            <w:pStyle w:val="993F83A5CF6F448782087474A07F605A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DBA024D3FA5849C59353340F8287E5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70A238-FC69-432A-8192-C844CF2297A8}"/>
      </w:docPartPr>
      <w:docPartBody>
        <w:p w:rsidR="006063FE" w:rsidRDefault="004577E9" w:rsidP="004577E9">
          <w:pPr>
            <w:pStyle w:val="DBA024D3FA5849C59353340F8287E5D5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A4B42875F77D4FBCA34A38793DB483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9E182B3-7336-4A21-A9C9-95105E253A6F}"/>
      </w:docPartPr>
      <w:docPartBody>
        <w:p w:rsidR="006063FE" w:rsidRDefault="004577E9" w:rsidP="004577E9">
          <w:pPr>
            <w:pStyle w:val="A4B42875F77D4FBCA34A38793DB483AC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BC402EBE912E4B5C9609BC75BAEDABA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D6F3C90-21E5-42E2-B7F9-08EBE86F46AF}"/>
      </w:docPartPr>
      <w:docPartBody>
        <w:p w:rsidR="006063FE" w:rsidRDefault="004577E9" w:rsidP="004577E9">
          <w:pPr>
            <w:pStyle w:val="BC402EBE912E4B5C9609BC75BAEDABAB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DE04D72EA5C74608B41FF7535629709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C5A242-1E04-4002-BAFD-D4A4FC329659}"/>
      </w:docPartPr>
      <w:docPartBody>
        <w:p w:rsidR="006063FE" w:rsidRDefault="004577E9" w:rsidP="004577E9">
          <w:pPr>
            <w:pStyle w:val="DE04D72EA5C74608B41FF7535629709F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5D86589A8D684179AED4E514DD3EAEB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05F15A8-ED8C-402B-9884-65551BC8719B}"/>
      </w:docPartPr>
      <w:docPartBody>
        <w:p w:rsidR="006063FE" w:rsidRDefault="004577E9" w:rsidP="004577E9">
          <w:pPr>
            <w:pStyle w:val="5D86589A8D684179AED4E514DD3EAEBA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BE85F116C34F47EE9A745D8F2A17CC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1A79D2-CB01-44F9-83AE-FC29C389F6B2}"/>
      </w:docPartPr>
      <w:docPartBody>
        <w:p w:rsidR="006063FE" w:rsidRDefault="004577E9" w:rsidP="004577E9">
          <w:pPr>
            <w:pStyle w:val="BE85F116C34F47EE9A745D8F2A17CCF8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A228EFCD3C334D9BA5243DBD07280E9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1EC56E-A26A-4B6A-A0B1-BC9954C8BEB4}"/>
      </w:docPartPr>
      <w:docPartBody>
        <w:p w:rsidR="006063FE" w:rsidRDefault="004577E9" w:rsidP="004577E9">
          <w:pPr>
            <w:pStyle w:val="A228EFCD3C334D9BA5243DBD07280E9E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8ECCFCD66C564B3494BEC0A973914B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252B854-8988-417E-9E44-25BFC078A682}"/>
      </w:docPartPr>
      <w:docPartBody>
        <w:p w:rsidR="006063FE" w:rsidRDefault="004577E9" w:rsidP="004577E9">
          <w:pPr>
            <w:pStyle w:val="8ECCFCD66C564B3494BEC0A973914B78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8AC899C02E5F48559158689E17AB23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CA096E5-A4F0-458E-A525-ABC17A8786F1}"/>
      </w:docPartPr>
      <w:docPartBody>
        <w:p w:rsidR="006063FE" w:rsidRDefault="004577E9" w:rsidP="004577E9">
          <w:pPr>
            <w:pStyle w:val="8AC899C02E5F48559158689E17AB2329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420EDEBA3A1B45B4A988065DC16F5AA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F3300E-A8FE-45C4-B7F1-D0F445CC175E}"/>
      </w:docPartPr>
      <w:docPartBody>
        <w:p w:rsidR="006063FE" w:rsidRDefault="004577E9" w:rsidP="004577E9">
          <w:pPr>
            <w:pStyle w:val="420EDEBA3A1B45B4A988065DC16F5AAF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747245CA45AD4E66AD33FB153A6366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AAC13A7-F30F-487B-A431-823D31452916}"/>
      </w:docPartPr>
      <w:docPartBody>
        <w:p w:rsidR="006063FE" w:rsidRDefault="004577E9" w:rsidP="004577E9">
          <w:pPr>
            <w:pStyle w:val="747245CA45AD4E66AD33FB153A636648"/>
          </w:pPr>
          <w:r w:rsidRPr="00F76B5F">
            <w:rPr>
              <w:rStyle w:val="PlaceholderText"/>
              <w:sz w:val="20"/>
              <w:szCs w:val="20"/>
            </w:rPr>
            <w:t>Click or tap here to enter text.</w:t>
          </w:r>
        </w:p>
      </w:docPartBody>
    </w:docPart>
    <w:docPart>
      <w:docPartPr>
        <w:name w:val="4E1D6F2A2FD94065A5C9D0A11137A8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CAABE74-086F-406C-9462-21E897220145}"/>
      </w:docPartPr>
      <w:docPartBody>
        <w:p w:rsidR="006063FE" w:rsidRDefault="004577E9" w:rsidP="004577E9">
          <w:pPr>
            <w:pStyle w:val="4E1D6F2A2FD94065A5C9D0A11137A8E9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1355E71E6A9947BB857D1D6687FD17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A0F69B-5988-4220-A412-653C7A4E15F0}"/>
      </w:docPartPr>
      <w:docPartBody>
        <w:p w:rsidR="006063FE" w:rsidRDefault="004577E9" w:rsidP="004577E9">
          <w:pPr>
            <w:pStyle w:val="1355E71E6A9947BB857D1D6687FD1703"/>
          </w:pPr>
          <w:r w:rsidRPr="00F76B5F">
            <w:rPr>
              <w:rStyle w:val="PlaceholderText"/>
              <w:sz w:val="20"/>
              <w:szCs w:val="20"/>
            </w:rPr>
            <w:t>Click or tap here to enter text.</w:t>
          </w:r>
        </w:p>
      </w:docPartBody>
    </w:docPart>
    <w:docPart>
      <w:docPartPr>
        <w:name w:val="B73D1B9121A54EFF9C15F23FD419266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EB68477-11A4-43E8-8F75-576DB7E08272}"/>
      </w:docPartPr>
      <w:docPartBody>
        <w:p w:rsidR="006063FE" w:rsidRDefault="004577E9" w:rsidP="004577E9">
          <w:pPr>
            <w:pStyle w:val="B73D1B9121A54EFF9C15F23FD419266C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2619C5CE30F94B4E89AF0F7368AD24B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C62117B-D44D-4347-80C7-38ED6784C491}"/>
      </w:docPartPr>
      <w:docPartBody>
        <w:p w:rsidR="006063FE" w:rsidRDefault="004577E9" w:rsidP="004577E9">
          <w:pPr>
            <w:pStyle w:val="2619C5CE30F94B4E89AF0F7368AD24BB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B92187FB79EE42298C4804B5A308909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EC7B7B-36C6-46DE-AF8B-D0B6BF6B19FD}"/>
      </w:docPartPr>
      <w:docPartBody>
        <w:p w:rsidR="006063FE" w:rsidRDefault="004577E9" w:rsidP="004577E9">
          <w:pPr>
            <w:pStyle w:val="B92187FB79EE42298C4804B5A308909C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611640B75BA8402F8AFB0D4C11A75A8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11B335-FBC5-4F99-AB56-9E884FD46A2D}"/>
      </w:docPartPr>
      <w:docPartBody>
        <w:p w:rsidR="006063FE" w:rsidRDefault="004577E9" w:rsidP="004577E9">
          <w:pPr>
            <w:pStyle w:val="611640B75BA8402F8AFB0D4C11A75A85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99EE7543E01B425693C56497269B1D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F35C0B8-BA72-4440-8FEE-ACD55A2B46A1}"/>
      </w:docPartPr>
      <w:docPartBody>
        <w:p w:rsidR="006063FE" w:rsidRDefault="004577E9" w:rsidP="004577E9">
          <w:pPr>
            <w:pStyle w:val="99EE7543E01B425693C56497269B1D0C"/>
          </w:pPr>
          <w:r w:rsidRPr="00F76B5F">
            <w:rPr>
              <w:rStyle w:val="PlaceholderText"/>
              <w:sz w:val="20"/>
              <w:szCs w:val="20"/>
            </w:rPr>
            <w:t>Click or tap here to enter text.</w:t>
          </w:r>
        </w:p>
      </w:docPartBody>
    </w:docPart>
    <w:docPart>
      <w:docPartPr>
        <w:name w:val="4C6EE11AE8F847D496602B9E14C73E6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7C0D3F5-4630-47E6-A8C2-1F5326925916}"/>
      </w:docPartPr>
      <w:docPartBody>
        <w:p w:rsidR="006063FE" w:rsidRDefault="004577E9" w:rsidP="004577E9">
          <w:pPr>
            <w:pStyle w:val="4C6EE11AE8F847D496602B9E14C73E63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A2290095DD954EEA9F0D37D8342F30F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0246716-A367-4812-BF99-AD2A1AB42E88}"/>
      </w:docPartPr>
      <w:docPartBody>
        <w:p w:rsidR="006063FE" w:rsidRDefault="004577E9" w:rsidP="004577E9">
          <w:pPr>
            <w:pStyle w:val="A2290095DD954EEA9F0D37D8342F30F3"/>
          </w:pPr>
          <w:r w:rsidRPr="00F76B5F">
            <w:rPr>
              <w:rStyle w:val="PlaceholderText"/>
              <w:sz w:val="20"/>
              <w:szCs w:val="20"/>
            </w:rPr>
            <w:t>Click or tap here to enter text.</w:t>
          </w:r>
        </w:p>
      </w:docPartBody>
    </w:docPart>
    <w:docPart>
      <w:docPartPr>
        <w:name w:val="2F54D806B01F446688B33915B8591E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FB7C350-B1D2-438D-880B-9615CFE88A06}"/>
      </w:docPartPr>
      <w:docPartBody>
        <w:p w:rsidR="006063FE" w:rsidRDefault="004577E9" w:rsidP="004577E9">
          <w:pPr>
            <w:pStyle w:val="2F54D806B01F446688B33915B8591EB7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D99E24FF09294FE6AA2A1E483039EA5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7EB2A2-584E-4257-B4D1-87065D167AF3}"/>
      </w:docPartPr>
      <w:docPartBody>
        <w:p w:rsidR="006063FE" w:rsidRDefault="004577E9" w:rsidP="004577E9">
          <w:pPr>
            <w:pStyle w:val="D99E24FF09294FE6AA2A1E483039EA5D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9B236451A4704112B43AF3B2CCF1A7A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4E95BD-F9BF-4DF3-8CC6-CA9C0CF4FF09}"/>
      </w:docPartPr>
      <w:docPartBody>
        <w:p w:rsidR="006063FE" w:rsidRDefault="004577E9" w:rsidP="004577E9">
          <w:pPr>
            <w:pStyle w:val="9B236451A4704112B43AF3B2CCF1A7A4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AFD205EE53024C52AC9E309627D521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03B09E-D2A6-4C12-9060-7DDB6D2ECA87}"/>
      </w:docPartPr>
      <w:docPartBody>
        <w:p w:rsidR="006063FE" w:rsidRDefault="004577E9" w:rsidP="004577E9">
          <w:pPr>
            <w:pStyle w:val="AFD205EE53024C52AC9E309627D52158"/>
          </w:pPr>
          <w:r w:rsidRPr="00F76B5F">
            <w:rPr>
              <w:rStyle w:val="PlaceholderText"/>
              <w:sz w:val="20"/>
              <w:szCs w:val="20"/>
            </w:rPr>
            <w:t>Click or tap here to enter text.</w:t>
          </w:r>
        </w:p>
      </w:docPartBody>
    </w:docPart>
    <w:docPart>
      <w:docPartPr>
        <w:name w:val="1C471AAE8205450EA4E9DF126968C27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D1A353-DFF8-451D-8D9A-8BC625DED57F}"/>
      </w:docPartPr>
      <w:docPartBody>
        <w:p w:rsidR="006063FE" w:rsidRDefault="004577E9" w:rsidP="004577E9">
          <w:pPr>
            <w:pStyle w:val="1C471AAE8205450EA4E9DF126968C278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2D7C8A19A27D4172A5DE4D8AA5D36A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D04085E-7BBD-4734-84BB-79A6D25863A7}"/>
      </w:docPartPr>
      <w:docPartBody>
        <w:p w:rsidR="006063FE" w:rsidRDefault="004577E9" w:rsidP="004577E9">
          <w:pPr>
            <w:pStyle w:val="2D7C8A19A27D4172A5DE4D8AA5D36A7D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088DA97BB3324195AF8F987F474DF5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4036BEA-0F8D-4040-BA47-CAD3EF5A46DE}"/>
      </w:docPartPr>
      <w:docPartBody>
        <w:p w:rsidR="006063FE" w:rsidRDefault="004577E9" w:rsidP="004577E9">
          <w:pPr>
            <w:pStyle w:val="088DA97BB3324195AF8F987F474DF5BF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883EF98EEA6B4C53B5C7D4723D387D1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A3ED90-48E5-4CE0-A540-84D681F39045}"/>
      </w:docPartPr>
      <w:docPartBody>
        <w:p w:rsidR="006063FE" w:rsidRDefault="004577E9" w:rsidP="004577E9">
          <w:pPr>
            <w:pStyle w:val="883EF98EEA6B4C53B5C7D4723D387D14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808260023FB948E4BD3C9684B2FF612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F956EA-AF86-4478-84A8-620F45469CF6}"/>
      </w:docPartPr>
      <w:docPartBody>
        <w:p w:rsidR="006063FE" w:rsidRDefault="004577E9" w:rsidP="004577E9">
          <w:pPr>
            <w:pStyle w:val="808260023FB948E4BD3C9684B2FF6127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28BEFFCA19954F93A52DD83D3A3F25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963744F-73E3-4FC1-B952-6A8ACB952C6D}"/>
      </w:docPartPr>
      <w:docPartBody>
        <w:p w:rsidR="006063FE" w:rsidRDefault="004577E9" w:rsidP="004577E9">
          <w:pPr>
            <w:pStyle w:val="28BEFFCA19954F93A52DD83D3A3F253B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EA43208ABC544910BB31365AA189BCC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7421679-C26B-48CA-97E4-4C7144320F5B}"/>
      </w:docPartPr>
      <w:docPartBody>
        <w:p w:rsidR="008E0F40" w:rsidRDefault="008E0F40" w:rsidP="008E0F40">
          <w:pPr>
            <w:pStyle w:val="EA43208ABC544910BB31365AA189BCC4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143CF4A03E194450B6D448D6C54377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97D0E4-4E1F-4B73-95C1-D43FFCF31D77}"/>
      </w:docPartPr>
      <w:docPartBody>
        <w:p w:rsidR="008E0F40" w:rsidRDefault="008E0F40" w:rsidP="008E0F40">
          <w:pPr>
            <w:pStyle w:val="143CF4A03E194450B6D448D6C54377A8"/>
          </w:pPr>
          <w:r w:rsidRPr="00F76B5F">
            <w:rPr>
              <w:rStyle w:val="PlaceholderText"/>
              <w:sz w:val="20"/>
              <w:szCs w:val="20"/>
            </w:rPr>
            <w:t>Click or tap here to enter text.</w:t>
          </w:r>
        </w:p>
      </w:docPartBody>
    </w:docPart>
    <w:docPart>
      <w:docPartPr>
        <w:name w:val="FF6C5DE1C58A498C8D72EF5A24E2185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3110CC-6F7E-40B9-AB16-BA41A0D6962D}"/>
      </w:docPartPr>
      <w:docPartBody>
        <w:p w:rsidR="008E0F40" w:rsidRDefault="008E0F40" w:rsidP="008E0F40">
          <w:pPr>
            <w:pStyle w:val="FF6C5DE1C58A498C8D72EF5A24E2185A"/>
          </w:pPr>
          <w:r w:rsidRPr="001066BB">
            <w:rPr>
              <w:rStyle w:val="PlaceholderText"/>
              <w:sz w:val="22"/>
              <w:szCs w:val="22"/>
            </w:rPr>
            <w:t>Click or tap here to enter text.</w:t>
          </w:r>
        </w:p>
      </w:docPartBody>
    </w:docPart>
    <w:docPart>
      <w:docPartPr>
        <w:name w:val="C6E843AF6CB942C28DBA430B6B15753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02201CA-8B21-481A-B343-E4ABA3A0505E}"/>
      </w:docPartPr>
      <w:docPartBody>
        <w:p w:rsidR="008E0F40" w:rsidRDefault="008E0F40" w:rsidP="008E0F40">
          <w:pPr>
            <w:pStyle w:val="C6E843AF6CB942C28DBA430B6B157539"/>
          </w:pPr>
          <w:r w:rsidRPr="00F76B5F">
            <w:rPr>
              <w:rStyle w:val="PlaceholderText"/>
              <w:sz w:val="20"/>
              <w:szCs w:val="20"/>
            </w:rPr>
            <w:t>Click or tap here to enter text.</w:t>
          </w:r>
        </w:p>
      </w:docPartBody>
    </w:docPart>
    <w:docPart>
      <w:docPartPr>
        <w:name w:val="E846BBA22EEC4165B5C9487704823C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2054A5-F0B5-4213-89E8-1527CCA103E6}"/>
      </w:docPartPr>
      <w:docPartBody>
        <w:p w:rsidR="008E0F40" w:rsidRDefault="008E0F40" w:rsidP="008E0F40">
          <w:pPr>
            <w:pStyle w:val="E846BBA22EEC4165B5C9487704823C88"/>
          </w:pPr>
          <w:r w:rsidRPr="00F76B5F">
            <w:rPr>
              <w:rStyle w:val="PlaceholderText"/>
              <w:sz w:val="20"/>
              <w:szCs w:val="20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77E9"/>
    <w:rsid w:val="00065CCA"/>
    <w:rsid w:val="002436DD"/>
    <w:rsid w:val="004577E9"/>
    <w:rsid w:val="006063FE"/>
    <w:rsid w:val="006541E9"/>
    <w:rsid w:val="008E0F40"/>
    <w:rsid w:val="00A0397C"/>
    <w:rsid w:val="00D733E6"/>
    <w:rsid w:val="00E22110"/>
    <w:rsid w:val="00EF06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8E0F40"/>
    <w:rPr>
      <w:color w:val="666666"/>
    </w:rPr>
  </w:style>
  <w:style w:type="paragraph" w:customStyle="1" w:styleId="993AA80894D64AC986F15ED24D7BB7663">
    <w:name w:val="993AA80894D64AC986F15ED24D7BB7663"/>
    <w:rsid w:val="004577E9"/>
    <w:pPr>
      <w:spacing w:line="259" w:lineRule="auto"/>
    </w:pPr>
    <w:rPr>
      <w:rFonts w:ascii="Arial" w:eastAsiaTheme="minorHAnsi" w:hAnsi="Arial"/>
      <w:kern w:val="0"/>
      <w:sz w:val="22"/>
      <w:szCs w:val="22"/>
      <w:lang w:eastAsia="en-US"/>
      <w14:ligatures w14:val="none"/>
    </w:rPr>
  </w:style>
  <w:style w:type="paragraph" w:customStyle="1" w:styleId="E3B51E26262D4BBFBE8D2F43DD2EE8153">
    <w:name w:val="E3B51E26262D4BBFBE8D2F43DD2EE8153"/>
    <w:rsid w:val="004577E9"/>
    <w:pPr>
      <w:spacing w:line="259" w:lineRule="auto"/>
    </w:pPr>
    <w:rPr>
      <w:rFonts w:ascii="Arial" w:eastAsiaTheme="minorHAnsi" w:hAnsi="Arial"/>
      <w:kern w:val="0"/>
      <w:sz w:val="22"/>
      <w:szCs w:val="22"/>
      <w:lang w:eastAsia="en-US"/>
      <w14:ligatures w14:val="none"/>
    </w:rPr>
  </w:style>
  <w:style w:type="paragraph" w:customStyle="1" w:styleId="0AFCAFB8E9064D19BBA0D237F8935B523">
    <w:name w:val="0AFCAFB8E9064D19BBA0D237F8935B523"/>
    <w:rsid w:val="004577E9"/>
    <w:pPr>
      <w:spacing w:line="259" w:lineRule="auto"/>
    </w:pPr>
    <w:rPr>
      <w:rFonts w:ascii="Arial" w:eastAsiaTheme="minorHAnsi" w:hAnsi="Arial"/>
      <w:kern w:val="0"/>
      <w:sz w:val="22"/>
      <w:szCs w:val="22"/>
      <w:lang w:eastAsia="en-US"/>
      <w14:ligatures w14:val="none"/>
    </w:rPr>
  </w:style>
  <w:style w:type="paragraph" w:customStyle="1" w:styleId="D5F57853882A475FA0240C11A15489083">
    <w:name w:val="D5F57853882A475FA0240C11A15489083"/>
    <w:rsid w:val="004577E9"/>
    <w:pPr>
      <w:spacing w:line="259" w:lineRule="auto"/>
    </w:pPr>
    <w:rPr>
      <w:rFonts w:ascii="Arial" w:eastAsiaTheme="minorHAnsi" w:hAnsi="Arial"/>
      <w:kern w:val="0"/>
      <w:sz w:val="22"/>
      <w:szCs w:val="22"/>
      <w:lang w:eastAsia="en-US"/>
      <w14:ligatures w14:val="none"/>
    </w:rPr>
  </w:style>
  <w:style w:type="paragraph" w:customStyle="1" w:styleId="46B14F5B4C274B4EB8305562F04012781">
    <w:name w:val="46B14F5B4C274B4EB8305562F04012781"/>
    <w:rsid w:val="004577E9"/>
    <w:pPr>
      <w:spacing w:line="259" w:lineRule="auto"/>
    </w:pPr>
    <w:rPr>
      <w:rFonts w:ascii="Arial" w:eastAsiaTheme="minorHAnsi" w:hAnsi="Arial"/>
      <w:kern w:val="0"/>
      <w:sz w:val="22"/>
      <w:szCs w:val="22"/>
      <w:lang w:eastAsia="en-US"/>
      <w14:ligatures w14:val="none"/>
    </w:rPr>
  </w:style>
  <w:style w:type="paragraph" w:customStyle="1" w:styleId="8689E68D509748B99087B53B2B0A5F773">
    <w:name w:val="8689E68D509748B99087B53B2B0A5F773"/>
    <w:rsid w:val="004577E9"/>
    <w:pPr>
      <w:spacing w:line="259" w:lineRule="auto"/>
    </w:pPr>
    <w:rPr>
      <w:rFonts w:ascii="Arial" w:eastAsiaTheme="minorHAnsi" w:hAnsi="Arial"/>
      <w:kern w:val="0"/>
      <w:sz w:val="22"/>
      <w:szCs w:val="22"/>
      <w:lang w:eastAsia="en-US"/>
      <w14:ligatures w14:val="none"/>
    </w:rPr>
  </w:style>
  <w:style w:type="paragraph" w:customStyle="1" w:styleId="CE2297653F1E491DB0096D362A4302091">
    <w:name w:val="CE2297653F1E491DB0096D362A4302091"/>
    <w:rsid w:val="004577E9"/>
    <w:pPr>
      <w:spacing w:line="259" w:lineRule="auto"/>
    </w:pPr>
    <w:rPr>
      <w:rFonts w:ascii="Arial" w:eastAsiaTheme="minorHAnsi" w:hAnsi="Arial"/>
      <w:kern w:val="0"/>
      <w:sz w:val="22"/>
      <w:szCs w:val="22"/>
      <w:lang w:eastAsia="en-US"/>
      <w14:ligatures w14:val="none"/>
    </w:rPr>
  </w:style>
  <w:style w:type="paragraph" w:customStyle="1" w:styleId="3FA98C8C62FB4F02A1CE92E2ED9CAC381">
    <w:name w:val="3FA98C8C62FB4F02A1CE92E2ED9CAC381"/>
    <w:rsid w:val="004577E9"/>
    <w:pPr>
      <w:spacing w:line="259" w:lineRule="auto"/>
    </w:pPr>
    <w:rPr>
      <w:rFonts w:ascii="Arial" w:eastAsiaTheme="minorHAnsi" w:hAnsi="Arial"/>
      <w:kern w:val="0"/>
      <w:sz w:val="22"/>
      <w:szCs w:val="22"/>
      <w:lang w:eastAsia="en-US"/>
      <w14:ligatures w14:val="none"/>
    </w:rPr>
  </w:style>
  <w:style w:type="paragraph" w:customStyle="1" w:styleId="FD0330843E3946898DAF7C46921D990E1">
    <w:name w:val="FD0330843E3946898DAF7C46921D990E1"/>
    <w:rsid w:val="004577E9"/>
    <w:pPr>
      <w:spacing w:line="259" w:lineRule="auto"/>
    </w:pPr>
    <w:rPr>
      <w:rFonts w:ascii="Arial" w:eastAsiaTheme="minorHAnsi" w:hAnsi="Arial"/>
      <w:kern w:val="0"/>
      <w:sz w:val="22"/>
      <w:szCs w:val="22"/>
      <w:lang w:eastAsia="en-US"/>
      <w14:ligatures w14:val="none"/>
    </w:rPr>
  </w:style>
  <w:style w:type="paragraph" w:customStyle="1" w:styleId="6D1784E6E2E7431C93F117B3078AA0191">
    <w:name w:val="6D1784E6E2E7431C93F117B3078AA0191"/>
    <w:rsid w:val="004577E9"/>
    <w:pPr>
      <w:spacing w:line="259" w:lineRule="auto"/>
    </w:pPr>
    <w:rPr>
      <w:rFonts w:ascii="Arial" w:eastAsiaTheme="minorHAnsi" w:hAnsi="Arial"/>
      <w:kern w:val="0"/>
      <w:sz w:val="22"/>
      <w:szCs w:val="22"/>
      <w:lang w:eastAsia="en-US"/>
      <w14:ligatures w14:val="none"/>
    </w:rPr>
  </w:style>
  <w:style w:type="paragraph" w:customStyle="1" w:styleId="1AFBD6FD7E5C48B0B9A8AFDE023801591">
    <w:name w:val="1AFBD6FD7E5C48B0B9A8AFDE023801591"/>
    <w:rsid w:val="004577E9"/>
    <w:pPr>
      <w:spacing w:line="259" w:lineRule="auto"/>
    </w:pPr>
    <w:rPr>
      <w:rFonts w:ascii="Arial" w:eastAsiaTheme="minorHAnsi" w:hAnsi="Arial"/>
      <w:kern w:val="0"/>
      <w:sz w:val="22"/>
      <w:szCs w:val="22"/>
      <w:lang w:eastAsia="en-US"/>
      <w14:ligatures w14:val="none"/>
    </w:rPr>
  </w:style>
  <w:style w:type="paragraph" w:customStyle="1" w:styleId="E0F68FA365BB4EC7BF9A6F3A528CB488">
    <w:name w:val="E0F68FA365BB4EC7BF9A6F3A528CB488"/>
    <w:rsid w:val="004577E9"/>
  </w:style>
  <w:style w:type="paragraph" w:customStyle="1" w:styleId="F43BE2B3AB3B4F84A58FC701B4684BFF">
    <w:name w:val="F43BE2B3AB3B4F84A58FC701B4684BFF"/>
    <w:rsid w:val="004577E9"/>
  </w:style>
  <w:style w:type="paragraph" w:customStyle="1" w:styleId="E749B3C051EE4963B33ABA97D3816E9E">
    <w:name w:val="E749B3C051EE4963B33ABA97D3816E9E"/>
    <w:rsid w:val="004577E9"/>
  </w:style>
  <w:style w:type="paragraph" w:customStyle="1" w:styleId="33E1F9E7B9E74243A51EE9BFA3CF6F62">
    <w:name w:val="33E1F9E7B9E74243A51EE9BFA3CF6F62"/>
    <w:rsid w:val="004577E9"/>
  </w:style>
  <w:style w:type="paragraph" w:customStyle="1" w:styleId="928376358D704B10AA50D9D69D4A3120">
    <w:name w:val="928376358D704B10AA50D9D69D4A3120"/>
    <w:rsid w:val="004577E9"/>
  </w:style>
  <w:style w:type="paragraph" w:customStyle="1" w:styleId="64D98C5D246C4E2D866E8754783F6187">
    <w:name w:val="64D98C5D246C4E2D866E8754783F6187"/>
    <w:rsid w:val="004577E9"/>
  </w:style>
  <w:style w:type="paragraph" w:customStyle="1" w:styleId="EFA7AADE3F024AAEA186329D32B59200">
    <w:name w:val="EFA7AADE3F024AAEA186329D32B59200"/>
    <w:rsid w:val="004577E9"/>
  </w:style>
  <w:style w:type="paragraph" w:customStyle="1" w:styleId="2BBA6B58E99D44F6A16B94F3B7629866">
    <w:name w:val="2BBA6B58E99D44F6A16B94F3B7629866"/>
    <w:rsid w:val="004577E9"/>
  </w:style>
  <w:style w:type="paragraph" w:customStyle="1" w:styleId="E766BBFB026F405C9FCDAD7D8A572CEF">
    <w:name w:val="E766BBFB026F405C9FCDAD7D8A572CEF"/>
    <w:rsid w:val="004577E9"/>
  </w:style>
  <w:style w:type="paragraph" w:customStyle="1" w:styleId="1C33287DE72E454E9E5F299D453A1531">
    <w:name w:val="1C33287DE72E454E9E5F299D453A1531"/>
    <w:rsid w:val="004577E9"/>
  </w:style>
  <w:style w:type="paragraph" w:customStyle="1" w:styleId="0186BD38A24C4A7686E53449454BD397">
    <w:name w:val="0186BD38A24C4A7686E53449454BD397"/>
    <w:rsid w:val="004577E9"/>
  </w:style>
  <w:style w:type="paragraph" w:customStyle="1" w:styleId="E73A8E12D6AC42339E154797C209BAB2">
    <w:name w:val="E73A8E12D6AC42339E154797C209BAB2"/>
    <w:rsid w:val="004577E9"/>
  </w:style>
  <w:style w:type="paragraph" w:customStyle="1" w:styleId="62682DB61173491981CA5B327AD1AACA">
    <w:name w:val="62682DB61173491981CA5B327AD1AACA"/>
    <w:rsid w:val="004577E9"/>
  </w:style>
  <w:style w:type="paragraph" w:customStyle="1" w:styleId="25316DD95D5D4D9993B6EE117EFC83CA">
    <w:name w:val="25316DD95D5D4D9993B6EE117EFC83CA"/>
    <w:rsid w:val="004577E9"/>
  </w:style>
  <w:style w:type="paragraph" w:customStyle="1" w:styleId="AFBFF3CB40B54CBAAF342E5148509947">
    <w:name w:val="AFBFF3CB40B54CBAAF342E5148509947"/>
    <w:rsid w:val="004577E9"/>
  </w:style>
  <w:style w:type="paragraph" w:customStyle="1" w:styleId="CA94F2EE79AB497E900E86B0F17B3563">
    <w:name w:val="CA94F2EE79AB497E900E86B0F17B3563"/>
    <w:rsid w:val="004577E9"/>
  </w:style>
  <w:style w:type="paragraph" w:customStyle="1" w:styleId="2E047D27A3714498BC645B230D987AD8">
    <w:name w:val="2E047D27A3714498BC645B230D987AD8"/>
    <w:rsid w:val="004577E9"/>
  </w:style>
  <w:style w:type="paragraph" w:customStyle="1" w:styleId="31207B12919C4D46A7F36E4C8D24EFFB">
    <w:name w:val="31207B12919C4D46A7F36E4C8D24EFFB"/>
    <w:rsid w:val="004577E9"/>
  </w:style>
  <w:style w:type="paragraph" w:customStyle="1" w:styleId="159588E82F8649C18E6B6A7F185F31F1">
    <w:name w:val="159588E82F8649C18E6B6A7F185F31F1"/>
    <w:rsid w:val="004577E9"/>
  </w:style>
  <w:style w:type="paragraph" w:customStyle="1" w:styleId="02243170ABFC4F44AFC2544F01AF4525">
    <w:name w:val="02243170ABFC4F44AFC2544F01AF4525"/>
    <w:rsid w:val="004577E9"/>
  </w:style>
  <w:style w:type="paragraph" w:customStyle="1" w:styleId="41F69A38FA9F40F2A54FE1358AB19248">
    <w:name w:val="41F69A38FA9F40F2A54FE1358AB19248"/>
    <w:rsid w:val="004577E9"/>
  </w:style>
  <w:style w:type="paragraph" w:customStyle="1" w:styleId="421246C156964A949DAE80826E31C411">
    <w:name w:val="421246C156964A949DAE80826E31C411"/>
    <w:rsid w:val="004577E9"/>
  </w:style>
  <w:style w:type="paragraph" w:customStyle="1" w:styleId="9CC25FABA16941C2A9FCEC1FDE08AC23">
    <w:name w:val="9CC25FABA16941C2A9FCEC1FDE08AC23"/>
    <w:rsid w:val="004577E9"/>
  </w:style>
  <w:style w:type="paragraph" w:customStyle="1" w:styleId="0D1B9E3983104DB398BF314DCBC902AD">
    <w:name w:val="0D1B9E3983104DB398BF314DCBC902AD"/>
    <w:rsid w:val="004577E9"/>
  </w:style>
  <w:style w:type="paragraph" w:customStyle="1" w:styleId="69D6D83D71C5421BA97858F2E89F0717">
    <w:name w:val="69D6D83D71C5421BA97858F2E89F0717"/>
    <w:rsid w:val="004577E9"/>
  </w:style>
  <w:style w:type="paragraph" w:customStyle="1" w:styleId="FD7375AEBB554956A5ACA02E6EC74754">
    <w:name w:val="FD7375AEBB554956A5ACA02E6EC74754"/>
    <w:rsid w:val="004577E9"/>
  </w:style>
  <w:style w:type="paragraph" w:customStyle="1" w:styleId="46EDFF325DD449E4856583A5BA7C6EE3">
    <w:name w:val="46EDFF325DD449E4856583A5BA7C6EE3"/>
    <w:rsid w:val="004577E9"/>
  </w:style>
  <w:style w:type="paragraph" w:customStyle="1" w:styleId="82C4F0C44BD3401E8F0F2F843B362049">
    <w:name w:val="82C4F0C44BD3401E8F0F2F843B362049"/>
    <w:rsid w:val="004577E9"/>
  </w:style>
  <w:style w:type="paragraph" w:customStyle="1" w:styleId="3B587D14F3904EA89CEF5755699B4E87">
    <w:name w:val="3B587D14F3904EA89CEF5755699B4E87"/>
    <w:rsid w:val="004577E9"/>
  </w:style>
  <w:style w:type="paragraph" w:customStyle="1" w:styleId="F4FAAC93320C48279645F9E647ED495E">
    <w:name w:val="F4FAAC93320C48279645F9E647ED495E"/>
    <w:rsid w:val="004577E9"/>
  </w:style>
  <w:style w:type="paragraph" w:customStyle="1" w:styleId="7299211F9EAA4DFA9DE8126EED2CA6C5">
    <w:name w:val="7299211F9EAA4DFA9DE8126EED2CA6C5"/>
    <w:rsid w:val="004577E9"/>
  </w:style>
  <w:style w:type="paragraph" w:customStyle="1" w:styleId="A83809A1E62D400DAC7A6BC28587B518">
    <w:name w:val="A83809A1E62D400DAC7A6BC28587B518"/>
    <w:rsid w:val="004577E9"/>
  </w:style>
  <w:style w:type="paragraph" w:customStyle="1" w:styleId="C2D411DA61994450B34738A466CEAC8E">
    <w:name w:val="C2D411DA61994450B34738A466CEAC8E"/>
    <w:rsid w:val="004577E9"/>
  </w:style>
  <w:style w:type="paragraph" w:customStyle="1" w:styleId="993F83A5CF6F448782087474A07F605A">
    <w:name w:val="993F83A5CF6F448782087474A07F605A"/>
    <w:rsid w:val="004577E9"/>
  </w:style>
  <w:style w:type="paragraph" w:customStyle="1" w:styleId="DBA024D3FA5849C59353340F8287E5D5">
    <w:name w:val="DBA024D3FA5849C59353340F8287E5D5"/>
    <w:rsid w:val="004577E9"/>
  </w:style>
  <w:style w:type="paragraph" w:customStyle="1" w:styleId="A4B42875F77D4FBCA34A38793DB483AC">
    <w:name w:val="A4B42875F77D4FBCA34A38793DB483AC"/>
    <w:rsid w:val="004577E9"/>
  </w:style>
  <w:style w:type="paragraph" w:customStyle="1" w:styleId="BC402EBE912E4B5C9609BC75BAEDABAB">
    <w:name w:val="BC402EBE912E4B5C9609BC75BAEDABAB"/>
    <w:rsid w:val="004577E9"/>
  </w:style>
  <w:style w:type="paragraph" w:customStyle="1" w:styleId="DE04D72EA5C74608B41FF7535629709F">
    <w:name w:val="DE04D72EA5C74608B41FF7535629709F"/>
    <w:rsid w:val="004577E9"/>
  </w:style>
  <w:style w:type="paragraph" w:customStyle="1" w:styleId="5D86589A8D684179AED4E514DD3EAEBA">
    <w:name w:val="5D86589A8D684179AED4E514DD3EAEBA"/>
    <w:rsid w:val="004577E9"/>
  </w:style>
  <w:style w:type="paragraph" w:customStyle="1" w:styleId="BE85F116C34F47EE9A745D8F2A17CCF8">
    <w:name w:val="BE85F116C34F47EE9A745D8F2A17CCF8"/>
    <w:rsid w:val="004577E9"/>
  </w:style>
  <w:style w:type="paragraph" w:customStyle="1" w:styleId="A228EFCD3C334D9BA5243DBD07280E9E">
    <w:name w:val="A228EFCD3C334D9BA5243DBD07280E9E"/>
    <w:rsid w:val="004577E9"/>
  </w:style>
  <w:style w:type="paragraph" w:customStyle="1" w:styleId="8ECCFCD66C564B3494BEC0A973914B78">
    <w:name w:val="8ECCFCD66C564B3494BEC0A973914B78"/>
    <w:rsid w:val="004577E9"/>
  </w:style>
  <w:style w:type="paragraph" w:customStyle="1" w:styleId="8AC899C02E5F48559158689E17AB2329">
    <w:name w:val="8AC899C02E5F48559158689E17AB2329"/>
    <w:rsid w:val="004577E9"/>
  </w:style>
  <w:style w:type="paragraph" w:customStyle="1" w:styleId="420EDEBA3A1B45B4A988065DC16F5AAF">
    <w:name w:val="420EDEBA3A1B45B4A988065DC16F5AAF"/>
    <w:rsid w:val="004577E9"/>
  </w:style>
  <w:style w:type="paragraph" w:customStyle="1" w:styleId="747245CA45AD4E66AD33FB153A636648">
    <w:name w:val="747245CA45AD4E66AD33FB153A636648"/>
    <w:rsid w:val="004577E9"/>
  </w:style>
  <w:style w:type="paragraph" w:customStyle="1" w:styleId="4E1D6F2A2FD94065A5C9D0A11137A8E9">
    <w:name w:val="4E1D6F2A2FD94065A5C9D0A11137A8E9"/>
    <w:rsid w:val="004577E9"/>
  </w:style>
  <w:style w:type="paragraph" w:customStyle="1" w:styleId="1355E71E6A9947BB857D1D6687FD1703">
    <w:name w:val="1355E71E6A9947BB857D1D6687FD1703"/>
    <w:rsid w:val="004577E9"/>
  </w:style>
  <w:style w:type="paragraph" w:customStyle="1" w:styleId="B73D1B9121A54EFF9C15F23FD419266C">
    <w:name w:val="B73D1B9121A54EFF9C15F23FD419266C"/>
    <w:rsid w:val="004577E9"/>
  </w:style>
  <w:style w:type="paragraph" w:customStyle="1" w:styleId="561DC3741171435EA4E481408A4F4AA8">
    <w:name w:val="561DC3741171435EA4E481408A4F4AA8"/>
    <w:rsid w:val="004577E9"/>
  </w:style>
  <w:style w:type="paragraph" w:customStyle="1" w:styleId="2619C5CE30F94B4E89AF0F7368AD24BB">
    <w:name w:val="2619C5CE30F94B4E89AF0F7368AD24BB"/>
    <w:rsid w:val="004577E9"/>
  </w:style>
  <w:style w:type="paragraph" w:customStyle="1" w:styleId="B92187FB79EE42298C4804B5A308909C">
    <w:name w:val="B92187FB79EE42298C4804B5A308909C"/>
    <w:rsid w:val="004577E9"/>
  </w:style>
  <w:style w:type="paragraph" w:customStyle="1" w:styleId="611640B75BA8402F8AFB0D4C11A75A85">
    <w:name w:val="611640B75BA8402F8AFB0D4C11A75A85"/>
    <w:rsid w:val="004577E9"/>
  </w:style>
  <w:style w:type="paragraph" w:customStyle="1" w:styleId="99EE7543E01B425693C56497269B1D0C">
    <w:name w:val="99EE7543E01B425693C56497269B1D0C"/>
    <w:rsid w:val="004577E9"/>
  </w:style>
  <w:style w:type="paragraph" w:customStyle="1" w:styleId="4C6EE11AE8F847D496602B9E14C73E63">
    <w:name w:val="4C6EE11AE8F847D496602B9E14C73E63"/>
    <w:rsid w:val="004577E9"/>
  </w:style>
  <w:style w:type="paragraph" w:customStyle="1" w:styleId="A2290095DD954EEA9F0D37D8342F30F3">
    <w:name w:val="A2290095DD954EEA9F0D37D8342F30F3"/>
    <w:rsid w:val="004577E9"/>
  </w:style>
  <w:style w:type="paragraph" w:customStyle="1" w:styleId="2F54D806B01F446688B33915B8591EB7">
    <w:name w:val="2F54D806B01F446688B33915B8591EB7"/>
    <w:rsid w:val="004577E9"/>
  </w:style>
  <w:style w:type="paragraph" w:customStyle="1" w:styleId="D99E24FF09294FE6AA2A1E483039EA5D">
    <w:name w:val="D99E24FF09294FE6AA2A1E483039EA5D"/>
    <w:rsid w:val="004577E9"/>
  </w:style>
  <w:style w:type="paragraph" w:customStyle="1" w:styleId="9B236451A4704112B43AF3B2CCF1A7A4">
    <w:name w:val="9B236451A4704112B43AF3B2CCF1A7A4"/>
    <w:rsid w:val="004577E9"/>
  </w:style>
  <w:style w:type="paragraph" w:customStyle="1" w:styleId="AFD205EE53024C52AC9E309627D52158">
    <w:name w:val="AFD205EE53024C52AC9E309627D52158"/>
    <w:rsid w:val="004577E9"/>
  </w:style>
  <w:style w:type="paragraph" w:customStyle="1" w:styleId="1C471AAE8205450EA4E9DF126968C278">
    <w:name w:val="1C471AAE8205450EA4E9DF126968C278"/>
    <w:rsid w:val="004577E9"/>
  </w:style>
  <w:style w:type="paragraph" w:customStyle="1" w:styleId="2D7C8A19A27D4172A5DE4D8AA5D36A7D">
    <w:name w:val="2D7C8A19A27D4172A5DE4D8AA5D36A7D"/>
    <w:rsid w:val="004577E9"/>
  </w:style>
  <w:style w:type="paragraph" w:customStyle="1" w:styleId="088DA97BB3324195AF8F987F474DF5BF">
    <w:name w:val="088DA97BB3324195AF8F987F474DF5BF"/>
    <w:rsid w:val="004577E9"/>
  </w:style>
  <w:style w:type="paragraph" w:customStyle="1" w:styleId="883EF98EEA6B4C53B5C7D4723D387D14">
    <w:name w:val="883EF98EEA6B4C53B5C7D4723D387D14"/>
    <w:rsid w:val="004577E9"/>
  </w:style>
  <w:style w:type="paragraph" w:customStyle="1" w:styleId="808260023FB948E4BD3C9684B2FF6127">
    <w:name w:val="808260023FB948E4BD3C9684B2FF6127"/>
    <w:rsid w:val="004577E9"/>
  </w:style>
  <w:style w:type="paragraph" w:customStyle="1" w:styleId="28BEFFCA19954F93A52DD83D3A3F253B">
    <w:name w:val="28BEFFCA19954F93A52DD83D3A3F253B"/>
    <w:rsid w:val="004577E9"/>
  </w:style>
  <w:style w:type="paragraph" w:customStyle="1" w:styleId="46E851C5D62B48CAAA3F9E05EF844DE1">
    <w:name w:val="46E851C5D62B48CAAA3F9E05EF844DE1"/>
    <w:rsid w:val="008E0F40"/>
  </w:style>
  <w:style w:type="paragraph" w:customStyle="1" w:styleId="EA43208ABC544910BB31365AA189BCC4">
    <w:name w:val="EA43208ABC544910BB31365AA189BCC4"/>
    <w:rsid w:val="008E0F40"/>
  </w:style>
  <w:style w:type="paragraph" w:customStyle="1" w:styleId="143CF4A03E194450B6D448D6C54377A8">
    <w:name w:val="143CF4A03E194450B6D448D6C54377A8"/>
    <w:rsid w:val="008E0F40"/>
  </w:style>
  <w:style w:type="paragraph" w:customStyle="1" w:styleId="420B499914894458A264465966551C71">
    <w:name w:val="420B499914894458A264465966551C71"/>
    <w:rsid w:val="008E0F40"/>
  </w:style>
  <w:style w:type="paragraph" w:customStyle="1" w:styleId="FF6C5DE1C58A498C8D72EF5A24E2185A">
    <w:name w:val="FF6C5DE1C58A498C8D72EF5A24E2185A"/>
    <w:rsid w:val="008E0F40"/>
  </w:style>
  <w:style w:type="paragraph" w:customStyle="1" w:styleId="46A40D0570C14412AFC2EFB901B54A12">
    <w:name w:val="46A40D0570C14412AFC2EFB901B54A12"/>
    <w:rsid w:val="008E0F40"/>
  </w:style>
  <w:style w:type="paragraph" w:customStyle="1" w:styleId="DDC1025613D947CF98FECF03BCD74FD9">
    <w:name w:val="DDC1025613D947CF98FECF03BCD74FD9"/>
    <w:rsid w:val="008E0F40"/>
  </w:style>
  <w:style w:type="paragraph" w:customStyle="1" w:styleId="C6E843AF6CB942C28DBA430B6B157539">
    <w:name w:val="C6E843AF6CB942C28DBA430B6B157539"/>
    <w:rsid w:val="008E0F40"/>
  </w:style>
  <w:style w:type="paragraph" w:customStyle="1" w:styleId="E846BBA22EEC4165B5C9487704823C88">
    <w:name w:val="E846BBA22EEC4165B5C9487704823C88"/>
    <w:rsid w:val="008E0F40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4F5B44-D7EE-4659-BC82-DE4283AAC3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160</TotalTime>
  <Pages>15</Pages>
  <Words>3042</Words>
  <Characters>17342</Characters>
  <Application>Microsoft Office Word</Application>
  <DocSecurity>0</DocSecurity>
  <Lines>144</Lines>
  <Paragraphs>40</Paragraphs>
  <ScaleCrop>false</ScaleCrop>
  <Company/>
  <LinksUpToDate>false</LinksUpToDate>
  <CharactersWithSpaces>20344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 Stewart</dc:creator>
  <cp:keywords/>
  <dc:description/>
  <cp:lastModifiedBy>Sara Stewart</cp:lastModifiedBy>
  <cp:revision>728</cp:revision>
  <dcterms:created xsi:type="dcterms:W3CDTF">2024-06-28T12:16:00Z</dcterms:created>
  <dcterms:modified xsi:type="dcterms:W3CDTF">2024-11-05T09:49:00Z</dcterms:modified>
</cp:coreProperties>
</file>