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 w:displacedByCustomXml="next"/>
    <w:bookmarkEnd w:id="0" w:displacedByCustomXml="next"/>
    <w:sdt>
      <w:sdtPr>
        <w:rPr>
          <w:noProof/>
        </w:rPr>
        <w:id w:val="859707977"/>
        <w:docPartObj>
          <w:docPartGallery w:val="Cover Pages"/>
          <w:docPartUnique/>
        </w:docPartObj>
      </w:sdtPr>
      <w:sdtEndPr>
        <w:rPr>
          <w:noProof w:val="0"/>
        </w:rPr>
      </w:sdtEndPr>
      <w:sdtContent>
        <w:p w:rsidR="00D810A9" w:rsidRDefault="00A82CA5">
          <w:r>
            <w:rPr>
              <w:noProof/>
              <w:lang w:val="en-GB" w:eastAsia="en-GB"/>
            </w:rPr>
            <mc:AlternateContent>
              <mc:Choice Requires="wps">
                <w:drawing>
                  <wp:anchor distT="0" distB="0" distL="114300" distR="114300" simplePos="0" relativeHeight="251658240" behindDoc="0" locked="0" layoutInCell="1" allowOverlap="1">
                    <wp:simplePos x="0" y="0"/>
                    <wp:positionH relativeFrom="page">
                      <wp:posOffset>-57150</wp:posOffset>
                    </wp:positionH>
                    <wp:positionV relativeFrom="page">
                      <wp:posOffset>0</wp:posOffset>
                    </wp:positionV>
                    <wp:extent cx="7829550" cy="2590800"/>
                    <wp:effectExtent l="0" t="0" r="0" b="0"/>
                    <wp:wrapNone/>
                    <wp:docPr id="7" name="Rectangle 10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7829550" cy="2590800"/>
                            </a:xfrm>
                            <a:prstGeom prst="rect">
                              <a:avLst/>
                            </a:prstGeom>
                            <a:solidFill>
                              <a:srgbClr val="F7FBFC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2540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ctr" anchorCtr="0" upright="1"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rect id="Rectangle 10" o:spid="_x0000_s1026" style="position:absolute;margin-left:-4.5pt;margin-top:0;width:616.5pt;height:204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/Qc+gQIAAAAFAAAOAAAAZHJzL2Uyb0RvYy54bWysVF1v2yAUfZ+0/4B4T/0hp4mtOlWTzNOk&#10;bqvW7QcQwDEaBgYkTlftv++Ckzbd9jBN8wPmwuVyzrn3cnV96CXac+uEVjXOLlKMuKKaCbWt8ZfP&#10;zWSOkfNEMSK14jV+4A5fL16/uhpMxXPdacm4RRBEuWowNe68N1WSONrxnrgLbbiCzVbbnngw7TZh&#10;lgwQvZdJnqaXyaAtM1ZT7hysrsdNvIjx25ZT/7FtHfdI1hiw+TjaOG7CmCyuSLW1xHSCHmGQf0DR&#10;E6Hg0qdQa+IJ2lnxW6heUKudbv0F1X2i21ZQHjkAmyz9hc19RwyPXEAcZ55kcv8vLP2wv7NIsBrP&#10;MFKkhxR9AtGI2kqOsqjPYFwFbvfmzgaGztxq+tUhpVcduPEba/XQccIAVRb0TF4cCIaDo2gzvNcM&#10;wpOd11GqQ2v7EBBEQIeYkYenjPCDRxQWZ/O8nE4hcRT28mmZztOIKSHV6bixzr/lukdhUmML6GN4&#10;sr91PsAh1cklwtdSsEZIGQ273aykRXsC5dHMmmWzigyA5bmbVMFZ6XBsjDiuAEq4I+wFvDHdj2WW&#10;F+kyLyfN5Xw2KZpiOiln6XySZuWyvEyLslg3PwLArKg6wRhXt0LxU+llxd+l9tgEY9HE4kNDEKgA&#10;eSKxc/junGUavz+x7IWHVpSirzGoDN/YHCG1bxSLjeKJkOM8eYk/ygwinP5RllgIIfehG1210ewB&#10;6sBqyBJkFB4NmHTafsdogAassfu2I5ZjJN8pqKUyK4rQsdEoprMcDHu+sznfIYpCqBpTbzEajZUf&#10;+3xnrNh2cFcWpVH6BiqwFbE2nnEd6xbaLHI4Pgmhj8/t6PX8cC1+AgAA//8DAFBLAwQUAAYACAAA&#10;ACEAAScZpN4AAAAIAQAADwAAAGRycy9kb3ducmV2LnhtbEyPT0vDQBDF74LfYRnBi7S7jUHamE0R&#10;US/iwarU4zY7TUL2T8hO2/jtnZ70MszwHm9+r1xP3okjjqmLQcNirkBgqKPtQqPh8+N5tgSRyARr&#10;XAyo4QcTrKvLi9IUNp7COx431AgOCakwGlqioZAy1S16k+ZxwMDaPo7eEJ9jI+1oThzuncyUupPe&#10;dIE/tGbAxxbrfnPwGva3/bD9+qbXfNFjQ0/u5u0lodbXV9PDPQjCif7McMZndKiYaRcPwSbhNMxW&#10;XIU08DyrWZbzttOQq6UCWZXyf4HqFwAA//8DAFBLAQItABQABgAIAAAAIQC2gziS/gAAAOEBAAAT&#10;AAAAAAAAAAAAAAAAAAAAAABbQ29udGVudF9UeXBlc10ueG1sUEsBAi0AFAAGAAgAAAAhADj9If/W&#10;AAAAlAEAAAsAAAAAAAAAAAAAAAAALwEAAF9yZWxzLy5yZWxzUEsBAi0AFAAGAAgAAAAhAAP9Bz6B&#10;AgAAAAUAAA4AAAAAAAAAAAAAAAAALgIAAGRycy9lMm9Eb2MueG1sUEsBAi0AFAAGAAgAAAAhAAEn&#10;GaTeAAAACAEAAA8AAAAAAAAAAAAAAAAA2wQAAGRycy9kb3ducmV2LnhtbFBLBQYAAAAABAAEAPMA&#10;AADmBQAAAAA=&#10;" fillcolor="#f7fbfc" stroked="f" strokeweight="2pt">
                    <w10:wrap anchorx="page" anchory="page"/>
                  </v:rect>
                </w:pict>
              </mc:Fallback>
            </mc:AlternateContent>
          </w:r>
          <w:r>
            <w:rPr>
              <w:noProof/>
              <w:lang w:val="en-GB" w:eastAsia="en-GB"/>
            </w:rPr>
            <mc:AlternateContent>
              <mc:Choice Requires="wps">
                <w:drawing>
                  <wp:anchor distT="0" distB="0" distL="114300" distR="114300" simplePos="0" relativeHeight="251663360" behindDoc="0" locked="0" layoutInCell="1" allowOverlap="1">
                    <wp:simplePos x="0" y="0"/>
                    <wp:positionH relativeFrom="column">
                      <wp:posOffset>417195</wp:posOffset>
                    </wp:positionH>
                    <wp:positionV relativeFrom="paragraph">
                      <wp:posOffset>4244340</wp:posOffset>
                    </wp:positionV>
                    <wp:extent cx="5793105" cy="39370"/>
                    <wp:effectExtent l="3175" t="0" r="4445" b="0"/>
                    <wp:wrapNone/>
                    <wp:docPr id="6" name="Rectangle 5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5793105" cy="39370"/>
                            </a:xfrm>
                            <a:prstGeom prst="rect">
                              <a:avLst/>
                            </a:prstGeom>
                            <a:solidFill>
                              <a:srgbClr val="D2E8E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2540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ctr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rect id="Rectangle 5" o:spid="_x0000_s1026" style="position:absolute;margin-left:32.85pt;margin-top:334.2pt;width:456.15pt;height:3.1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oncZggIAAP0EAAAOAAAAZHJzL2Uyb0RvYy54bWysVNtuEzEQfUfiHyy/p3vp5rKrbqq2aRBS&#10;gYrCBzi2N2vhtY3tZNMi/p2xNwkJ8IAQeXA8O+PjMzNnfHW96yTacuuEVjXOLlKMuKKaCbWu8edP&#10;y9EMI+eJYkRqxWv8zB2+nr9+ddWbiue61ZJxiwBEuao3NW69N1WSONryjrgLbbgCZ6NtRzyYdp0w&#10;S3pA72SSp+kk6bVlxmrKnYOvi8GJ5xG/aTj1H5rGcY9kjYGbj6uN6yqsyfyKVGtLTCvongb5BxYd&#10;EQouPUItiCdoY8VvUJ2gVjvd+Auqu0Q3jaA85gDZZOkv2Ty1xPCYCxTHmWOZ3P+Dpe+3jxYJVuMJ&#10;Rop00KKPUDSi1pKjcShPb1wFUU/m0YYEnXnQ9ItDSt+1EMVvrNV9ywkDUlmIT84OBMPBUbTq32kG&#10;6GTjdazUrrFdAIQaoF1syPOxIXznEYWP42l5maVjjCj4LsvLaWxYQqrDYWOdf8N1h8KmxhaoR3Cy&#10;fXA+kCHVISSS11KwpZAyGna9upMWbQloY5Hfz+6XkT/keBomVQhWOhwbEIcvwBHuCL7ANvb6W5nl&#10;RXqbl6PlZDYdFctiPCqn6WyUZuVtOUmLslgsvweCWVG1gjGuHoTiB91lxd/1dT8Bg2Ki8lBf43xc&#10;pGlM/oy+O80yjb8/ZdkJD3MoRVfj2TGIVKGx94pB3qTyRMhhn5zzj2WGIhz+Y1miDELnBwWtNHsG&#10;FVgNXYI5hBcDNq22Lxj1MH01dl83xHKM5FsFSiqzogjjGo1iPM3BsKee1amHKApQNabeYjQYd34Y&#10;8o2xYt3CXVksjdI3oL9GRG0EbQ689qqFGYs57N+DMMSndoz6+WrNfwAAAP//AwBQSwMEFAAGAAgA&#10;AAAhAMRlq3/iAAAACgEAAA8AAABkcnMvZG93bnJldi54bWxMj0FLw0AQhe+C/2EZwZvdWNokxmyK&#10;VktBqGD14HGbTJNgdjZkt8naX+940tMw8x5vvpevgunEiINrLSm4nUUgkEpbtVQr+Hjf3KQgnNdU&#10;6c4SKvhGB6vi8iLXWWUnesNx72vBIeQyraDxvs+kdGWDRruZ7ZFYO9rBaM/rUMtq0BOHm07OoyiW&#10;RrfEHxrd47rB8mt/MgqO2/Hp1T23y8/57pyG9cvjZjcFpa6vwsM9CI/B/5nhF5/RoWCmgz1R5USn&#10;IF4m7OQZpwsQbLhLUi534EuyiEEWufxfofgBAAD//wMAUEsBAi0AFAAGAAgAAAAhALaDOJL+AAAA&#10;4QEAABMAAAAAAAAAAAAAAAAAAAAAAFtDb250ZW50X1R5cGVzXS54bWxQSwECLQAUAAYACAAAACEA&#10;OP0h/9YAAACUAQAACwAAAAAAAAAAAAAAAAAvAQAAX3JlbHMvLnJlbHNQSwECLQAUAAYACAAAACEA&#10;o6J3GYICAAD9BAAADgAAAAAAAAAAAAAAAAAuAgAAZHJzL2Uyb0RvYy54bWxQSwECLQAUAAYACAAA&#10;ACEAxGWrf+IAAAAKAQAADwAAAAAAAAAAAAAAAADcBAAAZHJzL2Rvd25yZXYueG1sUEsFBgAAAAAE&#10;AAQA8wAAAOsFAAAAAA==&#10;" fillcolor="#d2e8ef" stroked="f" strokeweight="2pt"/>
                </w:pict>
              </mc:Fallback>
            </mc:AlternateContent>
          </w:r>
          <w:r>
            <w:rPr>
              <w:noProof/>
              <w:lang w:val="en-GB" w:eastAsia="en-GB"/>
            </w:rPr>
            <mc:AlternateContent>
              <mc:Choice Requires="wps">
                <w:drawing>
                  <wp:anchor distT="0" distB="0" distL="114300" distR="114300" simplePos="0" relativeHeight="251660288" behindDoc="0" locked="0" layoutInCell="1" allowOverlap="1">
                    <wp:simplePos x="0" y="0"/>
                    <wp:positionH relativeFrom="page">
                      <wp:posOffset>0</wp:posOffset>
                    </wp:positionH>
                    <wp:positionV relativeFrom="page">
                      <wp:posOffset>7483475</wp:posOffset>
                    </wp:positionV>
                    <wp:extent cx="7826375" cy="2592070"/>
                    <wp:effectExtent l="0" t="0" r="3175" b="1905"/>
                    <wp:wrapNone/>
                    <wp:docPr id="5" name="Rectangle 7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7826375" cy="2592070"/>
                            </a:xfrm>
                            <a:prstGeom prst="rect">
                              <a:avLst/>
                            </a:prstGeom>
                            <a:solidFill>
                              <a:srgbClr val="172541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2540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ctr" anchorCtr="0" upright="1"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rect id="Rectangle 7" o:spid="_x0000_s1026" style="position:absolute;margin-left:0;margin-top:589.25pt;width:616.25pt;height:204.1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3pHgQIAAP8EAAAOAAAAZHJzL2Uyb0RvYy54bWysVNuO0zAQfUfiHyy/d3MhbZpo09VeKEJa&#10;YMXCB7i201g4trHdpruIf2fstKVdXhCiD64nMx6fM3PGl1e7XqItt05o1eDsIsWIK6qZUOsGf/2y&#10;nMwxcp4oRqRWvMFP3OGrxetXl4Opea47LRm3CJIoVw+mwZ33pk4SRzveE3ehDVfgbLXtiQfTrhNm&#10;yQDZe5nkaTpLBm2ZsZpy5+Dr3ejEi5i/bTn1n9rWcY9kgwGbj6uN6yqsyeKS1GtLTCfoHgb5BxQ9&#10;EQouPaa6I56gjRV/pOoFtdrp1l9Q3Se6bQXlkQOwydIXbB47YnjkAsVx5lgm9//S0o/bB4sEa/AU&#10;I0V6aNFnKBpRa8lRGcozGFdD1KN5sIGgM/eafnNI6dsOovi1tXroOGEAKgvxydmBYDg4ilbDB80g&#10;O9l4HSu1a20fEkIN0C425OnYEL7ziMLHcp7P3pSAjIIvn1Z5WsaWJaQ+HDfW+Xdc9yhsGmwBfExP&#10;tvfOBzikPoRE+FoKthRSRsOuV7fSoi0BdWRlPi1GBsDyNEyqEKx0ODZmHL8ASrgj+ALe2O0fVZYX&#10;6U1eTZazeTkplsV0UpXpfJJm1U01S4uquFv+DACzou4EY1zdC8UPysuKv+vsfgZGzUTtoSEUqEjT&#10;SP4MvjtlmcZf7NMLlr3wMIlS9A2eH4NIHVr7VjHgTWpPhBz3yTn+WGYowuE/liUKIfR+1NBKsyfQ&#10;gdXQJZhEeDNg02n7jNEA89dg931DLMdIvlegpSorijCw0SimZQ6GPfWsTj1EUUjVYOotRqNx68cx&#10;3xgr1h3clcXSKH0NCmxF1EZQ54hrr1uYsshh/yKEMT61Y9Tvd2vxCwAA//8DAFBLAwQUAAYACAAA&#10;ACEARZLS0t4AAAALAQAADwAAAGRycy9kb3ducmV2LnhtbEyPzU7DMBCE70i8g7VI3Kjzo6ZRiFOh&#10;SrkiUajK0YmXJCJeR7HThrdne4Lb7M5q9ptyv9pRXHD2gyMF8SYCgdQ6M1Cn4OO9fspB+KDJ6NER&#10;KvhBD/vq/q7UhXFXesPLMXSCQ8gXWkEfwlRI6dserfYbNyGx9+VmqwOPcyfNrK8cbkeZRFEmrR6I&#10;P/R6wkOP7fdxsQqGYE5ZejDnNl0a8xnXp/W1rpV6fFhfnkEEXMPfMdzwGR0qZmrcQsaLUQEXCbyN&#10;d/kWxM1P0oRVw2qbZzuQVSn/d6h+AQAA//8DAFBLAQItABQABgAIAAAAIQC2gziS/gAAAOEBAAAT&#10;AAAAAAAAAAAAAAAAAAAAAABbQ29udGVudF9UeXBlc10ueG1sUEsBAi0AFAAGAAgAAAAhADj9If/W&#10;AAAAlAEAAAsAAAAAAAAAAAAAAAAALwEAAF9yZWxzLy5yZWxzUEsBAi0AFAAGAAgAAAAhAPS7ekeB&#10;AgAA/wQAAA4AAAAAAAAAAAAAAAAALgIAAGRycy9lMm9Eb2MueG1sUEsBAi0AFAAGAAgAAAAhAEWS&#10;0tLeAAAACwEAAA8AAAAAAAAAAAAAAAAA2wQAAGRycy9kb3ducmV2LnhtbFBLBQYAAAAABAAEAPMA&#10;AADmBQAAAAA=&#10;" fillcolor="#172541" stroked="f" strokeweight="2pt">
                    <w10:wrap anchorx="page" anchory="page"/>
                  </v:rect>
                </w:pict>
              </mc:Fallback>
            </mc:AlternateContent>
          </w:r>
          <w:r>
            <w:rPr>
              <w:noProof/>
              <w:lang w:val="en-GB" w:eastAsia="en-GB"/>
            </w:rPr>
            <mc:AlternateContent>
              <mc:Choice Requires="wps">
                <w:drawing>
                  <wp:anchor distT="0" distB="0" distL="114300" distR="114300" simplePos="0" relativeHeight="251661312" behindDoc="0" locked="0" layoutInCell="1" allowOverlap="1">
                    <wp:simplePos x="0" y="0"/>
                    <wp:positionH relativeFrom="column">
                      <wp:posOffset>325120</wp:posOffset>
                    </wp:positionH>
                    <wp:positionV relativeFrom="paragraph">
                      <wp:posOffset>4710430</wp:posOffset>
                    </wp:positionV>
                    <wp:extent cx="6018530" cy="1510665"/>
                    <wp:effectExtent l="0" t="0" r="4445" b="4445"/>
                    <wp:wrapNone/>
                    <wp:docPr id="4" name="Text Box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6018530" cy="15106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B27267" w:rsidRPr="00032D3D" w:rsidRDefault="00B27267" w:rsidP="00D810A9">
                                <w:pPr>
                                  <w:rPr>
                                    <w:rFonts w:cs="Arial"/>
                                    <w:color w:val="172541"/>
                                    <w:sz w:val="32"/>
                                    <w:szCs w:val="32"/>
                                    <w:lang w:val="ru-RU"/>
                                  </w:rPr>
                                </w:pPr>
                                <w:r>
                                  <w:rPr>
                                    <w:rFonts w:cs="Arial"/>
                                    <w:b/>
                                    <w:color w:val="172541"/>
                                    <w:sz w:val="32"/>
                                    <w:szCs w:val="32"/>
                                    <w:lang w:val="ru-RU"/>
                                  </w:rPr>
                                  <w:t>Автор</w:t>
                                </w:r>
                                <w:r w:rsidRPr="00032D3D">
                                  <w:rPr>
                                    <w:rFonts w:cs="Arial"/>
                                    <w:b/>
                                    <w:color w:val="172541"/>
                                    <w:sz w:val="32"/>
                                    <w:szCs w:val="32"/>
                                    <w:lang w:val="ru-RU"/>
                                  </w:rPr>
                                  <w:t>:</w:t>
                                </w:r>
                                <w:r w:rsidRPr="00032D3D">
                                  <w:rPr>
                                    <w:rFonts w:cs="Arial"/>
                                    <w:color w:val="172541"/>
                                    <w:sz w:val="32"/>
                                    <w:szCs w:val="32"/>
                                    <w:lang w:val="ru-RU"/>
                                  </w:rPr>
                                  <w:tab/>
                                </w:r>
                                <w:r>
                                  <w:rPr>
                                    <w:rFonts w:cs="Arial"/>
                                    <w:color w:val="172541"/>
                                    <w:sz w:val="32"/>
                                    <w:szCs w:val="32"/>
                                    <w:lang w:val="ru-RU"/>
                                  </w:rPr>
                                  <w:t>Дженни Линнеруд</w:t>
                                </w:r>
                              </w:p>
                              <w:p w:rsidR="00B27267" w:rsidRPr="00D810A9" w:rsidRDefault="00B27267" w:rsidP="00D810A9">
                                <w:pPr>
                                  <w:rPr>
                                    <w:rFonts w:cs="Arial"/>
                                    <w:color w:val="172541"/>
                                    <w:sz w:val="32"/>
                                    <w:szCs w:val="32"/>
                                    <w:lang w:val="ru-RU"/>
                                  </w:rPr>
                                </w:pPr>
                                <w:r>
                                  <w:rPr>
                                    <w:rFonts w:cs="Arial"/>
                                    <w:b/>
                                    <w:color w:val="172541"/>
                                    <w:sz w:val="32"/>
                                    <w:szCs w:val="32"/>
                                    <w:lang w:val="ru-RU"/>
                                  </w:rPr>
                                  <w:t>Версия</w:t>
                                </w:r>
                                <w:r w:rsidRPr="00D810A9">
                                  <w:rPr>
                                    <w:rFonts w:cs="Arial"/>
                                    <w:b/>
                                    <w:color w:val="172541"/>
                                    <w:sz w:val="32"/>
                                    <w:szCs w:val="32"/>
                                    <w:lang w:val="ru-RU"/>
                                  </w:rPr>
                                  <w:t>:</w:t>
                                </w:r>
                                <w:r w:rsidRPr="00D810A9">
                                  <w:rPr>
                                    <w:rFonts w:cs="Arial"/>
                                    <w:color w:val="172541"/>
                                    <w:sz w:val="32"/>
                                    <w:szCs w:val="32"/>
                                    <w:lang w:val="ru-RU"/>
                                  </w:rPr>
                                  <w:tab/>
                                  <w:t>1</w:t>
                                </w:r>
                              </w:p>
                              <w:p w:rsidR="00B27267" w:rsidRPr="00D810A9" w:rsidRDefault="00B27267" w:rsidP="00D810A9">
                                <w:pPr>
                                  <w:rPr>
                                    <w:rFonts w:cs="Arial"/>
                                    <w:color w:val="172541"/>
                                    <w:sz w:val="32"/>
                                    <w:szCs w:val="32"/>
                                    <w:lang w:val="ru-RU"/>
                                  </w:rPr>
                                </w:pPr>
                                <w:r>
                                  <w:rPr>
                                    <w:rFonts w:cs="Arial"/>
                                    <w:b/>
                                    <w:color w:val="172541"/>
                                    <w:sz w:val="32"/>
                                    <w:szCs w:val="32"/>
                                    <w:lang w:val="ru-RU"/>
                                  </w:rPr>
                                  <w:t>Дата</w:t>
                                </w:r>
                                <w:r w:rsidRPr="00D810A9">
                                  <w:rPr>
                                    <w:rFonts w:cs="Arial"/>
                                    <w:b/>
                                    <w:color w:val="172541"/>
                                    <w:sz w:val="32"/>
                                    <w:szCs w:val="32"/>
                                    <w:lang w:val="ru-RU"/>
                                  </w:rPr>
                                  <w:t>:</w:t>
                                </w:r>
                                <w:r w:rsidRPr="00D810A9">
                                  <w:rPr>
                                    <w:rFonts w:cs="Arial"/>
                                    <w:color w:val="172541"/>
                                    <w:sz w:val="32"/>
                                    <w:szCs w:val="32"/>
                                    <w:lang w:val="ru-RU"/>
                                  </w:rPr>
                                  <w:tab/>
                                </w:r>
                                <w:r>
                                  <w:rPr>
                                    <w:rFonts w:cs="Arial"/>
                                    <w:color w:val="172541"/>
                                    <w:sz w:val="32"/>
                                    <w:szCs w:val="32"/>
                                    <w:lang w:val="ru-RU"/>
                                  </w:rPr>
                                  <w:t>26.01.</w:t>
                                </w:r>
                                <w:r w:rsidRPr="00D810A9">
                                  <w:rPr>
                                    <w:rFonts w:cs="Arial"/>
                                    <w:color w:val="172541"/>
                                    <w:sz w:val="32"/>
                                    <w:szCs w:val="32"/>
                                    <w:lang w:val="ru-RU"/>
                                  </w:rPr>
                                  <w:t>2016</w:t>
                                </w:r>
                                <w:r>
                                  <w:rPr>
                                    <w:rFonts w:cs="Arial"/>
                                    <w:color w:val="172541"/>
                                    <w:sz w:val="32"/>
                                    <w:szCs w:val="32"/>
                                    <w:lang w:val="ru-RU"/>
                                  </w:rPr>
                                  <w:t xml:space="preserve"> г.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" o:spid="_x0000_s1026" type="#_x0000_t202" style="position:absolute;margin-left:25.6pt;margin-top:370.9pt;width:473.9pt;height:118.9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1ZHWtQIAALo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costUZB52B0/0AbmYPx9Blx1QPd7L6qpGQy5aKDbtRSo4tozVkF9qb/tnV&#10;CUdbkPX4QdYQhm6NdED7RvW2dFAMBOjQpcdTZ2wqFRwmQTiPL8FUgS2MwyBJYheDZsfrg9LmHZM9&#10;soscK2i9g6e7O21sOjQ7uthoQpa861z7O/HsABynEwgOV63NpuG6+SMN0tV8NSceiZKVR4Ki8G7K&#10;JfGSMpzFxWWxXBbhTxs3JFnL65oJG+aorJD8WecOGp80cdKWlh2vLZxNSavNetkptKOg7NJ9h4Kc&#10;ufnP03BFAC4vKIURCW6j1CuT+cwjJYm9dBbMvSBMb9MkICkpyueU7rhg/04JjTlO4yie1PRbboH7&#10;XnOjWc8NzI6O9zmen5xoZjW4ErVrraG8m9ZnpbDpP5UC2n1stFOsFekkV7Nf7wHFyngt60fQrpKg&#10;LFAhDDxYtFJ9x2iE4ZFj/W1LFcOoey9A/2lIiJ02bkPiWQQbdW5Zn1uoqAAqxwajabk004TaDopv&#10;Wog0vTghb+DNNNyp+Smrw0uDAeFIHYaZnUDne+f1NHIXvwAAAP//AwBQSwMEFAAGAAgAAAAhAGMG&#10;6ZbeAAAACgEAAA8AAABkcnMvZG93bnJldi54bWxMj8FOwzAMhu9IvENkJG4s6bTRpTSdEIgriAGT&#10;uGWN11Y0TtVka3l7zAlutvzp9/eX29n34oxj7AIZyBYKBFIdXEeNgfe3p5sNiJgsOdsHQgPfGGFb&#10;XV6UtnBholc871IjOIRiYQ20KQ2FlLFu0du4CAMS345h9DbxOjbSjXbicN/LpVK30tuO+ENrB3xo&#10;sf7anbyBj+fj536lXppHvx6mMCtJXktjrq/m+zsQCef0B8OvPqtDxU6HcCIXRW9gnS2ZNJCvMq7A&#10;gNaayx14yHUOsirl/wrVDwAAAP//AwBQSwECLQAUAAYACAAAACEAtoM4kv4AAADhAQAAEwAAAAAA&#10;AAAAAAAAAAAAAAAAW0NvbnRlbnRfVHlwZXNdLnhtbFBLAQItABQABgAIAAAAIQA4/SH/1gAAAJQB&#10;AAALAAAAAAAAAAAAAAAAAC8BAABfcmVscy8ucmVsc1BLAQItABQABgAIAAAAIQAD1ZHWtQIAALoF&#10;AAAOAAAAAAAAAAAAAAAAAC4CAABkcnMvZTJvRG9jLnhtbFBLAQItABQABgAIAAAAIQBjBumW3gAA&#10;AAoBAAAPAAAAAAAAAAAAAAAAAA8FAABkcnMvZG93bnJldi54bWxQSwUGAAAAAAQABADzAAAAGgYA&#10;AAAA&#10;" filled="f" stroked="f">
                    <v:textbox>
                      <w:txbxContent>
                        <w:p w:rsidR="00B27267" w:rsidRPr="00032D3D" w:rsidRDefault="00B27267" w:rsidP="00D810A9">
                          <w:pPr>
                            <w:rPr>
                              <w:rFonts w:cs="Arial"/>
                              <w:color w:val="172541"/>
                              <w:sz w:val="32"/>
                              <w:szCs w:val="32"/>
                              <w:lang w:val="ru-RU"/>
                            </w:rPr>
                          </w:pPr>
                          <w:r>
                            <w:rPr>
                              <w:rFonts w:cs="Arial"/>
                              <w:b/>
                              <w:color w:val="172541"/>
                              <w:sz w:val="32"/>
                              <w:szCs w:val="32"/>
                              <w:lang w:val="ru-RU"/>
                            </w:rPr>
                            <w:t>Автор</w:t>
                          </w:r>
                          <w:r w:rsidRPr="00032D3D">
                            <w:rPr>
                              <w:rFonts w:cs="Arial"/>
                              <w:b/>
                              <w:color w:val="172541"/>
                              <w:sz w:val="32"/>
                              <w:szCs w:val="32"/>
                              <w:lang w:val="ru-RU"/>
                            </w:rPr>
                            <w:t>:</w:t>
                          </w:r>
                          <w:r w:rsidRPr="00032D3D">
                            <w:rPr>
                              <w:rFonts w:cs="Arial"/>
                              <w:color w:val="172541"/>
                              <w:sz w:val="32"/>
                              <w:szCs w:val="32"/>
                              <w:lang w:val="ru-RU"/>
                            </w:rPr>
                            <w:tab/>
                          </w:r>
                          <w:r>
                            <w:rPr>
                              <w:rFonts w:cs="Arial"/>
                              <w:color w:val="172541"/>
                              <w:sz w:val="32"/>
                              <w:szCs w:val="32"/>
                              <w:lang w:val="ru-RU"/>
                            </w:rPr>
                            <w:t>Дженни Линнеруд</w:t>
                          </w:r>
                        </w:p>
                        <w:p w:rsidR="00B27267" w:rsidRPr="00D810A9" w:rsidRDefault="00B27267" w:rsidP="00D810A9">
                          <w:pPr>
                            <w:rPr>
                              <w:rFonts w:cs="Arial"/>
                              <w:color w:val="172541"/>
                              <w:sz w:val="32"/>
                              <w:szCs w:val="32"/>
                              <w:lang w:val="ru-RU"/>
                            </w:rPr>
                          </w:pPr>
                          <w:r>
                            <w:rPr>
                              <w:rFonts w:cs="Arial"/>
                              <w:b/>
                              <w:color w:val="172541"/>
                              <w:sz w:val="32"/>
                              <w:szCs w:val="32"/>
                              <w:lang w:val="ru-RU"/>
                            </w:rPr>
                            <w:t>Версия</w:t>
                          </w:r>
                          <w:r w:rsidRPr="00D810A9">
                            <w:rPr>
                              <w:rFonts w:cs="Arial"/>
                              <w:b/>
                              <w:color w:val="172541"/>
                              <w:sz w:val="32"/>
                              <w:szCs w:val="32"/>
                              <w:lang w:val="ru-RU"/>
                            </w:rPr>
                            <w:t>:</w:t>
                          </w:r>
                          <w:r w:rsidRPr="00D810A9">
                            <w:rPr>
                              <w:rFonts w:cs="Arial"/>
                              <w:color w:val="172541"/>
                              <w:sz w:val="32"/>
                              <w:szCs w:val="32"/>
                              <w:lang w:val="ru-RU"/>
                            </w:rPr>
                            <w:tab/>
                            <w:t>1</w:t>
                          </w:r>
                        </w:p>
                        <w:p w:rsidR="00B27267" w:rsidRPr="00D810A9" w:rsidRDefault="00B27267" w:rsidP="00D810A9">
                          <w:pPr>
                            <w:rPr>
                              <w:rFonts w:cs="Arial"/>
                              <w:color w:val="172541"/>
                              <w:sz w:val="32"/>
                              <w:szCs w:val="32"/>
                              <w:lang w:val="ru-RU"/>
                            </w:rPr>
                          </w:pPr>
                          <w:r>
                            <w:rPr>
                              <w:rFonts w:cs="Arial"/>
                              <w:b/>
                              <w:color w:val="172541"/>
                              <w:sz w:val="32"/>
                              <w:szCs w:val="32"/>
                              <w:lang w:val="ru-RU"/>
                            </w:rPr>
                            <w:t>Дата</w:t>
                          </w:r>
                          <w:r w:rsidRPr="00D810A9">
                            <w:rPr>
                              <w:rFonts w:cs="Arial"/>
                              <w:b/>
                              <w:color w:val="172541"/>
                              <w:sz w:val="32"/>
                              <w:szCs w:val="32"/>
                              <w:lang w:val="ru-RU"/>
                            </w:rPr>
                            <w:t>:</w:t>
                          </w:r>
                          <w:r w:rsidRPr="00D810A9">
                            <w:rPr>
                              <w:rFonts w:cs="Arial"/>
                              <w:color w:val="172541"/>
                              <w:sz w:val="32"/>
                              <w:szCs w:val="32"/>
                              <w:lang w:val="ru-RU"/>
                            </w:rPr>
                            <w:tab/>
                          </w:r>
                          <w:r>
                            <w:rPr>
                              <w:rFonts w:cs="Arial"/>
                              <w:color w:val="172541"/>
                              <w:sz w:val="32"/>
                              <w:szCs w:val="32"/>
                              <w:lang w:val="ru-RU"/>
                            </w:rPr>
                            <w:t>26.01.</w:t>
                          </w:r>
                          <w:r w:rsidRPr="00D810A9">
                            <w:rPr>
                              <w:rFonts w:cs="Arial"/>
                              <w:color w:val="172541"/>
                              <w:sz w:val="32"/>
                              <w:szCs w:val="32"/>
                              <w:lang w:val="ru-RU"/>
                            </w:rPr>
                            <w:t>2016</w:t>
                          </w:r>
                          <w:r>
                            <w:rPr>
                              <w:rFonts w:cs="Arial"/>
                              <w:color w:val="172541"/>
                              <w:sz w:val="32"/>
                              <w:szCs w:val="32"/>
                              <w:lang w:val="ru-RU"/>
                            </w:rPr>
                            <w:t xml:space="preserve"> г.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  <w:r>
            <w:rPr>
              <w:noProof/>
              <w:lang w:val="en-GB" w:eastAsia="en-GB"/>
            </w:rPr>
            <mc:AlternateContent>
              <mc:Choice Requires="wps">
                <w:drawing>
                  <wp:anchor distT="0" distB="0" distL="114300" distR="114300" simplePos="0" relativeHeight="251662336" behindDoc="0" locked="0" layoutInCell="1" allowOverlap="1">
                    <wp:simplePos x="0" y="0"/>
                    <wp:positionH relativeFrom="column">
                      <wp:posOffset>328295</wp:posOffset>
                    </wp:positionH>
                    <wp:positionV relativeFrom="paragraph">
                      <wp:posOffset>2020570</wp:posOffset>
                    </wp:positionV>
                    <wp:extent cx="5882005" cy="2265680"/>
                    <wp:effectExtent l="0" t="0" r="4445" b="0"/>
                    <wp:wrapNone/>
                    <wp:docPr id="3" name="Text Box 5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5882005" cy="226568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B27267" w:rsidRPr="00D810A9" w:rsidRDefault="00B27267" w:rsidP="00D810A9">
                                <w:pPr>
                                  <w:spacing w:line="276" w:lineRule="auto"/>
                                  <w:rPr>
                                    <w:rFonts w:ascii="Courier New" w:hAnsi="Courier New" w:cs="Courier New"/>
                                    <w:b/>
                                    <w:color w:val="6D9D31"/>
                                    <w:sz w:val="64"/>
                                    <w:szCs w:val="64"/>
                                    <w:lang w:val="ru-RU"/>
                                  </w:rPr>
                                </w:pPr>
                                <w:r>
                                  <w:rPr>
                                    <w:rFonts w:ascii="Courier New" w:hAnsi="Courier New" w:cs="Courier New"/>
                                    <w:b/>
                                    <w:color w:val="6D9D31"/>
                                    <w:sz w:val="64"/>
                                    <w:szCs w:val="64"/>
                                    <w:lang w:val="ru-RU"/>
                                  </w:rPr>
                                  <w:t>Дорожная карта по внедрению стандарта модернизации статистики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 id="Text Box 5" o:spid="_x0000_s1027" type="#_x0000_t202" style="position:absolute;margin-left:25.85pt;margin-top:159.1pt;width:463.15pt;height:178.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deeohgIAABcFAAAOAAAAZHJzL2Uyb0RvYy54bWysVG1v2yAQ/j5p/wHxPfXL7NS26lRtskyT&#10;uhep3Q8gBsdoGBiQ2N20/74DJ2nWbdI0zR8wcMfD3T3PcXU99gLtmbFcyRonFzFGTDaKcrmt8aeH&#10;9azAyDoiKRFKsho/MouvFy9fXA26YqnqlKDMIACRthp0jTvndBVFtulYT+yF0kyCsVWmJw6WZhtR&#10;QwZA70WUxvE8GpSh2qiGWQu7q8mIFwG/bVnjPrStZQ6JGkNsLowmjBs/RosrUm0N0R1vDmGQf4ii&#10;J1zCpSeoFXEE7Qz/BarnjVFWte6iUX2k2pY3LOQA2STxs2zuO6JZyAWKY/WpTPb/wTbv9x8N4rTG&#10;rzCSpAeKHtjo0K0aUe6rM2hbgdO9Bjc3wjawHDK1+k41ny2SatkRuWU3xqihY4RCdIk/GZ0dnXCs&#10;B9kM7xSFa8jOqQA0tqb3pYNiIEAHlh5PzPhQGtjMiwLYzjFqwJam83xeBO4iUh2Pa2PdG6Z65Cc1&#10;NkB9gCf7O+t8OKQ6uvjbrBKcrrkQYWG2m6UwaE9AJuvwhQyeuQnpnaXyxybEaQeihDu8zccbaP9W&#10;JmkW36blbD0vLmfZOstn5WVczOKkvC3ncVZmq/V3H2CSVR2nlMk7LtlRgkn2dxQfmmESTxAhGmpc&#10;5mk+cfTHJOPw/S7JnjvoSMH7GhcnJ1J5Zl9LCmmTyhEupnn0c/ihylCD4z9UJejAUz+JwI2bMQgu&#10;iMRrZKPoIwjDKKAN2IfXBCadMl8xGqAza2y/7IhhGIm3EsRVJlnmWzkssvwyhYU5t2zOLUQ2AFVj&#10;h9E0Xbqp/Xfa8G0HN01yluoGBNnyIJWnqA4yhu4LOR1eCt/e5+vg9fSeLX4AAAD//wMAUEsDBBQA&#10;BgAIAAAAIQBoTJaO3wAAAAoBAAAPAAAAZHJzL2Rvd25yZXYueG1sTI/RToNAEEXfTfyHzZj4YuxC&#10;FZYiS6MmGl9b+wEDbIHIzhJ2W+jfOz7Zx8mc3HtusV3sIM5m8r0jDfEqAmGodk1PrYbD98djBsIH&#10;pAYHR0bDxXjYlrc3BeaNm2lnzvvQCg4hn6OGLoQxl9LXnbHoV240xL+jmywGPqdWNhPOHG4HuY6i&#10;VFrsiRs6HM17Z+qf/clqOH7ND8lmrj7DQe2e0zfsVeUuWt/fLa8vIIJZwj8Mf/qsDiU7Ve5EjReD&#10;hiRWTGp4irM1CAY2KuNxlYZUJRHIspDXE8pfAAAA//8DAFBLAQItABQABgAIAAAAIQC2gziS/gAA&#10;AOEBAAATAAAAAAAAAAAAAAAAAAAAAABbQ29udGVudF9UeXBlc10ueG1sUEsBAi0AFAAGAAgAAAAh&#10;ADj9If/WAAAAlAEAAAsAAAAAAAAAAAAAAAAALwEAAF9yZWxzLy5yZWxzUEsBAi0AFAAGAAgAAAAh&#10;AIJ156iGAgAAFwUAAA4AAAAAAAAAAAAAAAAALgIAAGRycy9lMm9Eb2MueG1sUEsBAi0AFAAGAAgA&#10;AAAhAGhMlo7fAAAACgEAAA8AAAAAAAAAAAAAAAAA4AQAAGRycy9kb3ducmV2LnhtbFBLBQYAAAAA&#10;BAAEAPMAAADsBQAAAAA=&#10;" stroked="f">
                    <v:textbox>
                      <w:txbxContent>
                        <w:p w:rsidR="00B27267" w:rsidRPr="00D810A9" w:rsidRDefault="00B27267" w:rsidP="00D810A9">
                          <w:pPr>
                            <w:spacing w:line="276" w:lineRule="auto"/>
                            <w:rPr>
                              <w:rFonts w:ascii="Courier New" w:hAnsi="Courier New" w:cs="Courier New"/>
                              <w:b/>
                              <w:color w:val="6D9D31"/>
                              <w:sz w:val="64"/>
                              <w:szCs w:val="64"/>
                              <w:lang w:val="ru-RU"/>
                            </w:rPr>
                          </w:pPr>
                          <w:r>
                            <w:rPr>
                              <w:rFonts w:ascii="Courier New" w:hAnsi="Courier New" w:cs="Courier New"/>
                              <w:b/>
                              <w:color w:val="6D9D31"/>
                              <w:sz w:val="64"/>
                              <w:szCs w:val="64"/>
                              <w:lang w:val="ru-RU"/>
                            </w:rPr>
                            <w:t>Дорожная карта по внедрению стандарта модернизации статистики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  <w:r w:rsidR="00946B28">
            <w:rPr>
              <w:noProof/>
            </w:rPr>
            <w:t xml:space="preserve"> </w:t>
          </w:r>
        </w:p>
        <w:p w:rsidR="00D810A9" w:rsidRPr="00DC22B9" w:rsidRDefault="00946B28" w:rsidP="00D810A9">
          <w:r w:rsidRPr="00A9715C">
            <w:rPr>
              <w:noProof/>
              <w:lang w:val="en-GB" w:eastAsia="en-GB"/>
            </w:rPr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631190</wp:posOffset>
                </wp:positionH>
                <wp:positionV relativeFrom="paragraph">
                  <wp:posOffset>6896100</wp:posOffset>
                </wp:positionV>
                <wp:extent cx="1064260" cy="948690"/>
                <wp:effectExtent l="0" t="0" r="2540" b="3810"/>
                <wp:wrapNone/>
                <wp:docPr id="12" name="Picture 1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con_confluenceai-01.png"/>
                        <pic:cNvPicPr/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64260" cy="94869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 w:rsidR="00A82CA5">
            <w:rPr>
              <w:noProof/>
              <w:lang w:val="en-GB" w:eastAsia="en-GB"/>
            </w:rPr>
            <mc:AlternateContent>
              <mc:Choice Requires="wps">
                <w:drawing>
                  <wp:anchor distT="0" distB="0" distL="114300" distR="114300" simplePos="0" relativeHeight="251659264" behindDoc="0" locked="0" layoutInCell="0" allowOverlap="0">
                    <wp:simplePos x="0" y="0"/>
                    <wp:positionH relativeFrom="page">
                      <wp:posOffset>0</wp:posOffset>
                    </wp:positionH>
                    <wp:positionV relativeFrom="page">
                      <wp:posOffset>2592705</wp:posOffset>
                    </wp:positionV>
                    <wp:extent cx="7769225" cy="45085"/>
                    <wp:effectExtent l="0" t="1905" r="3175" b="635"/>
                    <wp:wrapNone/>
                    <wp:docPr id="2" name="Rectangle 11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7769225" cy="45085"/>
                            </a:xfrm>
                            <a:prstGeom prst="rect">
                              <a:avLst/>
                            </a:prstGeom>
                            <a:solidFill>
                              <a:srgbClr val="D2E8E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2540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ctr" anchorCtr="0" upright="1"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rect id="Rectangle 11" o:spid="_x0000_s1026" style="position:absolute;margin-left:0;margin-top:204.15pt;width:611.75pt;height:3.5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4eYCfwIAAP4EAAAOAAAAZHJzL2Uyb0RvYy54bWysVNuO0zAQfUfiHyy/d3NRekm06Wq3F4S0&#10;wIqFD3Btp7FwbGO7TZcV/87YaUsXeECIPriezPj4zMwZX98cOon23DqhVY2zqxQjrqhmQm1r/PnT&#10;ejTDyHmiGJFa8Ro/cYdv5q9fXfem4rlutWTcIgBRrupNjVvvTZUkjra8I+5KG67A2WjbEQ+m3SbM&#10;kh7QO5nkaTpJem2ZsZpy5+DrcnDiecRvGk79h6Zx3CNZY+Dm42rjuglrMr8m1dYS0wp6pEH+gUVH&#10;hIJLz1BL4gnaWfEbVCeo1U43/orqLtFNIyiPOUA2WfpLNo8tMTzmAsVx5lwm9/9g6fv9g0WC1TjH&#10;SJEOWvQRikbUVnKUZaE+vXEVhD2aBxsydOZe0y8OKb1oIYzfWqv7lhMGrGJ88uJAMBwcRZv+nWYA&#10;T3Zex1IdGtsFQCgCOsSOPJ07wg8eUfg4nU7KPB9jRMFXjNPZODBKSHU6bKzzb7juUNjU2AL3CE72&#10;984PoaeQSF5LwdZCymjY7WYhLdoTEMcyX81W6yO6uwyTKgQrHY4NiMMX4Ah3BF9gG5v9XGZ5kd7l&#10;5Wg9mU1HxboYj8ppOhulWXlXTtKiLJbr74FgVlStYIyre6H4SXhZ8XeNPY7AIJkoPdRDA8dFmsbk&#10;X9B3l1mm8fenLDvhYRCl6Go8OweRKjR2pRjkTSpPhBz2yUv+sSNQhNN/LEuUQej8oKCNZk+gAquh&#10;SzCI8GTAptX2G0Y9jF+N3dcdsRwj+VaBksqsKMK8RqMYT3Mw7KVnc+khigJUjam3GA3Gwg9TvjNW&#10;bFu4K4ulUfoW9NeIqI2gzYEXMA8GDFnM4fgghCm+tGPUz2dr/gMAAP//AwBQSwMEFAAGAAgAAAAh&#10;APg5S5LhAAAACQEAAA8AAABkcnMvZG93bnJldi54bWxMj8FuwjAQRO+V+AdrkXorDoFUUYiDWlpU&#10;qRKVSjlwNPGSRMTrKDaJ26+vObXH2VnNvMnXXrdswN42hgTMZxEwpNKohioBh6/tQwrMOklKtoZQ&#10;wDdaWBeTu1xmyoz0icPeVSyEkM2kgNq5LuPcljVqaWemQwre2fRauiD7iqtejiFctzyOokeuZUOh&#10;oZYdbmosL/urFnB+G14+7GuTHOPdT+o378/b3eiFuJ/6pxUwh979PcMNP6BDEZhO5krKslZAGOIE&#10;LKN0Aexmx/EiAXYKp3myBF7k/P+C4hcAAP//AwBQSwECLQAUAAYACAAAACEAtoM4kv4AAADhAQAA&#10;EwAAAAAAAAAAAAAAAAAAAAAAW0NvbnRlbnRfVHlwZXNdLnhtbFBLAQItABQABgAIAAAAIQA4/SH/&#10;1gAAAJQBAAALAAAAAAAAAAAAAAAAAC8BAABfcmVscy8ucmVsc1BLAQItABQABgAIAAAAIQAg4eYC&#10;fwIAAP4EAAAOAAAAAAAAAAAAAAAAAC4CAABkcnMvZTJvRG9jLnhtbFBLAQItABQABgAIAAAAIQD4&#10;OUuS4QAAAAkBAAAPAAAAAAAAAAAAAAAAANkEAABkcnMvZG93bnJldi54bWxQSwUGAAAAAAQABADz&#10;AAAA5wUAAAAA&#10;" o:allowincell="f" o:allowoverlap="f" fillcolor="#d2e8ef" stroked="f" strokeweight="2pt">
                    <w10:wrap anchorx="page" anchory="page"/>
                  </v:rect>
                </w:pict>
              </mc:Fallback>
            </mc:AlternateContent>
          </w:r>
          <w:r w:rsidR="00A82CA5">
            <w:rPr>
              <w:noProof/>
              <w:lang w:val="en-GB" w:eastAsia="en-GB"/>
            </w:rPr>
            <mc:AlternateContent>
              <mc:Choice Requires="wps">
                <w:drawing>
                  <wp:anchor distT="0" distB="0" distL="114300" distR="114300" simplePos="0" relativeHeight="251664384" behindDoc="0" locked="0" layoutInCell="1" allowOverlap="1">
                    <wp:simplePos x="0" y="0"/>
                    <wp:positionH relativeFrom="column">
                      <wp:posOffset>429260</wp:posOffset>
                    </wp:positionH>
                    <wp:positionV relativeFrom="paragraph">
                      <wp:posOffset>6640195</wp:posOffset>
                    </wp:positionV>
                    <wp:extent cx="1463040" cy="1462405"/>
                    <wp:effectExtent l="24765" t="22860" r="26670" b="19685"/>
                    <wp:wrapNone/>
                    <wp:docPr id="1" name="Oval 1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1463040" cy="1462405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38100">
                              <a:solidFill>
                                <a:srgbClr val="6D9D31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ctr" anchorCtr="0" upright="1"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oval id="Oval 1" o:spid="_x0000_s1026" style="position:absolute;margin-left:33.8pt;margin-top:522.85pt;width:115.2pt;height:115.1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6f+HQIAADEEAAAOAAAAZHJzL2Uyb0RvYy54bWysU8Fu2zAMvQ/YPwi6L7aTNGuNOEWRLMOA&#10;bi3Q7QMUWbaFyaJGKXGyrx8tJ5m73Yb5IJAm9cT3SC7vj61hB4Vegy14Nkk5U1ZCqW1d8G9ft+9u&#10;OfNB2FIYsKrgJ+X5/ertm2XncjWFBkypkBGI9XnnCt6E4PIk8bJRrfATcMpSsAJsRSAX66RE0RF6&#10;a5Jpmi6SDrB0CFJ5T383Q5CvIn5VKRmeqsqrwEzBqbYQT4znrj+T1VLkNQrXaHkuQ/xDFa3Qlh69&#10;Qm1EEGyP+i+oVksED1WYSGgTqCotVeRAbLL0DzYvjXAqciFxvLvK5P8frPxyeEamS+odZ1a01KKn&#10;gzAs65XpnM8p4cU9Y8/Nu0eQ3z2zsG6ErdUDInSNEiXVE/OTVxd6x9NVtus+Q0nAYh8ginSssO0B&#10;iT47xl6crr1Qx8Ak/czmi1k6p5ZJipEznac3fU2JyC/XHfrwUUHLeqPgyhjtfK+XyMXh0Ych+5IV&#10;GYDR5VYbEx2sd2uDjOgWfBu/8wN+nGYs6wo+u83SNEK/CvoxxmJzt5kNQpBYYwyEvS3jqPVyfTjb&#10;QWgz2ETKWOJ2kWyQfgflieRDGKaWtoyMBvAnZx1NbMH9j71AxZn5ZKkFd9m81ytEZ37zfkoOjiO7&#10;cURYSVAFlwE5G5x1GBZj71DXDb2VRcIWHqhxlY569hUOdZ3LpbmMTTnvUD/4Yz9m/d701S8AAAD/&#10;/wMAUEsDBBQABgAIAAAAIQDUy7vy3wAAAAwBAAAPAAAAZHJzL2Rvd25yZXYueG1sTI/LTsMwEEX3&#10;SPyDNUjsqI1VkhLiVIDUFbBoeaynjkkC8TiK3Sbw9QwrWM6do/so17PvxdGNsQtk4HKhQDiyoe6o&#10;MfDyvLlYgYgJqcY+kDPw5SKsq9OTEos6TLR1x11qBJtQLNBAm9JQSBlt6zzGRRgc8e89jB4Tn2Mj&#10;6xEnNve91Epl0mNHnNDi4O5bZz93B28A43z35pdPD1Jbsvpx8xFfp29jzs/m2xsQyc3pD4bf+lwd&#10;Ku60Dweqo+gNZHnGJOtqeZWDYEJfr3jdniWdZwpkVcr/I6ofAAAA//8DAFBLAQItABQABgAIAAAA&#10;IQC2gziS/gAAAOEBAAATAAAAAAAAAAAAAAAAAAAAAABbQ29udGVudF9UeXBlc10ueG1sUEsBAi0A&#10;FAAGAAgAAAAhADj9If/WAAAAlAEAAAsAAAAAAAAAAAAAAAAALwEAAF9yZWxzLy5yZWxzUEsBAi0A&#10;FAAGAAgAAAAhAIMnp/4dAgAAMQQAAA4AAAAAAAAAAAAAAAAALgIAAGRycy9lMm9Eb2MueG1sUEsB&#10;Ai0AFAAGAAgAAAAhANTLu/LfAAAADAEAAA8AAAAAAAAAAAAAAAAAdwQAAGRycy9kb3ducmV2Lnht&#10;bFBLBQYAAAAABAAEAPMAAACDBQAAAAA=&#10;" strokecolor="#6d9d31" strokeweight="3pt"/>
                </w:pict>
              </mc:Fallback>
            </mc:AlternateContent>
          </w:r>
          <w:r w:rsidRPr="00DC22B9">
            <w:t xml:space="preserve">0 </w:t>
          </w:r>
          <w:r w:rsidRPr="00DC22B9">
            <w:br w:type="page"/>
          </w:r>
        </w:p>
      </w:sdtContent>
    </w:sdt>
    <w:p w:rsidR="00D810A9" w:rsidRPr="00FC3D23" w:rsidRDefault="00D810A9" w:rsidP="00D810A9">
      <w:pPr>
        <w:pStyle w:val="SectionHeading"/>
      </w:pPr>
      <w:r>
        <w:rPr>
          <w:lang w:val="ru-RU"/>
        </w:rPr>
        <w:lastRenderedPageBreak/>
        <w:t>Содержание</w:t>
      </w:r>
    </w:p>
    <w:p w:rsidR="00651D5F" w:rsidRDefault="006F2022">
      <w:pPr>
        <w:pStyle w:val="TOC1"/>
        <w:rPr>
          <w:rFonts w:asciiTheme="minorHAnsi" w:eastAsiaTheme="minorEastAsia" w:hAnsiTheme="minorHAnsi"/>
          <w:b w:val="0"/>
          <w:color w:val="auto"/>
          <w:sz w:val="22"/>
          <w:lang w:val="ru-RU" w:eastAsia="ru-RU"/>
        </w:rPr>
      </w:pPr>
      <w:r>
        <w:fldChar w:fldCharType="begin"/>
      </w:r>
      <w:r w:rsidR="00946B28">
        <w:instrText xml:space="preserve"> TOC \o "1-3" \h \z \u </w:instrText>
      </w:r>
      <w:r>
        <w:fldChar w:fldCharType="separate"/>
      </w:r>
      <w:hyperlink w:anchor="_Toc472079596" w:history="1">
        <w:r w:rsidR="00651D5F" w:rsidRPr="00F81109">
          <w:rPr>
            <w:rStyle w:val="Hyperlink"/>
          </w:rPr>
          <w:t>1</w:t>
        </w:r>
        <w:r w:rsidR="00651D5F">
          <w:rPr>
            <w:rFonts w:asciiTheme="minorHAnsi" w:eastAsiaTheme="minorEastAsia" w:hAnsiTheme="minorHAnsi"/>
            <w:b w:val="0"/>
            <w:color w:val="auto"/>
            <w:sz w:val="22"/>
            <w:lang w:val="ru-RU" w:eastAsia="ru-RU"/>
          </w:rPr>
          <w:tab/>
        </w:r>
        <w:r w:rsidR="00A4059C" w:rsidRPr="00F81109">
          <w:rPr>
            <w:rStyle w:val="Hyperlink"/>
            <w:lang w:val="ru-RU"/>
          </w:rPr>
          <w:t>Шаблон консолидации</w:t>
        </w:r>
        <w:r w:rsidR="00651D5F">
          <w:rPr>
            <w:webHidden/>
          </w:rPr>
          <w:tab/>
        </w:r>
        <w:r w:rsidR="00651D5F">
          <w:rPr>
            <w:webHidden/>
          </w:rPr>
          <w:fldChar w:fldCharType="begin"/>
        </w:r>
        <w:r w:rsidR="00651D5F">
          <w:rPr>
            <w:webHidden/>
          </w:rPr>
          <w:instrText xml:space="preserve"> PAGEREF _Toc472079596 \h </w:instrText>
        </w:r>
        <w:r w:rsidR="00651D5F">
          <w:rPr>
            <w:webHidden/>
          </w:rPr>
        </w:r>
        <w:r w:rsidR="00651D5F">
          <w:rPr>
            <w:webHidden/>
          </w:rPr>
          <w:fldChar w:fldCharType="separate"/>
        </w:r>
        <w:r w:rsidR="00651D5F">
          <w:rPr>
            <w:webHidden/>
          </w:rPr>
          <w:t>11</w:t>
        </w:r>
        <w:r w:rsidR="00651D5F">
          <w:rPr>
            <w:webHidden/>
          </w:rPr>
          <w:fldChar w:fldCharType="end"/>
        </w:r>
      </w:hyperlink>
    </w:p>
    <w:p w:rsidR="00651D5F" w:rsidRDefault="00A82CA5">
      <w:pPr>
        <w:pStyle w:val="TOC1"/>
        <w:rPr>
          <w:rFonts w:asciiTheme="minorHAnsi" w:eastAsiaTheme="minorEastAsia" w:hAnsiTheme="minorHAnsi"/>
          <w:b w:val="0"/>
          <w:color w:val="auto"/>
          <w:sz w:val="22"/>
          <w:lang w:val="ru-RU" w:eastAsia="ru-RU"/>
        </w:rPr>
      </w:pPr>
      <w:hyperlink w:anchor="_Toc472079597" w:history="1">
        <w:r w:rsidR="00651D5F" w:rsidRPr="00F81109">
          <w:rPr>
            <w:rStyle w:val="Hyperlink"/>
          </w:rPr>
          <w:t>2</w:t>
        </w:r>
        <w:r w:rsidR="00651D5F">
          <w:rPr>
            <w:rFonts w:asciiTheme="minorHAnsi" w:eastAsiaTheme="minorEastAsia" w:hAnsiTheme="minorHAnsi"/>
            <w:b w:val="0"/>
            <w:color w:val="auto"/>
            <w:sz w:val="22"/>
            <w:lang w:val="ru-RU" w:eastAsia="ru-RU"/>
          </w:rPr>
          <w:tab/>
        </w:r>
        <w:r w:rsidR="00A4059C" w:rsidRPr="00F81109">
          <w:rPr>
            <w:rStyle w:val="Hyperlink"/>
            <w:lang w:val="ru-RU"/>
          </w:rPr>
          <w:t>Шаблон по определению</w:t>
        </w:r>
        <w:r w:rsidR="00651D5F">
          <w:rPr>
            <w:webHidden/>
          </w:rPr>
          <w:tab/>
        </w:r>
        <w:r w:rsidR="00651D5F">
          <w:rPr>
            <w:webHidden/>
          </w:rPr>
          <w:fldChar w:fldCharType="begin"/>
        </w:r>
        <w:r w:rsidR="00651D5F">
          <w:rPr>
            <w:webHidden/>
          </w:rPr>
          <w:instrText xml:space="preserve"> PAGEREF _Toc472079597 \h </w:instrText>
        </w:r>
        <w:r w:rsidR="00651D5F">
          <w:rPr>
            <w:webHidden/>
          </w:rPr>
        </w:r>
        <w:r w:rsidR="00651D5F">
          <w:rPr>
            <w:webHidden/>
          </w:rPr>
          <w:fldChar w:fldCharType="separate"/>
        </w:r>
        <w:r w:rsidR="00651D5F">
          <w:rPr>
            <w:webHidden/>
          </w:rPr>
          <w:t>13</w:t>
        </w:r>
        <w:r w:rsidR="00651D5F">
          <w:rPr>
            <w:webHidden/>
          </w:rPr>
          <w:fldChar w:fldCharType="end"/>
        </w:r>
      </w:hyperlink>
    </w:p>
    <w:p w:rsidR="00651D5F" w:rsidRDefault="00A82CA5">
      <w:pPr>
        <w:pStyle w:val="TOC1"/>
        <w:rPr>
          <w:rFonts w:asciiTheme="minorHAnsi" w:eastAsiaTheme="minorEastAsia" w:hAnsiTheme="minorHAnsi"/>
          <w:b w:val="0"/>
          <w:color w:val="auto"/>
          <w:sz w:val="22"/>
          <w:lang w:val="ru-RU" w:eastAsia="ru-RU"/>
        </w:rPr>
      </w:pPr>
      <w:hyperlink w:anchor="_Toc472079598" w:history="1">
        <w:r w:rsidR="00651D5F" w:rsidRPr="00F81109">
          <w:rPr>
            <w:rStyle w:val="Hyperlink"/>
          </w:rPr>
          <w:t>3</w:t>
        </w:r>
        <w:r w:rsidR="00651D5F">
          <w:rPr>
            <w:rFonts w:asciiTheme="minorHAnsi" w:eastAsiaTheme="minorEastAsia" w:hAnsiTheme="minorHAnsi"/>
            <w:b w:val="0"/>
            <w:color w:val="auto"/>
            <w:sz w:val="22"/>
            <w:lang w:val="ru-RU" w:eastAsia="ru-RU"/>
          </w:rPr>
          <w:tab/>
        </w:r>
        <w:r w:rsidR="00A4059C" w:rsidRPr="00F81109">
          <w:rPr>
            <w:rStyle w:val="Hyperlink"/>
            <w:lang w:val="ru-RU"/>
          </w:rPr>
          <w:t xml:space="preserve">Шаблон </w:t>
        </w:r>
        <w:r w:rsidR="00651D5F" w:rsidRPr="00F81109">
          <w:rPr>
            <w:rStyle w:val="Hyperlink"/>
            <w:lang w:val="ru-RU"/>
          </w:rPr>
          <w:t>анализа разрыва</w:t>
        </w:r>
        <w:r w:rsidR="00651D5F">
          <w:rPr>
            <w:webHidden/>
          </w:rPr>
          <w:tab/>
        </w:r>
        <w:r w:rsidR="00651D5F">
          <w:rPr>
            <w:webHidden/>
          </w:rPr>
          <w:fldChar w:fldCharType="begin"/>
        </w:r>
        <w:r w:rsidR="00651D5F">
          <w:rPr>
            <w:webHidden/>
          </w:rPr>
          <w:instrText xml:space="preserve"> PAGEREF _Toc472079598 \h </w:instrText>
        </w:r>
        <w:r w:rsidR="00651D5F">
          <w:rPr>
            <w:webHidden/>
          </w:rPr>
        </w:r>
        <w:r w:rsidR="00651D5F">
          <w:rPr>
            <w:webHidden/>
          </w:rPr>
          <w:fldChar w:fldCharType="separate"/>
        </w:r>
        <w:r w:rsidR="00651D5F">
          <w:rPr>
            <w:webHidden/>
          </w:rPr>
          <w:t>17</w:t>
        </w:r>
        <w:r w:rsidR="00651D5F">
          <w:rPr>
            <w:webHidden/>
          </w:rPr>
          <w:fldChar w:fldCharType="end"/>
        </w:r>
      </w:hyperlink>
    </w:p>
    <w:p w:rsidR="00651D5F" w:rsidRDefault="00A82CA5">
      <w:pPr>
        <w:pStyle w:val="TOC1"/>
        <w:rPr>
          <w:rFonts w:asciiTheme="minorHAnsi" w:eastAsiaTheme="minorEastAsia" w:hAnsiTheme="minorHAnsi"/>
          <w:b w:val="0"/>
          <w:color w:val="auto"/>
          <w:sz w:val="22"/>
          <w:lang w:val="ru-RU" w:eastAsia="ru-RU"/>
        </w:rPr>
      </w:pPr>
      <w:hyperlink w:anchor="_Toc472079599" w:history="1">
        <w:r w:rsidR="00651D5F" w:rsidRPr="00F81109">
          <w:rPr>
            <w:rStyle w:val="Hyperlink"/>
          </w:rPr>
          <w:t>4</w:t>
        </w:r>
        <w:r w:rsidR="00651D5F">
          <w:rPr>
            <w:rFonts w:asciiTheme="minorHAnsi" w:eastAsiaTheme="minorEastAsia" w:hAnsiTheme="minorHAnsi"/>
            <w:b w:val="0"/>
            <w:color w:val="auto"/>
            <w:sz w:val="22"/>
            <w:lang w:val="ru-RU" w:eastAsia="ru-RU"/>
          </w:rPr>
          <w:tab/>
        </w:r>
        <w:r w:rsidR="00A4059C" w:rsidRPr="00F81109">
          <w:rPr>
            <w:rStyle w:val="Hyperlink"/>
            <w:lang w:val="ru-RU"/>
          </w:rPr>
          <w:t>Ведомость реализации</w:t>
        </w:r>
        <w:r w:rsidR="00651D5F">
          <w:rPr>
            <w:webHidden/>
          </w:rPr>
          <w:tab/>
        </w:r>
        <w:r w:rsidR="00651D5F">
          <w:rPr>
            <w:webHidden/>
          </w:rPr>
          <w:fldChar w:fldCharType="begin"/>
        </w:r>
        <w:r w:rsidR="00651D5F">
          <w:rPr>
            <w:webHidden/>
          </w:rPr>
          <w:instrText xml:space="preserve"> PAGEREF _Toc472079599 \h </w:instrText>
        </w:r>
        <w:r w:rsidR="00651D5F">
          <w:rPr>
            <w:webHidden/>
          </w:rPr>
        </w:r>
        <w:r w:rsidR="00651D5F">
          <w:rPr>
            <w:webHidden/>
          </w:rPr>
          <w:fldChar w:fldCharType="separate"/>
        </w:r>
        <w:r w:rsidR="00651D5F">
          <w:rPr>
            <w:webHidden/>
          </w:rPr>
          <w:t>19</w:t>
        </w:r>
        <w:r w:rsidR="00651D5F">
          <w:rPr>
            <w:webHidden/>
          </w:rPr>
          <w:fldChar w:fldCharType="end"/>
        </w:r>
      </w:hyperlink>
    </w:p>
    <w:p w:rsidR="00651D5F" w:rsidRDefault="00A82CA5">
      <w:pPr>
        <w:pStyle w:val="TOC1"/>
        <w:rPr>
          <w:rFonts w:asciiTheme="minorHAnsi" w:eastAsiaTheme="minorEastAsia" w:hAnsiTheme="minorHAnsi"/>
          <w:b w:val="0"/>
          <w:color w:val="auto"/>
          <w:sz w:val="22"/>
          <w:lang w:val="ru-RU" w:eastAsia="ru-RU"/>
        </w:rPr>
      </w:pPr>
      <w:hyperlink w:anchor="_Toc472079600" w:history="1">
        <w:r w:rsidR="00651D5F" w:rsidRPr="00F81109">
          <w:rPr>
            <w:rStyle w:val="Hyperlink"/>
          </w:rPr>
          <w:t>5</w:t>
        </w:r>
        <w:r w:rsidR="00651D5F">
          <w:rPr>
            <w:rFonts w:asciiTheme="minorHAnsi" w:eastAsiaTheme="minorEastAsia" w:hAnsiTheme="minorHAnsi"/>
            <w:b w:val="0"/>
            <w:color w:val="auto"/>
            <w:sz w:val="22"/>
            <w:lang w:val="ru-RU" w:eastAsia="ru-RU"/>
          </w:rPr>
          <w:tab/>
        </w:r>
        <w:r w:rsidR="00A4059C" w:rsidRPr="00F81109">
          <w:rPr>
            <w:rStyle w:val="Hyperlink"/>
            <w:lang w:val="ru-RU"/>
          </w:rPr>
          <w:t xml:space="preserve">Шаблон </w:t>
        </w:r>
        <w:r w:rsidR="00651D5F" w:rsidRPr="00F81109">
          <w:rPr>
            <w:rStyle w:val="Hyperlink"/>
            <w:lang w:val="ru-RU"/>
          </w:rPr>
          <w:t>полученного опыта</w:t>
        </w:r>
        <w:r w:rsidR="00651D5F">
          <w:rPr>
            <w:webHidden/>
          </w:rPr>
          <w:tab/>
        </w:r>
        <w:r w:rsidR="00651D5F">
          <w:rPr>
            <w:webHidden/>
          </w:rPr>
          <w:fldChar w:fldCharType="begin"/>
        </w:r>
        <w:r w:rsidR="00651D5F">
          <w:rPr>
            <w:webHidden/>
          </w:rPr>
          <w:instrText xml:space="preserve"> PAGEREF _Toc472079600 \h </w:instrText>
        </w:r>
        <w:r w:rsidR="00651D5F">
          <w:rPr>
            <w:webHidden/>
          </w:rPr>
        </w:r>
        <w:r w:rsidR="00651D5F">
          <w:rPr>
            <w:webHidden/>
          </w:rPr>
          <w:fldChar w:fldCharType="separate"/>
        </w:r>
        <w:r w:rsidR="00651D5F">
          <w:rPr>
            <w:webHidden/>
          </w:rPr>
          <w:t>25</w:t>
        </w:r>
        <w:r w:rsidR="00651D5F">
          <w:rPr>
            <w:webHidden/>
          </w:rPr>
          <w:fldChar w:fldCharType="end"/>
        </w:r>
      </w:hyperlink>
    </w:p>
    <w:p w:rsidR="00651D5F" w:rsidRDefault="00A82CA5">
      <w:pPr>
        <w:pStyle w:val="TOC1"/>
        <w:rPr>
          <w:rFonts w:asciiTheme="minorHAnsi" w:eastAsiaTheme="minorEastAsia" w:hAnsiTheme="minorHAnsi"/>
          <w:b w:val="0"/>
          <w:color w:val="auto"/>
          <w:sz w:val="22"/>
          <w:lang w:val="ru-RU" w:eastAsia="ru-RU"/>
        </w:rPr>
      </w:pPr>
      <w:hyperlink w:anchor="_Toc472079601" w:history="1">
        <w:r w:rsidR="00651D5F" w:rsidRPr="00F81109">
          <w:rPr>
            <w:rStyle w:val="Hyperlink"/>
          </w:rPr>
          <w:t>6</w:t>
        </w:r>
        <w:r w:rsidR="00651D5F">
          <w:rPr>
            <w:rFonts w:asciiTheme="minorHAnsi" w:eastAsiaTheme="minorEastAsia" w:hAnsiTheme="minorHAnsi"/>
            <w:b w:val="0"/>
            <w:color w:val="auto"/>
            <w:sz w:val="22"/>
            <w:lang w:val="ru-RU" w:eastAsia="ru-RU"/>
          </w:rPr>
          <w:tab/>
        </w:r>
        <w:r w:rsidR="00A4059C" w:rsidRPr="00F81109">
          <w:rPr>
            <w:rStyle w:val="Hyperlink"/>
            <w:lang w:val="ru-RU"/>
          </w:rPr>
          <w:t>Ведомость</w:t>
        </w:r>
        <w:r w:rsidR="00A4059C" w:rsidRPr="00F81109">
          <w:rPr>
            <w:rStyle w:val="Hyperlink"/>
          </w:rPr>
          <w:t xml:space="preserve"> </w:t>
        </w:r>
        <w:r w:rsidR="00651D5F" w:rsidRPr="00F81109">
          <w:rPr>
            <w:rStyle w:val="Hyperlink"/>
            <w:lang w:val="ru-RU"/>
          </w:rPr>
          <w:t>определения</w:t>
        </w:r>
        <w:r w:rsidR="00651D5F" w:rsidRPr="00F81109">
          <w:rPr>
            <w:rStyle w:val="Hyperlink"/>
          </w:rPr>
          <w:t xml:space="preserve"> </w:t>
        </w:r>
        <w:r w:rsidR="00651D5F" w:rsidRPr="00F81109">
          <w:rPr>
            <w:rStyle w:val="Hyperlink"/>
            <w:lang w:val="ru-RU"/>
          </w:rPr>
          <w:t>готовности</w:t>
        </w:r>
        <w:r w:rsidR="00651D5F">
          <w:rPr>
            <w:webHidden/>
          </w:rPr>
          <w:tab/>
        </w:r>
        <w:r w:rsidR="00651D5F">
          <w:rPr>
            <w:webHidden/>
          </w:rPr>
          <w:fldChar w:fldCharType="begin"/>
        </w:r>
        <w:r w:rsidR="00651D5F">
          <w:rPr>
            <w:webHidden/>
          </w:rPr>
          <w:instrText xml:space="preserve"> PAGEREF _Toc472079601 \h </w:instrText>
        </w:r>
        <w:r w:rsidR="00651D5F">
          <w:rPr>
            <w:webHidden/>
          </w:rPr>
        </w:r>
        <w:r w:rsidR="00651D5F">
          <w:rPr>
            <w:webHidden/>
          </w:rPr>
          <w:fldChar w:fldCharType="separate"/>
        </w:r>
        <w:r w:rsidR="00651D5F">
          <w:rPr>
            <w:webHidden/>
          </w:rPr>
          <w:t>26</w:t>
        </w:r>
        <w:r w:rsidR="00651D5F">
          <w:rPr>
            <w:webHidden/>
          </w:rPr>
          <w:fldChar w:fldCharType="end"/>
        </w:r>
      </w:hyperlink>
    </w:p>
    <w:p w:rsidR="00651D5F" w:rsidRDefault="00A82CA5">
      <w:pPr>
        <w:pStyle w:val="TOC1"/>
        <w:rPr>
          <w:rFonts w:asciiTheme="minorHAnsi" w:eastAsiaTheme="minorEastAsia" w:hAnsiTheme="minorHAnsi"/>
          <w:b w:val="0"/>
          <w:color w:val="auto"/>
          <w:sz w:val="22"/>
          <w:lang w:val="ru-RU" w:eastAsia="ru-RU"/>
        </w:rPr>
      </w:pPr>
      <w:hyperlink w:anchor="_Toc472079602" w:history="1">
        <w:r w:rsidR="00651D5F" w:rsidRPr="00F81109">
          <w:rPr>
            <w:rStyle w:val="Hyperlink"/>
            <w:lang w:val="ru-RU"/>
          </w:rPr>
          <w:t>7</w:t>
        </w:r>
        <w:r w:rsidR="00651D5F">
          <w:rPr>
            <w:rFonts w:asciiTheme="minorHAnsi" w:eastAsiaTheme="minorEastAsia" w:hAnsiTheme="minorHAnsi"/>
            <w:b w:val="0"/>
            <w:color w:val="auto"/>
            <w:sz w:val="22"/>
            <w:lang w:val="ru-RU" w:eastAsia="ru-RU"/>
          </w:rPr>
          <w:tab/>
        </w:r>
        <w:r w:rsidR="00A4059C" w:rsidRPr="00F81109">
          <w:rPr>
            <w:rStyle w:val="Hyperlink"/>
            <w:lang w:val="ru-RU"/>
          </w:rPr>
          <w:t xml:space="preserve">Шаблон </w:t>
        </w:r>
        <w:r w:rsidR="00651D5F" w:rsidRPr="00F81109">
          <w:rPr>
            <w:rStyle w:val="Hyperlink"/>
            <w:lang w:val="ru-RU"/>
          </w:rPr>
          <w:t>оценки готовности к модернизации</w:t>
        </w:r>
        <w:r w:rsidR="00651D5F">
          <w:rPr>
            <w:webHidden/>
          </w:rPr>
          <w:tab/>
        </w:r>
        <w:r w:rsidR="00651D5F">
          <w:rPr>
            <w:webHidden/>
          </w:rPr>
          <w:fldChar w:fldCharType="begin"/>
        </w:r>
        <w:r w:rsidR="00651D5F">
          <w:rPr>
            <w:webHidden/>
          </w:rPr>
          <w:instrText xml:space="preserve"> PAGEREF _Toc472079602 \h </w:instrText>
        </w:r>
        <w:r w:rsidR="00651D5F">
          <w:rPr>
            <w:webHidden/>
          </w:rPr>
        </w:r>
        <w:r w:rsidR="00651D5F">
          <w:rPr>
            <w:webHidden/>
          </w:rPr>
          <w:fldChar w:fldCharType="separate"/>
        </w:r>
        <w:r w:rsidR="00651D5F">
          <w:rPr>
            <w:webHidden/>
          </w:rPr>
          <w:t>27</w:t>
        </w:r>
        <w:r w:rsidR="00651D5F">
          <w:rPr>
            <w:webHidden/>
          </w:rPr>
          <w:fldChar w:fldCharType="end"/>
        </w:r>
      </w:hyperlink>
    </w:p>
    <w:p w:rsidR="00651D5F" w:rsidRDefault="00A82CA5">
      <w:pPr>
        <w:pStyle w:val="TOC2"/>
        <w:rPr>
          <w:rFonts w:asciiTheme="minorHAnsi" w:eastAsiaTheme="minorEastAsia" w:hAnsiTheme="minorHAnsi"/>
          <w:b w:val="0"/>
          <w:lang w:val="ru-RU" w:eastAsia="ru-RU"/>
        </w:rPr>
      </w:pPr>
      <w:hyperlink w:anchor="_Toc472079603" w:history="1">
        <w:r w:rsidR="00651D5F" w:rsidRPr="00F81109">
          <w:rPr>
            <w:rStyle w:val="Hyperlink"/>
          </w:rPr>
          <w:t>7.1</w:t>
        </w:r>
        <w:r w:rsidR="00651D5F">
          <w:rPr>
            <w:rFonts w:asciiTheme="minorHAnsi" w:eastAsiaTheme="minorEastAsia" w:hAnsiTheme="minorHAnsi"/>
            <w:b w:val="0"/>
            <w:lang w:val="ru-RU" w:eastAsia="ru-RU"/>
          </w:rPr>
          <w:tab/>
        </w:r>
        <w:r w:rsidR="00651D5F" w:rsidRPr="00F81109">
          <w:rPr>
            <w:rStyle w:val="Hyperlink"/>
            <w:lang w:val="ru-RU"/>
          </w:rPr>
          <w:t>Оценка</w:t>
        </w:r>
        <w:r w:rsidR="00651D5F" w:rsidRPr="00F81109">
          <w:rPr>
            <w:rStyle w:val="Hyperlink"/>
          </w:rPr>
          <w:t xml:space="preserve"> </w:t>
        </w:r>
        <w:r w:rsidR="00651D5F" w:rsidRPr="00F81109">
          <w:rPr>
            <w:rStyle w:val="Hyperlink"/>
            <w:lang w:val="ru-RU"/>
          </w:rPr>
          <w:t>готовности к</w:t>
        </w:r>
        <w:r w:rsidR="00651D5F" w:rsidRPr="00F81109">
          <w:rPr>
            <w:rStyle w:val="Hyperlink"/>
          </w:rPr>
          <w:t xml:space="preserve"> </w:t>
        </w:r>
        <w:r w:rsidR="00651D5F" w:rsidRPr="00F81109">
          <w:rPr>
            <w:rStyle w:val="Hyperlink"/>
            <w:lang w:val="ru-RU"/>
          </w:rPr>
          <w:t>ТМРСО</w:t>
        </w:r>
        <w:r w:rsidR="00651D5F">
          <w:rPr>
            <w:webHidden/>
          </w:rPr>
          <w:tab/>
        </w:r>
        <w:r w:rsidR="00651D5F">
          <w:rPr>
            <w:webHidden/>
          </w:rPr>
          <w:fldChar w:fldCharType="begin"/>
        </w:r>
        <w:r w:rsidR="00651D5F">
          <w:rPr>
            <w:webHidden/>
          </w:rPr>
          <w:instrText xml:space="preserve"> PAGEREF _Toc472079603 \h </w:instrText>
        </w:r>
        <w:r w:rsidR="00651D5F">
          <w:rPr>
            <w:webHidden/>
          </w:rPr>
        </w:r>
        <w:r w:rsidR="00651D5F">
          <w:rPr>
            <w:webHidden/>
          </w:rPr>
          <w:fldChar w:fldCharType="separate"/>
        </w:r>
        <w:r w:rsidR="00651D5F">
          <w:rPr>
            <w:webHidden/>
          </w:rPr>
          <w:t>27</w:t>
        </w:r>
        <w:r w:rsidR="00651D5F">
          <w:rPr>
            <w:webHidden/>
          </w:rPr>
          <w:fldChar w:fldCharType="end"/>
        </w:r>
      </w:hyperlink>
    </w:p>
    <w:p w:rsidR="00651D5F" w:rsidRDefault="00A82CA5">
      <w:pPr>
        <w:pStyle w:val="TOC2"/>
        <w:rPr>
          <w:rFonts w:asciiTheme="minorHAnsi" w:eastAsiaTheme="minorEastAsia" w:hAnsiTheme="minorHAnsi"/>
          <w:b w:val="0"/>
          <w:lang w:val="ru-RU" w:eastAsia="ru-RU"/>
        </w:rPr>
      </w:pPr>
      <w:hyperlink w:anchor="_Toc472079604" w:history="1">
        <w:r w:rsidR="00651D5F" w:rsidRPr="00F81109">
          <w:rPr>
            <w:rStyle w:val="Hyperlink"/>
          </w:rPr>
          <w:t>7.2</w:t>
        </w:r>
        <w:r w:rsidR="00651D5F">
          <w:rPr>
            <w:rFonts w:asciiTheme="minorHAnsi" w:eastAsiaTheme="minorEastAsia" w:hAnsiTheme="minorHAnsi"/>
            <w:b w:val="0"/>
            <w:lang w:val="ru-RU" w:eastAsia="ru-RU"/>
          </w:rPr>
          <w:tab/>
        </w:r>
        <w:r w:rsidR="00651D5F" w:rsidRPr="00F81109">
          <w:rPr>
            <w:rStyle w:val="Hyperlink"/>
            <w:lang w:val="ru-RU"/>
          </w:rPr>
          <w:t>Оценка</w:t>
        </w:r>
        <w:r w:rsidR="00651D5F" w:rsidRPr="00F81109">
          <w:rPr>
            <w:rStyle w:val="Hyperlink"/>
          </w:rPr>
          <w:t xml:space="preserve"> </w:t>
        </w:r>
        <w:r w:rsidR="00651D5F" w:rsidRPr="00F81109">
          <w:rPr>
            <w:rStyle w:val="Hyperlink"/>
            <w:lang w:val="ru-RU"/>
          </w:rPr>
          <w:t>готовности к</w:t>
        </w:r>
        <w:r w:rsidR="00651D5F" w:rsidRPr="00F81109">
          <w:rPr>
            <w:rStyle w:val="Hyperlink"/>
          </w:rPr>
          <w:t xml:space="preserve"> </w:t>
        </w:r>
        <w:r w:rsidR="00651D5F" w:rsidRPr="00F81109">
          <w:rPr>
            <w:rStyle w:val="Hyperlink"/>
            <w:lang w:val="ru-RU"/>
          </w:rPr>
          <w:t>ТМПСИ</w:t>
        </w:r>
        <w:r w:rsidR="00651D5F">
          <w:rPr>
            <w:webHidden/>
          </w:rPr>
          <w:tab/>
        </w:r>
        <w:r w:rsidR="00651D5F">
          <w:rPr>
            <w:webHidden/>
          </w:rPr>
          <w:fldChar w:fldCharType="begin"/>
        </w:r>
        <w:r w:rsidR="00651D5F">
          <w:rPr>
            <w:webHidden/>
          </w:rPr>
          <w:instrText xml:space="preserve"> PAGEREF _Toc472079604 \h </w:instrText>
        </w:r>
        <w:r w:rsidR="00651D5F">
          <w:rPr>
            <w:webHidden/>
          </w:rPr>
        </w:r>
        <w:r w:rsidR="00651D5F">
          <w:rPr>
            <w:webHidden/>
          </w:rPr>
          <w:fldChar w:fldCharType="separate"/>
        </w:r>
        <w:r w:rsidR="00651D5F">
          <w:rPr>
            <w:webHidden/>
          </w:rPr>
          <w:t>28</w:t>
        </w:r>
        <w:r w:rsidR="00651D5F">
          <w:rPr>
            <w:webHidden/>
          </w:rPr>
          <w:fldChar w:fldCharType="end"/>
        </w:r>
      </w:hyperlink>
    </w:p>
    <w:p w:rsidR="00651D5F" w:rsidRDefault="00A82CA5">
      <w:pPr>
        <w:pStyle w:val="TOC2"/>
        <w:rPr>
          <w:rFonts w:asciiTheme="minorHAnsi" w:eastAsiaTheme="minorEastAsia" w:hAnsiTheme="minorHAnsi"/>
          <w:b w:val="0"/>
          <w:lang w:val="ru-RU" w:eastAsia="ru-RU"/>
        </w:rPr>
      </w:pPr>
      <w:hyperlink w:anchor="_Toc472079605" w:history="1">
        <w:r w:rsidR="00651D5F" w:rsidRPr="00F81109">
          <w:rPr>
            <w:rStyle w:val="Hyperlink"/>
          </w:rPr>
          <w:t>7.3</w:t>
        </w:r>
        <w:r w:rsidR="00651D5F">
          <w:rPr>
            <w:rFonts w:asciiTheme="minorHAnsi" w:eastAsiaTheme="minorEastAsia" w:hAnsiTheme="minorHAnsi"/>
            <w:b w:val="0"/>
            <w:lang w:val="ru-RU" w:eastAsia="ru-RU"/>
          </w:rPr>
          <w:tab/>
        </w:r>
        <w:r w:rsidR="00651D5F" w:rsidRPr="00F81109">
          <w:rPr>
            <w:rStyle w:val="Hyperlink"/>
            <w:lang w:val="ru-RU"/>
          </w:rPr>
          <w:t>Оценка</w:t>
        </w:r>
        <w:r w:rsidR="00651D5F" w:rsidRPr="00F81109">
          <w:rPr>
            <w:rStyle w:val="Hyperlink"/>
          </w:rPr>
          <w:t xml:space="preserve"> </w:t>
        </w:r>
        <w:r w:rsidR="00651D5F" w:rsidRPr="00F81109">
          <w:rPr>
            <w:rStyle w:val="Hyperlink"/>
            <w:lang w:val="ru-RU"/>
          </w:rPr>
          <w:t>готовности к</w:t>
        </w:r>
        <w:r w:rsidR="00651D5F" w:rsidRPr="00F81109">
          <w:rPr>
            <w:rStyle w:val="Hyperlink"/>
          </w:rPr>
          <w:t xml:space="preserve"> </w:t>
        </w:r>
        <w:r w:rsidR="00651D5F" w:rsidRPr="00F81109">
          <w:rPr>
            <w:rStyle w:val="Hyperlink"/>
            <w:lang w:val="ru-RU"/>
          </w:rPr>
          <w:t>ТМСИ</w:t>
        </w:r>
        <w:r w:rsidR="00651D5F">
          <w:rPr>
            <w:webHidden/>
          </w:rPr>
          <w:tab/>
        </w:r>
        <w:r w:rsidR="00651D5F">
          <w:rPr>
            <w:webHidden/>
          </w:rPr>
          <w:fldChar w:fldCharType="begin"/>
        </w:r>
        <w:r w:rsidR="00651D5F">
          <w:rPr>
            <w:webHidden/>
          </w:rPr>
          <w:instrText xml:space="preserve"> PAGEREF _Toc472079605 \h </w:instrText>
        </w:r>
        <w:r w:rsidR="00651D5F">
          <w:rPr>
            <w:webHidden/>
          </w:rPr>
        </w:r>
        <w:r w:rsidR="00651D5F">
          <w:rPr>
            <w:webHidden/>
          </w:rPr>
          <w:fldChar w:fldCharType="separate"/>
        </w:r>
        <w:r w:rsidR="00651D5F">
          <w:rPr>
            <w:webHidden/>
          </w:rPr>
          <w:t>28</w:t>
        </w:r>
        <w:r w:rsidR="00651D5F">
          <w:rPr>
            <w:webHidden/>
          </w:rPr>
          <w:fldChar w:fldCharType="end"/>
        </w:r>
      </w:hyperlink>
    </w:p>
    <w:p w:rsidR="00651D5F" w:rsidRDefault="00A82CA5">
      <w:pPr>
        <w:pStyle w:val="TOC2"/>
        <w:rPr>
          <w:rFonts w:asciiTheme="minorHAnsi" w:eastAsiaTheme="minorEastAsia" w:hAnsiTheme="minorHAnsi"/>
          <w:b w:val="0"/>
          <w:lang w:val="ru-RU" w:eastAsia="ru-RU"/>
        </w:rPr>
      </w:pPr>
      <w:hyperlink w:anchor="_Toc472079606" w:history="1">
        <w:r w:rsidR="00651D5F" w:rsidRPr="00F81109">
          <w:rPr>
            <w:rStyle w:val="Hyperlink"/>
          </w:rPr>
          <w:t>7.4</w:t>
        </w:r>
        <w:r w:rsidR="00651D5F">
          <w:rPr>
            <w:rFonts w:asciiTheme="minorHAnsi" w:eastAsiaTheme="minorEastAsia" w:hAnsiTheme="minorHAnsi"/>
            <w:b w:val="0"/>
            <w:lang w:val="ru-RU" w:eastAsia="ru-RU"/>
          </w:rPr>
          <w:tab/>
        </w:r>
        <w:r w:rsidR="00651D5F" w:rsidRPr="00F81109">
          <w:rPr>
            <w:rStyle w:val="Hyperlink"/>
            <w:lang w:val="ru-RU"/>
          </w:rPr>
          <w:t>Оценка</w:t>
        </w:r>
        <w:r w:rsidR="00651D5F" w:rsidRPr="00F81109">
          <w:rPr>
            <w:rStyle w:val="Hyperlink"/>
          </w:rPr>
          <w:t xml:space="preserve"> </w:t>
        </w:r>
        <w:r w:rsidR="00651D5F" w:rsidRPr="00F81109">
          <w:rPr>
            <w:rStyle w:val="Hyperlink"/>
            <w:lang w:val="ru-RU"/>
          </w:rPr>
          <w:t>готовности к</w:t>
        </w:r>
        <w:r w:rsidR="00651D5F" w:rsidRPr="00F81109">
          <w:rPr>
            <w:rStyle w:val="Hyperlink"/>
          </w:rPr>
          <w:t xml:space="preserve"> </w:t>
        </w:r>
        <w:r w:rsidR="00651D5F" w:rsidRPr="00F81109">
          <w:rPr>
            <w:rStyle w:val="Hyperlink"/>
            <w:lang w:val="ru-RU"/>
          </w:rPr>
          <w:t>ЕАСП</w:t>
        </w:r>
        <w:r w:rsidR="00651D5F">
          <w:rPr>
            <w:webHidden/>
          </w:rPr>
          <w:tab/>
        </w:r>
        <w:r w:rsidR="00651D5F">
          <w:rPr>
            <w:webHidden/>
          </w:rPr>
          <w:fldChar w:fldCharType="begin"/>
        </w:r>
        <w:r w:rsidR="00651D5F">
          <w:rPr>
            <w:webHidden/>
          </w:rPr>
          <w:instrText xml:space="preserve"> PAGEREF _Toc472079606 \h </w:instrText>
        </w:r>
        <w:r w:rsidR="00651D5F">
          <w:rPr>
            <w:webHidden/>
          </w:rPr>
        </w:r>
        <w:r w:rsidR="00651D5F">
          <w:rPr>
            <w:webHidden/>
          </w:rPr>
          <w:fldChar w:fldCharType="separate"/>
        </w:r>
        <w:r w:rsidR="00651D5F">
          <w:rPr>
            <w:webHidden/>
          </w:rPr>
          <w:t>29</w:t>
        </w:r>
        <w:r w:rsidR="00651D5F">
          <w:rPr>
            <w:webHidden/>
          </w:rPr>
          <w:fldChar w:fldCharType="end"/>
        </w:r>
      </w:hyperlink>
    </w:p>
    <w:p w:rsidR="00651D5F" w:rsidRDefault="00A82CA5">
      <w:pPr>
        <w:pStyle w:val="TOC1"/>
        <w:rPr>
          <w:rFonts w:asciiTheme="minorHAnsi" w:eastAsiaTheme="minorEastAsia" w:hAnsiTheme="minorHAnsi"/>
          <w:b w:val="0"/>
          <w:color w:val="auto"/>
          <w:sz w:val="22"/>
          <w:lang w:val="ru-RU" w:eastAsia="ru-RU"/>
        </w:rPr>
      </w:pPr>
      <w:hyperlink w:anchor="_Toc472079608" w:history="1">
        <w:r w:rsidR="00651D5F" w:rsidRPr="00F81109">
          <w:rPr>
            <w:rStyle w:val="Hyperlink"/>
          </w:rPr>
          <w:t>8</w:t>
        </w:r>
        <w:r w:rsidR="00651D5F">
          <w:rPr>
            <w:rFonts w:asciiTheme="minorHAnsi" w:eastAsiaTheme="minorEastAsia" w:hAnsiTheme="minorHAnsi"/>
            <w:b w:val="0"/>
            <w:color w:val="auto"/>
            <w:sz w:val="22"/>
            <w:lang w:val="ru-RU" w:eastAsia="ru-RU"/>
          </w:rPr>
          <w:tab/>
        </w:r>
        <w:r w:rsidR="00651D5F" w:rsidRPr="00F81109">
          <w:rPr>
            <w:rStyle w:val="Hyperlink"/>
            <w:lang w:val="ru-RU"/>
          </w:rPr>
          <w:t>Рекомендованные практики</w:t>
        </w:r>
        <w:r w:rsidR="00651D5F">
          <w:rPr>
            <w:webHidden/>
          </w:rPr>
          <w:tab/>
        </w:r>
        <w:r w:rsidR="00651D5F">
          <w:rPr>
            <w:webHidden/>
          </w:rPr>
          <w:fldChar w:fldCharType="begin"/>
        </w:r>
        <w:r w:rsidR="00651D5F">
          <w:rPr>
            <w:webHidden/>
          </w:rPr>
          <w:instrText xml:space="preserve"> PAGEREF _Toc472079608 \h </w:instrText>
        </w:r>
        <w:r w:rsidR="00651D5F">
          <w:rPr>
            <w:webHidden/>
          </w:rPr>
        </w:r>
        <w:r w:rsidR="00651D5F">
          <w:rPr>
            <w:webHidden/>
          </w:rPr>
          <w:fldChar w:fldCharType="separate"/>
        </w:r>
        <w:r w:rsidR="00651D5F">
          <w:rPr>
            <w:webHidden/>
          </w:rPr>
          <w:t>30</w:t>
        </w:r>
        <w:r w:rsidR="00651D5F">
          <w:rPr>
            <w:webHidden/>
          </w:rPr>
          <w:fldChar w:fldCharType="end"/>
        </w:r>
      </w:hyperlink>
    </w:p>
    <w:p w:rsidR="00651D5F" w:rsidRDefault="00A82CA5">
      <w:pPr>
        <w:pStyle w:val="TOC1"/>
        <w:rPr>
          <w:rFonts w:asciiTheme="minorHAnsi" w:eastAsiaTheme="minorEastAsia" w:hAnsiTheme="minorHAnsi"/>
          <w:b w:val="0"/>
          <w:color w:val="auto"/>
          <w:sz w:val="22"/>
          <w:lang w:val="ru-RU" w:eastAsia="ru-RU"/>
        </w:rPr>
      </w:pPr>
      <w:hyperlink w:anchor="_Toc472079609" w:history="1">
        <w:r w:rsidR="00651D5F" w:rsidRPr="00F81109">
          <w:rPr>
            <w:rStyle w:val="Hyperlink"/>
          </w:rPr>
          <w:t>9</w:t>
        </w:r>
        <w:r w:rsidR="00651D5F">
          <w:rPr>
            <w:rFonts w:asciiTheme="minorHAnsi" w:eastAsiaTheme="minorEastAsia" w:hAnsiTheme="minorHAnsi"/>
            <w:b w:val="0"/>
            <w:color w:val="auto"/>
            <w:sz w:val="22"/>
            <w:lang w:val="ru-RU" w:eastAsia="ru-RU"/>
          </w:rPr>
          <w:tab/>
        </w:r>
        <w:r w:rsidR="00A4059C" w:rsidRPr="00F81109">
          <w:rPr>
            <w:rStyle w:val="Hyperlink"/>
            <w:lang w:val="ru-RU"/>
          </w:rPr>
          <w:t xml:space="preserve">Ведомость </w:t>
        </w:r>
        <w:r w:rsidR="00651D5F" w:rsidRPr="00F81109">
          <w:rPr>
            <w:rStyle w:val="Hyperlink"/>
            <w:lang w:val="ru-RU"/>
          </w:rPr>
          <w:t>ресурсов</w:t>
        </w:r>
        <w:r w:rsidR="00651D5F">
          <w:rPr>
            <w:webHidden/>
          </w:rPr>
          <w:tab/>
        </w:r>
        <w:r w:rsidR="00651D5F">
          <w:rPr>
            <w:webHidden/>
          </w:rPr>
          <w:fldChar w:fldCharType="begin"/>
        </w:r>
        <w:r w:rsidR="00651D5F">
          <w:rPr>
            <w:webHidden/>
          </w:rPr>
          <w:instrText xml:space="preserve"> PAGEREF _Toc472079609 \h </w:instrText>
        </w:r>
        <w:r w:rsidR="00651D5F">
          <w:rPr>
            <w:webHidden/>
          </w:rPr>
        </w:r>
        <w:r w:rsidR="00651D5F">
          <w:rPr>
            <w:webHidden/>
          </w:rPr>
          <w:fldChar w:fldCharType="separate"/>
        </w:r>
        <w:r w:rsidR="00651D5F">
          <w:rPr>
            <w:webHidden/>
          </w:rPr>
          <w:t>32</w:t>
        </w:r>
        <w:r w:rsidR="00651D5F">
          <w:rPr>
            <w:webHidden/>
          </w:rPr>
          <w:fldChar w:fldCharType="end"/>
        </w:r>
      </w:hyperlink>
    </w:p>
    <w:p w:rsidR="00651D5F" w:rsidRDefault="00A82CA5">
      <w:pPr>
        <w:pStyle w:val="TOC1"/>
        <w:rPr>
          <w:rFonts w:asciiTheme="minorHAnsi" w:eastAsiaTheme="minorEastAsia" w:hAnsiTheme="minorHAnsi"/>
          <w:b w:val="0"/>
          <w:color w:val="auto"/>
          <w:sz w:val="22"/>
          <w:lang w:val="ru-RU" w:eastAsia="ru-RU"/>
        </w:rPr>
      </w:pPr>
      <w:hyperlink w:anchor="_Toc472079610" w:history="1">
        <w:r w:rsidR="00651D5F" w:rsidRPr="00F81109">
          <w:rPr>
            <w:rStyle w:val="Hyperlink"/>
          </w:rPr>
          <w:t>10</w:t>
        </w:r>
        <w:r w:rsidR="00651D5F">
          <w:rPr>
            <w:rFonts w:asciiTheme="minorHAnsi" w:eastAsiaTheme="minorEastAsia" w:hAnsiTheme="minorHAnsi"/>
            <w:b w:val="0"/>
            <w:color w:val="auto"/>
            <w:sz w:val="22"/>
            <w:lang w:val="ru-RU" w:eastAsia="ru-RU"/>
          </w:rPr>
          <w:tab/>
        </w:r>
        <w:r w:rsidR="00A4059C" w:rsidRPr="00F81109">
          <w:rPr>
            <w:rStyle w:val="Hyperlink"/>
            <w:lang w:val="ru-RU"/>
          </w:rPr>
          <w:t xml:space="preserve">Ведомость </w:t>
        </w:r>
        <w:r w:rsidR="00651D5F" w:rsidRPr="00F81109">
          <w:rPr>
            <w:rStyle w:val="Hyperlink"/>
            <w:lang w:val="ru-RU"/>
          </w:rPr>
          <w:t>навыков</w:t>
        </w:r>
        <w:r w:rsidR="00651D5F">
          <w:rPr>
            <w:webHidden/>
          </w:rPr>
          <w:tab/>
        </w:r>
        <w:r w:rsidR="00651D5F">
          <w:rPr>
            <w:webHidden/>
          </w:rPr>
          <w:fldChar w:fldCharType="begin"/>
        </w:r>
        <w:r w:rsidR="00651D5F">
          <w:rPr>
            <w:webHidden/>
          </w:rPr>
          <w:instrText xml:space="preserve"> PAGEREF _Toc472079610 \h </w:instrText>
        </w:r>
        <w:r w:rsidR="00651D5F">
          <w:rPr>
            <w:webHidden/>
          </w:rPr>
        </w:r>
        <w:r w:rsidR="00651D5F">
          <w:rPr>
            <w:webHidden/>
          </w:rPr>
          <w:fldChar w:fldCharType="separate"/>
        </w:r>
        <w:r w:rsidR="00651D5F">
          <w:rPr>
            <w:webHidden/>
          </w:rPr>
          <w:t>33</w:t>
        </w:r>
        <w:r w:rsidR="00651D5F">
          <w:rPr>
            <w:webHidden/>
          </w:rPr>
          <w:fldChar w:fldCharType="end"/>
        </w:r>
      </w:hyperlink>
    </w:p>
    <w:p w:rsidR="00064CCF" w:rsidRDefault="006F2022" w:rsidP="00D810A9">
      <w:pPr>
        <w:pStyle w:val="TOC1"/>
      </w:pPr>
      <w:r>
        <w:fldChar w:fldCharType="end"/>
      </w:r>
    </w:p>
    <w:p w:rsidR="00D810A9" w:rsidRPr="006A5C63" w:rsidRDefault="00946B28" w:rsidP="00651D5F">
      <w:pPr>
        <w:rPr>
          <w:lang w:val="ru-RU"/>
        </w:rPr>
      </w:pPr>
      <w:r w:rsidRPr="00A4059C">
        <w:rPr>
          <w:lang w:val="ru-RU"/>
        </w:rPr>
        <w:br w:type="page"/>
      </w:r>
      <w:r w:rsidR="00D810A9">
        <w:rPr>
          <w:lang w:val="ru-RU"/>
        </w:rPr>
        <w:lastRenderedPageBreak/>
        <w:t>В</w:t>
      </w:r>
      <w:r w:rsidR="00D810A9" w:rsidRPr="00D810A9">
        <w:rPr>
          <w:lang w:val="ru-RU"/>
        </w:rPr>
        <w:t xml:space="preserve"> </w:t>
      </w:r>
      <w:r w:rsidR="00D810A9">
        <w:rPr>
          <w:lang w:val="ru-RU"/>
        </w:rPr>
        <w:t>дорожной</w:t>
      </w:r>
      <w:r w:rsidR="00D810A9" w:rsidRPr="00D810A9">
        <w:rPr>
          <w:lang w:val="ru-RU"/>
        </w:rPr>
        <w:t xml:space="preserve"> </w:t>
      </w:r>
      <w:r w:rsidR="00D810A9">
        <w:rPr>
          <w:lang w:val="ru-RU"/>
        </w:rPr>
        <w:t>карте</w:t>
      </w:r>
      <w:r w:rsidRPr="00D810A9">
        <w:rPr>
          <w:lang w:val="ru-RU"/>
        </w:rPr>
        <w:t xml:space="preserve"> </w:t>
      </w:r>
      <w:r w:rsidR="00D810A9">
        <w:rPr>
          <w:lang w:val="ru-RU"/>
        </w:rPr>
        <w:t>представлен</w:t>
      </w:r>
      <w:r w:rsidR="00D810A9" w:rsidRPr="00D810A9">
        <w:rPr>
          <w:lang w:val="ru-RU"/>
        </w:rPr>
        <w:t xml:space="preserve"> </w:t>
      </w:r>
      <w:r w:rsidR="00D810A9">
        <w:rPr>
          <w:lang w:val="ru-RU"/>
        </w:rPr>
        <w:t>итеративный способ</w:t>
      </w:r>
      <w:r w:rsidRPr="00D810A9">
        <w:rPr>
          <w:lang w:val="ru-RU"/>
        </w:rPr>
        <w:t xml:space="preserve"> </w:t>
      </w:r>
      <w:r w:rsidR="00CF4212">
        <w:rPr>
          <w:lang w:val="ru-RU"/>
        </w:rPr>
        <w:t>прохождения</w:t>
      </w:r>
      <w:r w:rsidR="00D810A9">
        <w:rPr>
          <w:lang w:val="ru-RU"/>
        </w:rPr>
        <w:t xml:space="preserve"> каждого уровня </w:t>
      </w:r>
      <w:r w:rsidR="00B27267">
        <w:rPr>
          <w:lang w:val="ru-RU"/>
        </w:rPr>
        <w:t>готовности</w:t>
      </w:r>
      <w:r w:rsidRPr="00D810A9">
        <w:rPr>
          <w:lang w:val="ru-RU"/>
        </w:rPr>
        <w:t xml:space="preserve">. </w:t>
      </w:r>
      <w:r w:rsidR="006A5C63">
        <w:rPr>
          <w:lang w:val="ru-RU"/>
        </w:rPr>
        <w:t>Кажд</w:t>
      </w:r>
      <w:r w:rsidR="00773537">
        <w:rPr>
          <w:lang w:val="ru-RU"/>
        </w:rPr>
        <w:t xml:space="preserve">ый пример </w:t>
      </w:r>
      <w:r w:rsidR="006A5C63">
        <w:rPr>
          <w:lang w:val="ru-RU"/>
        </w:rPr>
        <w:t xml:space="preserve">дорожной карты может повторяться, пока не будет достигнут следующий уровень </w:t>
      </w:r>
      <w:r w:rsidR="00B27267">
        <w:rPr>
          <w:lang w:val="ru-RU"/>
        </w:rPr>
        <w:t>готовности</w:t>
      </w:r>
      <w:r w:rsidRPr="006A5C63">
        <w:rPr>
          <w:lang w:val="ru-RU"/>
        </w:rPr>
        <w:t>.</w:t>
      </w:r>
      <w:r w:rsidR="00B27267">
        <w:rPr>
          <w:lang w:val="ru-RU"/>
        </w:rPr>
        <w:t xml:space="preserve"> </w:t>
      </w:r>
    </w:p>
    <w:p w:rsidR="00064CCF" w:rsidRPr="006A5C63" w:rsidRDefault="006A5C63">
      <w:pPr>
        <w:rPr>
          <w:lang w:val="ru-RU"/>
        </w:rPr>
      </w:pPr>
      <w:r>
        <w:rPr>
          <w:lang w:val="ru-RU"/>
        </w:rPr>
        <w:t>Основывается</w:t>
      </w:r>
      <w:r w:rsidRPr="006A5C63">
        <w:rPr>
          <w:lang w:val="ru-RU"/>
        </w:rPr>
        <w:t xml:space="preserve"> </w:t>
      </w:r>
      <w:r>
        <w:rPr>
          <w:lang w:val="ru-RU"/>
        </w:rPr>
        <w:t>на</w:t>
      </w:r>
      <w:r w:rsidRPr="006A5C63">
        <w:rPr>
          <w:lang w:val="ru-RU"/>
        </w:rPr>
        <w:t xml:space="preserve"> </w:t>
      </w:r>
      <w:hyperlink r:id="rId10" w:history="1">
        <w:r>
          <w:rPr>
            <w:rStyle w:val="Hyperlink"/>
            <w:lang w:val="ru-RU"/>
          </w:rPr>
          <w:t>Методе разработки архитектуры</w:t>
        </w:r>
        <w:r w:rsidR="00946B28" w:rsidRPr="006A5C63">
          <w:rPr>
            <w:rStyle w:val="Hyperlink"/>
            <w:lang w:val="ru-RU"/>
          </w:rPr>
          <w:t xml:space="preserve"> </w:t>
        </w:r>
        <w:r w:rsidRPr="006A5C63">
          <w:rPr>
            <w:rStyle w:val="Hyperlink"/>
            <w:lang w:val="ru-RU"/>
          </w:rPr>
          <w:t>TOGAF</w:t>
        </w:r>
        <w:r w:rsidR="00946B28" w:rsidRPr="006A5C63">
          <w:rPr>
            <w:rStyle w:val="Hyperlink"/>
            <w:lang w:val="ru-RU"/>
          </w:rPr>
          <w:t xml:space="preserve"> </w:t>
        </w:r>
      </w:hyperlink>
      <w:r>
        <w:rPr>
          <w:lang w:val="ru-RU"/>
        </w:rPr>
        <w:t>и</w:t>
      </w:r>
      <w:r w:rsidR="00946B28" w:rsidRPr="006A5C63">
        <w:rPr>
          <w:lang w:val="ru-RU"/>
        </w:rPr>
        <w:t xml:space="preserve"> </w:t>
      </w:r>
      <w:r>
        <w:rPr>
          <w:lang w:val="ru-RU"/>
        </w:rPr>
        <w:t>Цикле Деминга</w:t>
      </w:r>
      <w:r w:rsidR="00946B28" w:rsidRPr="006A5C63">
        <w:rPr>
          <w:lang w:val="ru-RU"/>
        </w:rPr>
        <w:t>.</w:t>
      </w:r>
    </w:p>
    <w:p w:rsidR="00064CCF" w:rsidRPr="006A5C63" w:rsidRDefault="00064CCF">
      <w:pPr>
        <w:rPr>
          <w:lang w:val="ru-RU"/>
        </w:rPr>
      </w:pPr>
    </w:p>
    <w:p w:rsidR="00064CCF" w:rsidRDefault="00A82CA5" w:rsidP="00946B28">
      <w:pPr>
        <w:numPr>
          <w:ilvl w:val="0"/>
          <w:numId w:val="2"/>
        </w:numPr>
      </w:pPr>
      <w:hyperlink w:anchor="scroll-bookmark-1" w:history="1">
        <w:r w:rsidR="006A5C63">
          <w:rPr>
            <w:rStyle w:val="Hyperlink"/>
            <w:lang w:val="ru-RU"/>
          </w:rPr>
          <w:t xml:space="preserve">Экспорт файлов </w:t>
        </w:r>
        <w:r w:rsidR="006A5C63">
          <w:rPr>
            <w:rStyle w:val="Hyperlink"/>
          </w:rPr>
          <w:t>CSV</w:t>
        </w:r>
      </w:hyperlink>
    </w:p>
    <w:p w:rsidR="00064CCF" w:rsidRDefault="00A82CA5" w:rsidP="00946B28">
      <w:pPr>
        <w:numPr>
          <w:ilvl w:val="0"/>
          <w:numId w:val="2"/>
        </w:numPr>
      </w:pPr>
      <w:hyperlink w:anchor="scroll-bookmark-1" w:history="1">
        <w:r w:rsidR="006A5C63">
          <w:rPr>
            <w:rStyle w:val="Hyperlink"/>
            <w:lang w:val="ru-RU"/>
          </w:rPr>
          <w:t>Столбец избирателей</w:t>
        </w:r>
      </w:hyperlink>
    </w:p>
    <w:tbl>
      <w:tblPr>
        <w:tblStyle w:val="ScrollTableNormal"/>
        <w:tblW w:w="5000" w:type="pct"/>
        <w:tblLook w:val="0020" w:firstRow="1" w:lastRow="0" w:firstColumn="0" w:lastColumn="0" w:noHBand="0" w:noVBand="0"/>
      </w:tblPr>
      <w:tblGrid>
        <w:gridCol w:w="1788"/>
        <w:gridCol w:w="1767"/>
        <w:gridCol w:w="2433"/>
        <w:gridCol w:w="1122"/>
        <w:gridCol w:w="1284"/>
        <w:gridCol w:w="1354"/>
      </w:tblGrid>
      <w:tr w:rsidR="008F3F7A" w:rsidRPr="00B27267" w:rsidTr="00064CC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6A5C63" w:rsidRDefault="006A5C63">
            <w:pPr>
              <w:rPr>
                <w:rFonts w:eastAsia="Calibri" w:cs="Times New Roman"/>
                <w:b w:val="0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Этап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6A5C63" w:rsidRDefault="006A5C63">
            <w:pPr>
              <w:rPr>
                <w:rFonts w:eastAsia="Calibri" w:cs="Times New Roman"/>
                <w:b w:val="0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Деятельность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6A5C63" w:rsidRDefault="006A5C63">
            <w:pPr>
              <w:rPr>
                <w:rFonts w:eastAsia="Calibri" w:cs="Times New Roman"/>
                <w:b w:val="0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Вспомогательные инструменты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6A5C63" w:rsidRDefault="006A5C63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Результат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6A5C63" w:rsidRDefault="006A5C63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Избиратели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6A5C63" w:rsidRDefault="006A5C63" w:rsidP="00943964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Пожалуйста, отмет</w:t>
            </w:r>
            <w:r w:rsidR="00943964">
              <w:rPr>
                <w:rFonts w:eastAsia="Calibri" w:cs="Times New Roman"/>
                <w:lang w:val="ru-RU"/>
              </w:rPr>
              <w:t xml:space="preserve">ьте галочкой, если считаете эту практику </w:t>
            </w:r>
            <w:r>
              <w:rPr>
                <w:rFonts w:eastAsia="Calibri" w:cs="Times New Roman"/>
                <w:lang w:val="ru-RU"/>
              </w:rPr>
              <w:t>полезн</w:t>
            </w:r>
            <w:r w:rsidR="00943964">
              <w:rPr>
                <w:rFonts w:eastAsia="Calibri" w:cs="Times New Roman"/>
                <w:lang w:val="ru-RU"/>
              </w:rPr>
              <w:t>ой</w:t>
            </w:r>
          </w:p>
        </w:tc>
      </w:tr>
      <w:tr w:rsidR="008F3F7A" w:rsidRPr="00D94EAE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CE7D10" w:rsidRDefault="006A5C63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Предварительные</w:t>
            </w:r>
            <w:r w:rsidRPr="00CE7D10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действия</w:t>
            </w:r>
            <w:r w:rsidR="00946B28" w:rsidRPr="00CE7D10">
              <w:rPr>
                <w:rFonts w:eastAsia="Calibri" w:cs="Times New Roman"/>
                <w:lang w:val="ru-RU"/>
              </w:rPr>
              <w:t xml:space="preserve">: </w:t>
            </w:r>
            <w:r>
              <w:rPr>
                <w:rFonts w:eastAsia="Calibri" w:cs="Times New Roman"/>
                <w:lang w:val="ru-RU"/>
              </w:rPr>
              <w:t>Представляют</w:t>
            </w:r>
            <w:r w:rsidRPr="00CE7D10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собой</w:t>
            </w:r>
            <w:r w:rsidRPr="00CE7D10">
              <w:rPr>
                <w:rFonts w:eastAsia="Calibri" w:cs="Times New Roman"/>
                <w:lang w:val="ru-RU"/>
              </w:rPr>
              <w:t xml:space="preserve"> </w:t>
            </w:r>
            <w:r w:rsidR="00CE7D10">
              <w:rPr>
                <w:rFonts w:eastAsia="Calibri" w:cs="Times New Roman"/>
                <w:lang w:val="ru-RU"/>
              </w:rPr>
              <w:t>первоначальные</w:t>
            </w:r>
            <w:r w:rsidR="00CE7D10" w:rsidRPr="00CE7D10">
              <w:rPr>
                <w:rFonts w:eastAsia="Calibri" w:cs="Times New Roman"/>
                <w:lang w:val="ru-RU"/>
              </w:rPr>
              <w:t xml:space="preserve"> </w:t>
            </w:r>
            <w:r w:rsidR="00CE7D10">
              <w:rPr>
                <w:rFonts w:eastAsia="Calibri" w:cs="Times New Roman"/>
                <w:lang w:val="ru-RU"/>
              </w:rPr>
              <w:t>меры</w:t>
            </w:r>
            <w:r w:rsidR="00CE7D10" w:rsidRPr="00CE7D10">
              <w:rPr>
                <w:rFonts w:eastAsia="Calibri" w:cs="Times New Roman"/>
                <w:lang w:val="ru-RU"/>
              </w:rPr>
              <w:t xml:space="preserve"> </w:t>
            </w:r>
            <w:r w:rsidR="00CE7D10">
              <w:rPr>
                <w:rFonts w:eastAsia="Calibri" w:cs="Times New Roman"/>
                <w:lang w:val="ru-RU"/>
              </w:rPr>
              <w:t>по</w:t>
            </w:r>
            <w:r w:rsidR="00CE7D10" w:rsidRPr="00CE7D10">
              <w:rPr>
                <w:rFonts w:eastAsia="Calibri" w:cs="Times New Roman"/>
                <w:lang w:val="ru-RU"/>
              </w:rPr>
              <w:t xml:space="preserve"> </w:t>
            </w:r>
            <w:r w:rsidR="00CE7D10">
              <w:rPr>
                <w:rFonts w:eastAsia="Calibri" w:cs="Times New Roman"/>
                <w:lang w:val="ru-RU"/>
              </w:rPr>
              <w:t>формированию</w:t>
            </w:r>
            <w:r w:rsidR="00CE7D10" w:rsidRPr="00CE7D10">
              <w:rPr>
                <w:rFonts w:eastAsia="Calibri" w:cs="Times New Roman"/>
                <w:lang w:val="ru-RU"/>
              </w:rPr>
              <w:t xml:space="preserve"> </w:t>
            </w:r>
            <w:r w:rsidR="00CE7D10">
              <w:rPr>
                <w:rFonts w:eastAsia="Calibri" w:cs="Times New Roman"/>
                <w:lang w:val="ru-RU"/>
              </w:rPr>
              <w:t xml:space="preserve">соответствующей среды, обеспечивающей успех инициативы по повышению </w:t>
            </w:r>
            <w:r w:rsidR="008F3F7A">
              <w:rPr>
                <w:rFonts w:eastAsia="Calibri" w:cs="Times New Roman"/>
                <w:lang w:val="ru-RU"/>
              </w:rPr>
              <w:t xml:space="preserve">готовности </w:t>
            </w:r>
            <w:r w:rsidR="00CE7D10">
              <w:rPr>
                <w:rFonts w:eastAsia="Calibri" w:cs="Times New Roman"/>
                <w:lang w:val="ru-RU"/>
              </w:rPr>
              <w:t>организаци</w:t>
            </w:r>
            <w:r w:rsidR="008F3F7A">
              <w:rPr>
                <w:rFonts w:eastAsia="Calibri" w:cs="Times New Roman"/>
                <w:lang w:val="ru-RU"/>
              </w:rPr>
              <w:t>и</w:t>
            </w:r>
            <w:r w:rsidR="00946B28" w:rsidRPr="00CE7D10">
              <w:rPr>
                <w:rFonts w:eastAsia="Calibri" w:cs="Times New Roman"/>
                <w:lang w:val="ru-RU"/>
              </w:rPr>
              <w:t>.</w:t>
            </w:r>
          </w:p>
          <w:p w:rsidR="00064CCF" w:rsidRPr="00CE7D10" w:rsidRDefault="00064CCF">
            <w:pPr>
              <w:rPr>
                <w:rFonts w:eastAsia="Calibri" w:cs="Times New Roman"/>
                <w:lang w:val="ru-RU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9C3FEC" w:rsidRDefault="00CE7D10" w:rsidP="008F3F7A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Оценка</w:t>
            </w:r>
            <w:r w:rsidRPr="00CE7D10">
              <w:rPr>
                <w:rFonts w:eastAsia="Calibri" w:cs="Times New Roman"/>
                <w:lang w:val="ru-RU"/>
              </w:rPr>
              <w:t xml:space="preserve"> </w:t>
            </w:r>
            <w:r w:rsidR="008F3F7A">
              <w:rPr>
                <w:rFonts w:eastAsia="Calibri" w:cs="Times New Roman"/>
                <w:lang w:val="ru-RU"/>
              </w:rPr>
              <w:t>готовности к</w:t>
            </w:r>
            <w:r w:rsidRPr="00CE7D10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модернизации</w:t>
            </w:r>
            <w:r w:rsidR="00946B28" w:rsidRPr="00CE7D10">
              <w:rPr>
                <w:rFonts w:eastAsia="Calibri" w:cs="Times New Roman"/>
                <w:lang w:val="ru-RU"/>
              </w:rPr>
              <w:t xml:space="preserve">: </w:t>
            </w:r>
            <w:r>
              <w:rPr>
                <w:rFonts w:eastAsia="Calibri" w:cs="Times New Roman"/>
                <w:lang w:val="ru-RU"/>
              </w:rPr>
              <w:t>Действия, необходимые</w:t>
            </w:r>
            <w:r w:rsidR="00873B2E">
              <w:rPr>
                <w:rFonts w:eastAsia="Calibri" w:cs="Times New Roman"/>
                <w:lang w:val="ru-RU"/>
              </w:rPr>
              <w:t>, чтобы</w:t>
            </w:r>
            <w:r>
              <w:rPr>
                <w:rFonts w:eastAsia="Calibri" w:cs="Times New Roman"/>
                <w:lang w:val="ru-RU"/>
              </w:rPr>
              <w:t xml:space="preserve"> подготов</w:t>
            </w:r>
            <w:r w:rsidR="00873B2E">
              <w:rPr>
                <w:rFonts w:eastAsia="Calibri" w:cs="Times New Roman"/>
                <w:lang w:val="ru-RU"/>
              </w:rPr>
              <w:t>иться к</w:t>
            </w:r>
            <w:r>
              <w:rPr>
                <w:rFonts w:eastAsia="Calibri" w:cs="Times New Roman"/>
                <w:lang w:val="ru-RU"/>
              </w:rPr>
              <w:t xml:space="preserve"> оценк</w:t>
            </w:r>
            <w:r w:rsidR="00873B2E">
              <w:rPr>
                <w:rFonts w:eastAsia="Calibri" w:cs="Times New Roman"/>
                <w:lang w:val="ru-RU"/>
              </w:rPr>
              <w:t>е</w:t>
            </w:r>
            <w:r>
              <w:rPr>
                <w:rFonts w:eastAsia="Calibri" w:cs="Times New Roman"/>
                <w:lang w:val="ru-RU"/>
              </w:rPr>
              <w:t xml:space="preserve"> </w:t>
            </w:r>
            <w:r w:rsidR="008F3F7A">
              <w:rPr>
                <w:rFonts w:eastAsia="Calibri" w:cs="Times New Roman"/>
                <w:lang w:val="ru-RU"/>
              </w:rPr>
              <w:t>готовности</w:t>
            </w:r>
            <w:r w:rsidR="00946B28" w:rsidRPr="00CE7D10">
              <w:rPr>
                <w:rFonts w:eastAsia="Calibri" w:cs="Times New Roman"/>
                <w:lang w:val="ru-RU"/>
              </w:rPr>
              <w:t xml:space="preserve">. </w:t>
            </w:r>
            <w:r w:rsidR="009C3FEC">
              <w:rPr>
                <w:rFonts w:eastAsia="Calibri" w:cs="Times New Roman"/>
                <w:lang w:val="ru-RU"/>
              </w:rPr>
              <w:t>Сравнение</w:t>
            </w:r>
            <w:r w:rsidR="00946B28" w:rsidRPr="009C3FEC">
              <w:rPr>
                <w:rFonts w:eastAsia="Calibri" w:cs="Times New Roman"/>
                <w:lang w:val="ru-RU"/>
              </w:rPr>
              <w:t xml:space="preserve"> </w:t>
            </w:r>
            <w:r w:rsidR="009C3FEC">
              <w:rPr>
                <w:rFonts w:eastAsia="Calibri" w:cs="Times New Roman"/>
                <w:lang w:val="ru-RU"/>
              </w:rPr>
              <w:t>фактических</w:t>
            </w:r>
            <w:r w:rsidR="009C3FEC" w:rsidRPr="009C3FEC">
              <w:rPr>
                <w:rFonts w:eastAsia="Calibri" w:cs="Times New Roman"/>
                <w:lang w:val="ru-RU"/>
              </w:rPr>
              <w:t xml:space="preserve"> </w:t>
            </w:r>
            <w:r w:rsidR="009C3FEC">
              <w:rPr>
                <w:rFonts w:eastAsia="Calibri" w:cs="Times New Roman"/>
                <w:lang w:val="ru-RU"/>
              </w:rPr>
              <w:t>практик</w:t>
            </w:r>
            <w:r w:rsidR="00946B28" w:rsidRPr="009C3FEC">
              <w:rPr>
                <w:rFonts w:eastAsia="Calibri" w:cs="Times New Roman"/>
                <w:lang w:val="ru-RU"/>
              </w:rPr>
              <w:t xml:space="preserve"> </w:t>
            </w:r>
            <w:r w:rsidR="009C3FEC">
              <w:rPr>
                <w:rFonts w:eastAsia="Calibri" w:cs="Times New Roman"/>
                <w:lang w:val="ru-RU"/>
              </w:rPr>
              <w:t xml:space="preserve">с эталонной моделью </w:t>
            </w:r>
            <w:r w:rsidR="008F3F7A">
              <w:rPr>
                <w:rFonts w:eastAsia="Calibri" w:cs="Times New Roman"/>
                <w:lang w:val="ru-RU"/>
              </w:rPr>
              <w:t>готовности к</w:t>
            </w:r>
            <w:r w:rsidR="009C3FEC">
              <w:rPr>
                <w:rFonts w:eastAsia="Calibri" w:cs="Times New Roman"/>
                <w:lang w:val="ru-RU"/>
              </w:rPr>
              <w:t xml:space="preserve"> модернизации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550682" w:rsidRDefault="00A82CA5">
            <w:pPr>
              <w:rPr>
                <w:rStyle w:val="Hyperlink"/>
                <w:rFonts w:eastAsia="Calibri" w:cs="Times New Roman"/>
                <w:lang w:val="ru-RU"/>
              </w:rPr>
            </w:pPr>
            <w:hyperlink r:id="rId11" w:history="1">
              <w:r w:rsidR="00873B2E">
                <w:rPr>
                  <w:rStyle w:val="Hyperlink"/>
                  <w:rFonts w:eastAsia="Calibri" w:cs="Times New Roman"/>
                  <w:lang w:val="ru-RU"/>
                </w:rPr>
                <w:t>Шаблон</w:t>
              </w:r>
              <w:r w:rsidR="00550682" w:rsidRPr="00550682">
                <w:rPr>
                  <w:rStyle w:val="Hyperlink"/>
                  <w:rFonts w:eastAsia="Calibri" w:cs="Times New Roman"/>
                  <w:lang w:val="ru-RU"/>
                </w:rPr>
                <w:t xml:space="preserve"> </w:t>
              </w:r>
              <w:r w:rsidR="00550682">
                <w:rPr>
                  <w:rStyle w:val="Hyperlink"/>
                  <w:rFonts w:eastAsia="Calibri" w:cs="Times New Roman"/>
                  <w:lang w:val="ru-RU"/>
                </w:rPr>
                <w:t>оценк</w:t>
              </w:r>
              <w:r w:rsidR="00873B2E">
                <w:rPr>
                  <w:rStyle w:val="Hyperlink"/>
                  <w:rFonts w:eastAsia="Calibri" w:cs="Times New Roman"/>
                  <w:lang w:val="ru-RU"/>
                </w:rPr>
                <w:t>и</w:t>
              </w:r>
              <w:r w:rsidR="00550682" w:rsidRPr="00550682">
                <w:rPr>
                  <w:rStyle w:val="Hyperlink"/>
                  <w:rFonts w:eastAsia="Calibri" w:cs="Times New Roman"/>
                  <w:lang w:val="ru-RU"/>
                </w:rPr>
                <w:t xml:space="preserve"> </w:t>
              </w:r>
              <w:r w:rsidR="008F3F7A">
                <w:rPr>
                  <w:rStyle w:val="Hyperlink"/>
                  <w:rFonts w:eastAsia="Calibri" w:cs="Times New Roman"/>
                  <w:lang w:val="ru-RU"/>
                </w:rPr>
                <w:t>готовности к</w:t>
              </w:r>
              <w:r w:rsidR="00550682" w:rsidRPr="00550682">
                <w:rPr>
                  <w:rStyle w:val="Hyperlink"/>
                  <w:rFonts w:eastAsia="Calibri" w:cs="Times New Roman"/>
                  <w:lang w:val="ru-RU"/>
                </w:rPr>
                <w:t xml:space="preserve"> </w:t>
              </w:r>
              <w:r w:rsidR="00550682">
                <w:rPr>
                  <w:rStyle w:val="Hyperlink"/>
                  <w:rFonts w:eastAsia="Calibri" w:cs="Times New Roman"/>
                  <w:lang w:val="ru-RU"/>
                </w:rPr>
                <w:t>модернизации, версия</w:t>
              </w:r>
              <w:r w:rsidR="00946B28" w:rsidRPr="00550682">
                <w:rPr>
                  <w:rStyle w:val="Hyperlink"/>
                  <w:rFonts w:eastAsia="Calibri" w:cs="Times New Roman"/>
                  <w:lang w:val="ru-RU"/>
                </w:rPr>
                <w:t xml:space="preserve"> </w:t>
              </w:r>
              <w:r w:rsidR="00946B28">
                <w:rPr>
                  <w:rStyle w:val="Hyperlink"/>
                  <w:rFonts w:eastAsia="Calibri" w:cs="Times New Roman"/>
                </w:rPr>
                <w:t>v</w:t>
              </w:r>
              <w:r w:rsidR="00946B28" w:rsidRPr="00550682">
                <w:rPr>
                  <w:rStyle w:val="Hyperlink"/>
                  <w:rFonts w:eastAsia="Calibri" w:cs="Times New Roman"/>
                  <w:lang w:val="ru-RU"/>
                </w:rPr>
                <w:t>0.9</w:t>
              </w:r>
            </w:hyperlink>
            <w:r w:rsidR="00946B28" w:rsidRPr="00550682">
              <w:rPr>
                <w:rFonts w:eastAsia="Calibri" w:cs="Times New Roman"/>
                <w:lang w:val="ru-RU"/>
              </w:rPr>
              <w:t>:</w:t>
            </w:r>
          </w:p>
          <w:p w:rsidR="00064CCF" w:rsidRPr="00550682" w:rsidRDefault="00550682" w:rsidP="008F3F7A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Настоящий</w:t>
            </w:r>
            <w:r w:rsidRPr="00550682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документ</w:t>
            </w:r>
            <w:r w:rsidRPr="00550682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предлагает</w:t>
            </w:r>
            <w:r w:rsidRPr="00550682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некоторые</w:t>
            </w:r>
            <w:r w:rsidRPr="00550682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рекомендации</w:t>
            </w:r>
            <w:r w:rsidRPr="00550682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и</w:t>
            </w:r>
            <w:r w:rsidRPr="00550682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шаблон</w:t>
            </w:r>
            <w:r w:rsidRPr="00550682">
              <w:rPr>
                <w:rFonts w:eastAsia="Calibri" w:cs="Times New Roman"/>
                <w:lang w:val="ru-RU"/>
              </w:rPr>
              <w:t xml:space="preserve"> </w:t>
            </w:r>
            <w:r w:rsidR="00D94EAE">
              <w:rPr>
                <w:rFonts w:eastAsia="Calibri" w:cs="Times New Roman"/>
                <w:lang w:val="ru-RU"/>
              </w:rPr>
              <w:t xml:space="preserve">для фиксации </w:t>
            </w:r>
            <w:r>
              <w:rPr>
                <w:rFonts w:eastAsia="Calibri" w:cs="Times New Roman"/>
                <w:lang w:val="ru-RU"/>
              </w:rPr>
              <w:t>результатов</w:t>
            </w:r>
            <w:r w:rsidRPr="00550682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оценки</w:t>
            </w:r>
            <w:r w:rsidRPr="00550682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уровня</w:t>
            </w:r>
            <w:r w:rsidRPr="00550682">
              <w:rPr>
                <w:rFonts w:eastAsia="Calibri" w:cs="Times New Roman"/>
                <w:lang w:val="ru-RU"/>
              </w:rPr>
              <w:t xml:space="preserve"> </w:t>
            </w:r>
            <w:r w:rsidR="008F3F7A">
              <w:rPr>
                <w:rFonts w:eastAsia="Calibri" w:cs="Times New Roman"/>
                <w:lang w:val="ru-RU"/>
              </w:rPr>
              <w:t>готовности к</w:t>
            </w:r>
            <w:r w:rsidRPr="00550682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модернизации</w:t>
            </w:r>
            <w:r w:rsidRPr="00550682">
              <w:rPr>
                <w:rFonts w:eastAsia="Calibri" w:cs="Times New Roman"/>
                <w:lang w:val="ru-RU"/>
              </w:rPr>
              <w:t xml:space="preserve">, </w:t>
            </w:r>
            <w:r w:rsidR="009A1F8D">
              <w:rPr>
                <w:rFonts w:eastAsia="Calibri" w:cs="Times New Roman"/>
                <w:lang w:val="ru-RU"/>
              </w:rPr>
              <w:t>достигнутого</w:t>
            </w:r>
            <w:r w:rsidRPr="00550682">
              <w:rPr>
                <w:rFonts w:eastAsia="Calibri" w:cs="Times New Roman"/>
                <w:lang w:val="ru-RU"/>
              </w:rPr>
              <w:t xml:space="preserve"> </w:t>
            </w:r>
            <w:r w:rsidR="00D94EAE">
              <w:rPr>
                <w:rFonts w:eastAsia="Calibri" w:cs="Times New Roman"/>
                <w:lang w:val="ru-RU"/>
              </w:rPr>
              <w:t>вашей</w:t>
            </w:r>
            <w:r w:rsidR="00D94EAE" w:rsidRPr="00550682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организацией</w:t>
            </w:r>
            <w:r w:rsidRPr="00550682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или</w:t>
            </w:r>
            <w:r w:rsidRPr="00550682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хозяйствующей единицей</w:t>
            </w:r>
            <w:r w:rsidR="00946B28" w:rsidRPr="00550682">
              <w:rPr>
                <w:rFonts w:eastAsia="Calibri" w:cs="Times New Roman"/>
                <w:lang w:val="ru-RU"/>
              </w:rPr>
              <w:t>/</w:t>
            </w:r>
            <w:r>
              <w:rPr>
                <w:rFonts w:eastAsia="Calibri" w:cs="Times New Roman"/>
                <w:lang w:val="ru-RU"/>
              </w:rPr>
              <w:t>статистической областью</w:t>
            </w:r>
            <w:r w:rsidR="009A1F8D">
              <w:rPr>
                <w:rFonts w:eastAsia="Calibri" w:cs="Times New Roman"/>
                <w:lang w:val="ru-RU"/>
              </w:rPr>
              <w:t xml:space="preserve">, по </w:t>
            </w:r>
            <w:r w:rsidR="005341D5">
              <w:rPr>
                <w:rFonts w:eastAsia="Calibri" w:cs="Times New Roman"/>
                <w:lang w:val="ru-RU"/>
              </w:rPr>
              <w:t>внедрению</w:t>
            </w:r>
            <w:r w:rsidR="00D94EAE">
              <w:rPr>
                <w:rFonts w:eastAsia="Calibri" w:cs="Times New Roman"/>
                <w:lang w:val="ru-RU"/>
              </w:rPr>
              <w:t xml:space="preserve"> стандарта Модернизации статистики </w:t>
            </w:r>
            <w:r w:rsidR="009A1F8D">
              <w:rPr>
                <w:rFonts w:eastAsia="Calibri" w:cs="Times New Roman"/>
                <w:lang w:val="ru-RU"/>
              </w:rPr>
              <w:t xml:space="preserve">каждой Группой высокого уровня </w:t>
            </w:r>
            <w:r w:rsidR="00946B28" w:rsidRPr="00550682">
              <w:rPr>
                <w:rFonts w:eastAsia="Calibri" w:cs="Times New Roman"/>
                <w:lang w:val="ru-RU"/>
              </w:rPr>
              <w:t>(</w:t>
            </w:r>
            <w:r w:rsidR="009A1F8D">
              <w:rPr>
                <w:rFonts w:eastAsia="Calibri" w:cs="Times New Roman"/>
                <w:i/>
                <w:lang w:val="ru-RU"/>
              </w:rPr>
              <w:t>ГВУ</w:t>
            </w:r>
            <w:r w:rsidR="00D94EAE">
              <w:rPr>
                <w:rFonts w:eastAsia="Calibri" w:cs="Times New Roman"/>
                <w:i/>
                <w:lang w:val="ru-RU"/>
              </w:rPr>
              <w:t xml:space="preserve"> </w:t>
            </w:r>
            <w:r w:rsidR="009A1F8D">
              <w:rPr>
                <w:rFonts w:eastAsia="Calibri" w:cs="Times New Roman"/>
                <w:i/>
                <w:lang w:val="ru-RU"/>
              </w:rPr>
              <w:t>МС</w:t>
            </w:r>
            <w:r w:rsidR="00946B28" w:rsidRPr="00550682">
              <w:rPr>
                <w:rFonts w:eastAsia="Calibri" w:cs="Times New Roman"/>
                <w:i/>
                <w:lang w:val="ru-RU"/>
              </w:rPr>
              <w:t xml:space="preserve">): </w:t>
            </w:r>
            <w:hyperlink r:id="rId12" w:history="1">
              <w:r w:rsidR="009A1F8D">
                <w:rPr>
                  <w:rStyle w:val="Hyperlink"/>
                  <w:rFonts w:eastAsia="Calibri" w:cs="Times New Roman"/>
                  <w:lang w:val="ru-RU"/>
                </w:rPr>
                <w:t>ТМРСО</w:t>
              </w:r>
            </w:hyperlink>
            <w:r w:rsidR="00946B28" w:rsidRPr="00550682">
              <w:rPr>
                <w:rFonts w:eastAsia="Calibri" w:cs="Times New Roman"/>
                <w:lang w:val="ru-RU"/>
              </w:rPr>
              <w:t xml:space="preserve">, </w:t>
            </w:r>
            <w:hyperlink r:id="rId13" w:history="1">
              <w:r w:rsidR="009A1F8D">
                <w:rPr>
                  <w:rStyle w:val="Hyperlink"/>
                  <w:rFonts w:eastAsia="Calibri" w:cs="Times New Roman"/>
                  <w:lang w:val="ru-RU"/>
                </w:rPr>
                <w:t>ТМПСИ</w:t>
              </w:r>
            </w:hyperlink>
            <w:r w:rsidR="00946B28" w:rsidRPr="00550682">
              <w:rPr>
                <w:rFonts w:eastAsia="Calibri" w:cs="Times New Roman"/>
                <w:lang w:val="ru-RU"/>
              </w:rPr>
              <w:t xml:space="preserve">, </w:t>
            </w:r>
            <w:hyperlink r:id="rId14" w:history="1">
              <w:r w:rsidR="009A1F8D">
                <w:rPr>
                  <w:rStyle w:val="Hyperlink"/>
                  <w:rFonts w:eastAsia="Calibri" w:cs="Times New Roman"/>
                  <w:lang w:val="ru-RU"/>
                </w:rPr>
                <w:t>ТМСИ</w:t>
              </w:r>
            </w:hyperlink>
            <w:r w:rsidR="00946B28" w:rsidRPr="00550682">
              <w:rPr>
                <w:rFonts w:eastAsia="Calibri" w:cs="Times New Roman"/>
                <w:lang w:val="ru-RU"/>
              </w:rPr>
              <w:t xml:space="preserve"> </w:t>
            </w:r>
            <w:r w:rsidR="00350C5E">
              <w:rPr>
                <w:rFonts w:eastAsia="Calibri" w:cs="Times New Roman"/>
                <w:lang w:val="ru-RU"/>
              </w:rPr>
              <w:t>и</w:t>
            </w:r>
            <w:r w:rsidR="00946B28" w:rsidRPr="00550682">
              <w:rPr>
                <w:rFonts w:eastAsia="Calibri" w:cs="Times New Roman"/>
                <w:lang w:val="ru-RU"/>
              </w:rPr>
              <w:t xml:space="preserve"> </w:t>
            </w:r>
            <w:hyperlink r:id="rId15" w:history="1">
              <w:r w:rsidR="009A1F8D">
                <w:rPr>
                  <w:rStyle w:val="Hyperlink"/>
                  <w:rFonts w:eastAsia="Calibri" w:cs="Times New Roman"/>
                  <w:lang w:val="ru-RU"/>
                </w:rPr>
                <w:t>ЕАСП</w:t>
              </w:r>
            </w:hyperlink>
            <w:r w:rsidR="00946B28" w:rsidRPr="00550682">
              <w:rPr>
                <w:rFonts w:eastAsia="Calibri" w:cs="Times New Roman"/>
                <w:lang w:val="ru-RU"/>
              </w:rPr>
              <w:t xml:space="preserve">, </w:t>
            </w:r>
            <w:r w:rsidR="009A1F8D">
              <w:rPr>
                <w:rFonts w:eastAsia="Calibri" w:cs="Times New Roman"/>
                <w:lang w:val="ru-RU"/>
              </w:rPr>
              <w:t xml:space="preserve">в соответствии с </w:t>
            </w:r>
            <w:r w:rsidR="00D94EAE">
              <w:rPr>
                <w:rFonts w:eastAsia="Calibri" w:cs="Times New Roman"/>
                <w:lang w:val="ru-RU"/>
              </w:rPr>
              <w:t xml:space="preserve">Моделью </w:t>
            </w:r>
            <w:r w:rsidR="008F3F7A">
              <w:rPr>
                <w:rFonts w:eastAsia="Calibri" w:cs="Times New Roman"/>
                <w:lang w:val="ru-RU"/>
              </w:rPr>
              <w:t>готовности к</w:t>
            </w:r>
            <w:r w:rsidR="009A1F8D">
              <w:rPr>
                <w:rFonts w:eastAsia="Calibri" w:cs="Times New Roman"/>
                <w:lang w:val="ru-RU"/>
              </w:rPr>
              <w:t xml:space="preserve"> модернизации</w:t>
            </w:r>
            <w:r w:rsidR="00946B28" w:rsidRPr="00550682">
              <w:rPr>
                <w:rFonts w:eastAsia="Calibri" w:cs="Times New Roman"/>
                <w:lang w:val="ru-RU"/>
              </w:rPr>
              <w:t>.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D94EAE" w:rsidRDefault="00946B28">
            <w:pPr>
              <w:rPr>
                <w:rFonts w:eastAsia="Calibri" w:cs="Times New Roman"/>
                <w:lang w:val="ru-RU"/>
              </w:rPr>
            </w:pPr>
            <w:r w:rsidRPr="00D94EAE">
              <w:rPr>
                <w:rFonts w:eastAsia="Calibri" w:cs="Times New Roman"/>
                <w:lang w:val="ru-RU"/>
              </w:rPr>
              <w:t>0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D94EAE" w:rsidRDefault="00064CCF">
            <w:pPr>
              <w:ind w:left="0"/>
              <w:rPr>
                <w:lang w:val="ru-RU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D94EAE" w:rsidRDefault="00064CCF">
            <w:pPr>
              <w:ind w:left="0"/>
              <w:rPr>
                <w:lang w:val="ru-RU"/>
              </w:rPr>
            </w:pPr>
          </w:p>
        </w:tc>
      </w:tr>
      <w:tr w:rsidR="008F3F7A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9A1F8D" w:rsidRDefault="003E516A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lastRenderedPageBreak/>
              <w:t>Действия</w:t>
            </w:r>
            <w:r w:rsidR="009A1F8D" w:rsidRPr="009A1F8D">
              <w:rPr>
                <w:rFonts w:eastAsia="Calibri" w:cs="Times New Roman"/>
                <w:lang w:val="ru-RU"/>
              </w:rPr>
              <w:t xml:space="preserve"> </w:t>
            </w:r>
            <w:r w:rsidR="009A1F8D">
              <w:rPr>
                <w:rFonts w:eastAsia="Calibri" w:cs="Times New Roman"/>
                <w:lang w:val="ru-RU"/>
              </w:rPr>
              <w:t>по</w:t>
            </w:r>
            <w:r w:rsidR="009A1F8D" w:rsidRPr="009A1F8D">
              <w:rPr>
                <w:rFonts w:eastAsia="Calibri" w:cs="Times New Roman"/>
                <w:lang w:val="ru-RU"/>
              </w:rPr>
              <w:t xml:space="preserve"> </w:t>
            </w:r>
            <w:r w:rsidR="009A1F8D">
              <w:rPr>
                <w:rFonts w:eastAsia="Calibri" w:cs="Times New Roman"/>
                <w:lang w:val="ru-RU"/>
              </w:rPr>
              <w:t>планированию</w:t>
            </w:r>
            <w:r w:rsidR="00946B28" w:rsidRPr="009A1F8D">
              <w:rPr>
                <w:rFonts w:eastAsia="Calibri" w:cs="Times New Roman"/>
                <w:lang w:val="ru-RU"/>
              </w:rPr>
              <w:t xml:space="preserve">: </w:t>
            </w:r>
            <w:r w:rsidR="00D94EAE">
              <w:rPr>
                <w:rFonts w:eastAsia="Calibri" w:cs="Times New Roman"/>
                <w:lang w:val="ru-RU"/>
              </w:rPr>
              <w:t>Установление задач</w:t>
            </w:r>
            <w:r w:rsidR="009A1F8D" w:rsidRPr="009A1F8D">
              <w:rPr>
                <w:rFonts w:eastAsia="Calibri" w:cs="Times New Roman"/>
                <w:lang w:val="ru-RU"/>
              </w:rPr>
              <w:t xml:space="preserve"> </w:t>
            </w:r>
            <w:r w:rsidR="009A1F8D">
              <w:rPr>
                <w:rFonts w:eastAsia="Calibri" w:cs="Times New Roman"/>
                <w:lang w:val="ru-RU"/>
              </w:rPr>
              <w:t>и</w:t>
            </w:r>
            <w:r w:rsidR="009A1F8D" w:rsidRPr="009A1F8D">
              <w:rPr>
                <w:rFonts w:eastAsia="Calibri" w:cs="Times New Roman"/>
                <w:lang w:val="ru-RU"/>
              </w:rPr>
              <w:t xml:space="preserve"> </w:t>
            </w:r>
            <w:r w:rsidR="009A1F8D">
              <w:rPr>
                <w:rFonts w:eastAsia="Calibri" w:cs="Times New Roman"/>
                <w:lang w:val="ru-RU"/>
              </w:rPr>
              <w:t>практик, необходимых для</w:t>
            </w:r>
            <w:r w:rsidR="00946B28" w:rsidRPr="009A1F8D">
              <w:rPr>
                <w:rFonts w:eastAsia="Calibri" w:cs="Times New Roman"/>
                <w:lang w:val="ru-RU"/>
              </w:rPr>
              <w:t xml:space="preserve"> </w:t>
            </w:r>
            <w:r w:rsidR="00D94EAE">
              <w:rPr>
                <w:rFonts w:eastAsia="Calibri" w:cs="Times New Roman"/>
                <w:lang w:val="ru-RU"/>
              </w:rPr>
              <w:t>повышения</w:t>
            </w:r>
            <w:r w:rsidR="009A1F8D">
              <w:rPr>
                <w:rFonts w:eastAsia="Calibri" w:cs="Times New Roman"/>
                <w:lang w:val="ru-RU"/>
              </w:rPr>
              <w:t xml:space="preserve"> уровня </w:t>
            </w:r>
            <w:r w:rsidR="008F3F7A">
              <w:rPr>
                <w:rFonts w:eastAsia="Calibri" w:cs="Times New Roman"/>
                <w:lang w:val="ru-RU"/>
              </w:rPr>
              <w:t>готовности</w:t>
            </w:r>
          </w:p>
          <w:p w:rsidR="00064CCF" w:rsidRPr="009A1F8D" w:rsidRDefault="00064CCF">
            <w:pPr>
              <w:rPr>
                <w:rFonts w:eastAsia="Calibri" w:cs="Times New Roman"/>
                <w:lang w:val="ru-RU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9A1F8D" w:rsidRDefault="009A1F8D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Анализ</w:t>
            </w:r>
            <w:r w:rsidRPr="009A1F8D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разрыва</w:t>
            </w:r>
            <w:r w:rsidR="00946B28" w:rsidRPr="009A1F8D">
              <w:rPr>
                <w:rFonts w:eastAsia="Calibri" w:cs="Times New Roman"/>
                <w:lang w:val="ru-RU"/>
              </w:rPr>
              <w:t xml:space="preserve">: </w:t>
            </w:r>
            <w:r>
              <w:rPr>
                <w:rFonts w:eastAsia="Calibri" w:cs="Times New Roman"/>
                <w:lang w:val="ru-RU"/>
              </w:rPr>
              <w:t>Основывается</w:t>
            </w:r>
            <w:r w:rsidRPr="009A1F8D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на</w:t>
            </w:r>
            <w:r w:rsidRPr="009A1F8D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разрывах</w:t>
            </w:r>
            <w:r w:rsidRPr="009A1F8D">
              <w:rPr>
                <w:rFonts w:eastAsia="Calibri" w:cs="Times New Roman"/>
                <w:lang w:val="ru-RU"/>
              </w:rPr>
              <w:t xml:space="preserve">, </w:t>
            </w:r>
            <w:r>
              <w:rPr>
                <w:rFonts w:eastAsia="Calibri" w:cs="Times New Roman"/>
                <w:lang w:val="ru-RU"/>
              </w:rPr>
              <w:t>обнаруженных</w:t>
            </w:r>
            <w:r w:rsidRPr="009A1F8D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между</w:t>
            </w:r>
            <w:r w:rsidRPr="009A1F8D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текущ</w:t>
            </w:r>
            <w:r w:rsidR="002A3DDC">
              <w:rPr>
                <w:rFonts w:eastAsia="Calibri" w:cs="Times New Roman"/>
                <w:lang w:val="ru-RU"/>
              </w:rPr>
              <w:t xml:space="preserve">им уровнем </w:t>
            </w:r>
            <w:r w:rsidR="00E43168">
              <w:rPr>
                <w:rFonts w:eastAsia="Calibri" w:cs="Times New Roman"/>
                <w:lang w:val="ru-RU"/>
              </w:rPr>
              <w:t>готовности</w:t>
            </w:r>
            <w:r>
              <w:rPr>
                <w:rFonts w:eastAsia="Calibri" w:cs="Times New Roman"/>
                <w:lang w:val="ru-RU"/>
              </w:rPr>
              <w:t xml:space="preserve"> и</w:t>
            </w:r>
            <w:r w:rsidR="00946B28" w:rsidRPr="009A1F8D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целев</w:t>
            </w:r>
            <w:r w:rsidR="002A3DDC">
              <w:rPr>
                <w:rFonts w:eastAsia="Calibri" w:cs="Times New Roman"/>
                <w:lang w:val="ru-RU"/>
              </w:rPr>
              <w:t>ым</w:t>
            </w:r>
            <w:r>
              <w:rPr>
                <w:rFonts w:eastAsia="Calibri" w:cs="Times New Roman"/>
                <w:lang w:val="ru-RU"/>
              </w:rPr>
              <w:t xml:space="preserve"> </w:t>
            </w:r>
            <w:r w:rsidR="002A3DDC">
              <w:rPr>
                <w:rFonts w:eastAsia="Calibri" w:cs="Times New Roman"/>
                <w:lang w:val="ru-RU"/>
              </w:rPr>
              <w:t xml:space="preserve">уровнем </w:t>
            </w:r>
            <w:r w:rsidR="00E43168">
              <w:rPr>
                <w:rFonts w:eastAsia="Calibri" w:cs="Times New Roman"/>
                <w:lang w:val="ru-RU"/>
              </w:rPr>
              <w:t xml:space="preserve">готовности </w:t>
            </w:r>
          </w:p>
          <w:p w:rsidR="00064CCF" w:rsidRPr="009A1F8D" w:rsidRDefault="009A1F8D" w:rsidP="006C3513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План</w:t>
            </w:r>
            <w:r w:rsidRPr="009A1F8D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работ</w:t>
            </w:r>
            <w:r w:rsidR="00946B28" w:rsidRPr="009A1F8D">
              <w:rPr>
                <w:rFonts w:eastAsia="Calibri" w:cs="Times New Roman"/>
                <w:lang w:val="ru-RU"/>
              </w:rPr>
              <w:t xml:space="preserve">: </w:t>
            </w:r>
            <w:r>
              <w:rPr>
                <w:rFonts w:eastAsia="Calibri" w:cs="Times New Roman"/>
                <w:lang w:val="ru-RU"/>
              </w:rPr>
              <w:t>Упорядоченный</w:t>
            </w:r>
            <w:r w:rsidRPr="009A1F8D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набор</w:t>
            </w:r>
            <w:r w:rsidRPr="009A1F8D">
              <w:rPr>
                <w:rFonts w:eastAsia="Calibri" w:cs="Times New Roman"/>
                <w:lang w:val="ru-RU"/>
              </w:rPr>
              <w:t xml:space="preserve"> </w:t>
            </w:r>
            <w:r w:rsidR="006C3513">
              <w:rPr>
                <w:rFonts w:eastAsia="Calibri" w:cs="Times New Roman"/>
                <w:lang w:val="ru-RU"/>
              </w:rPr>
              <w:t>действий</w:t>
            </w:r>
            <w:r w:rsidRPr="009A1F8D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с</w:t>
            </w:r>
            <w:r w:rsidRPr="009A1F8D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учетом</w:t>
            </w:r>
            <w:r w:rsidRPr="009A1F8D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ряда</w:t>
            </w:r>
            <w:r w:rsidRPr="009A1F8D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рекомендованных практик</w:t>
            </w:r>
            <w:r w:rsidR="002A3DDC">
              <w:rPr>
                <w:rFonts w:eastAsia="Calibri" w:cs="Times New Roman"/>
                <w:lang w:val="ru-RU"/>
              </w:rPr>
              <w:t xml:space="preserve">, представленных в </w:t>
            </w:r>
            <w:r>
              <w:rPr>
                <w:rFonts w:eastAsia="Calibri" w:cs="Times New Roman"/>
                <w:lang w:val="ru-RU"/>
              </w:rPr>
              <w:t>матриц</w:t>
            </w:r>
            <w:r w:rsidR="002A3DDC">
              <w:rPr>
                <w:rFonts w:eastAsia="Calibri" w:cs="Times New Roman"/>
                <w:lang w:val="ru-RU"/>
              </w:rPr>
              <w:t>е</w:t>
            </w:r>
            <w:r>
              <w:rPr>
                <w:rFonts w:eastAsia="Calibri" w:cs="Times New Roman"/>
                <w:lang w:val="ru-RU"/>
              </w:rPr>
              <w:t xml:space="preserve"> рекомендованных практик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305378" w:rsidRDefault="00A82CA5">
            <w:pPr>
              <w:rPr>
                <w:rStyle w:val="Hyperlink"/>
                <w:rFonts w:eastAsia="Calibri" w:cs="Times New Roman"/>
                <w:lang w:val="ru-RU"/>
              </w:rPr>
            </w:pPr>
            <w:hyperlink w:anchor="scroll-bookmark-2" w:history="1">
              <w:r w:rsidR="00D94EAE">
                <w:rPr>
                  <w:rStyle w:val="Hyperlink"/>
                  <w:rFonts w:eastAsia="Calibri" w:cs="Times New Roman"/>
                  <w:lang w:val="ru-RU"/>
                </w:rPr>
                <w:t>Шаблон</w:t>
              </w:r>
              <w:r w:rsidR="009A1F8D" w:rsidRPr="00305378">
                <w:rPr>
                  <w:rStyle w:val="Hyperlink"/>
                  <w:rFonts w:eastAsia="Calibri" w:cs="Times New Roman"/>
                  <w:lang w:val="ru-RU"/>
                </w:rPr>
                <w:t xml:space="preserve"> </w:t>
              </w:r>
              <w:r w:rsidR="009A1F8D">
                <w:rPr>
                  <w:rStyle w:val="Hyperlink"/>
                  <w:rFonts w:eastAsia="Calibri" w:cs="Times New Roman"/>
                  <w:lang w:val="ru-RU"/>
                </w:rPr>
                <w:t>анализ</w:t>
              </w:r>
              <w:r w:rsidR="00D94EAE">
                <w:rPr>
                  <w:rStyle w:val="Hyperlink"/>
                  <w:rFonts w:eastAsia="Calibri" w:cs="Times New Roman"/>
                  <w:lang w:val="ru-RU"/>
                </w:rPr>
                <w:t>а</w:t>
              </w:r>
              <w:r w:rsidR="009A1F8D" w:rsidRPr="00305378">
                <w:rPr>
                  <w:rStyle w:val="Hyperlink"/>
                  <w:rFonts w:eastAsia="Calibri" w:cs="Times New Roman"/>
                  <w:lang w:val="ru-RU"/>
                </w:rPr>
                <w:t xml:space="preserve"> </w:t>
              </w:r>
              <w:r w:rsidR="009A1F8D">
                <w:rPr>
                  <w:rStyle w:val="Hyperlink"/>
                  <w:rFonts w:eastAsia="Calibri" w:cs="Times New Roman"/>
                  <w:lang w:val="ru-RU"/>
                </w:rPr>
                <w:t>разрыва</w:t>
              </w:r>
            </w:hyperlink>
            <w:r w:rsidR="00946B28" w:rsidRPr="00305378">
              <w:rPr>
                <w:rFonts w:eastAsia="Calibri" w:cs="Times New Roman"/>
                <w:lang w:val="ru-RU"/>
              </w:rPr>
              <w:t xml:space="preserve">: </w:t>
            </w:r>
            <w:r w:rsidR="00D94EAE">
              <w:rPr>
                <w:rFonts w:eastAsia="Calibri" w:cs="Times New Roman"/>
                <w:lang w:val="ru-RU"/>
              </w:rPr>
              <w:t xml:space="preserve"> </w:t>
            </w:r>
            <w:r w:rsidR="00305378">
              <w:rPr>
                <w:rFonts w:eastAsia="Calibri" w:cs="Times New Roman"/>
                <w:lang w:val="ru-RU"/>
              </w:rPr>
              <w:t>Инструмент</w:t>
            </w:r>
            <w:r w:rsidR="00305378" w:rsidRPr="00305378">
              <w:rPr>
                <w:rFonts w:eastAsia="Calibri" w:cs="Times New Roman"/>
                <w:lang w:val="ru-RU"/>
              </w:rPr>
              <w:t xml:space="preserve">, </w:t>
            </w:r>
            <w:r w:rsidR="00305378">
              <w:rPr>
                <w:rFonts w:eastAsia="Calibri" w:cs="Times New Roman"/>
                <w:lang w:val="ru-RU"/>
              </w:rPr>
              <w:t>применяемый</w:t>
            </w:r>
            <w:r w:rsidR="00305378" w:rsidRPr="00305378">
              <w:rPr>
                <w:rFonts w:eastAsia="Calibri" w:cs="Times New Roman"/>
                <w:lang w:val="ru-RU"/>
              </w:rPr>
              <w:t xml:space="preserve"> </w:t>
            </w:r>
            <w:r w:rsidR="00305378">
              <w:rPr>
                <w:rFonts w:eastAsia="Calibri" w:cs="Times New Roman"/>
                <w:lang w:val="ru-RU"/>
              </w:rPr>
              <w:t xml:space="preserve">для </w:t>
            </w:r>
            <w:r w:rsidR="002A3DDC">
              <w:rPr>
                <w:rFonts w:eastAsia="Calibri" w:cs="Times New Roman"/>
                <w:lang w:val="ru-RU"/>
              </w:rPr>
              <w:t>фиксации</w:t>
            </w:r>
            <w:r w:rsidR="00305378">
              <w:rPr>
                <w:rFonts w:eastAsia="Calibri" w:cs="Times New Roman"/>
                <w:lang w:val="ru-RU"/>
              </w:rPr>
              <w:t xml:space="preserve"> разрывов </w:t>
            </w:r>
            <w:r w:rsidR="002A3DDC">
              <w:rPr>
                <w:rFonts w:eastAsia="Calibri" w:cs="Times New Roman"/>
                <w:lang w:val="ru-RU"/>
              </w:rPr>
              <w:t xml:space="preserve">между текущим </w:t>
            </w:r>
            <w:r w:rsidR="00305378">
              <w:rPr>
                <w:rFonts w:eastAsia="Calibri" w:cs="Times New Roman"/>
                <w:lang w:val="ru-RU"/>
              </w:rPr>
              <w:t>уровн</w:t>
            </w:r>
            <w:r w:rsidR="002A3DDC">
              <w:rPr>
                <w:rFonts w:eastAsia="Calibri" w:cs="Times New Roman"/>
                <w:lang w:val="ru-RU"/>
              </w:rPr>
              <w:t>ем</w:t>
            </w:r>
            <w:r w:rsidR="00305378">
              <w:rPr>
                <w:rFonts w:eastAsia="Calibri" w:cs="Times New Roman"/>
                <w:lang w:val="ru-RU"/>
              </w:rPr>
              <w:t xml:space="preserve"> </w:t>
            </w:r>
            <w:r w:rsidR="00E43168">
              <w:rPr>
                <w:rFonts w:eastAsia="Calibri" w:cs="Times New Roman"/>
                <w:lang w:val="ru-RU"/>
              </w:rPr>
              <w:t xml:space="preserve">готовности </w:t>
            </w:r>
            <w:r w:rsidR="002A3DDC">
              <w:rPr>
                <w:rFonts w:eastAsia="Calibri" w:cs="Times New Roman"/>
                <w:lang w:val="ru-RU"/>
              </w:rPr>
              <w:t xml:space="preserve">и </w:t>
            </w:r>
            <w:r w:rsidR="00305378">
              <w:rPr>
                <w:rFonts w:eastAsia="Calibri" w:cs="Times New Roman"/>
                <w:lang w:val="ru-RU"/>
              </w:rPr>
              <w:t>целев</w:t>
            </w:r>
            <w:r w:rsidR="002A3DDC">
              <w:rPr>
                <w:rFonts w:eastAsia="Calibri" w:cs="Times New Roman"/>
                <w:lang w:val="ru-RU"/>
              </w:rPr>
              <w:t>ым</w:t>
            </w:r>
            <w:r w:rsidR="00305378">
              <w:rPr>
                <w:rFonts w:eastAsia="Calibri" w:cs="Times New Roman"/>
                <w:lang w:val="ru-RU"/>
              </w:rPr>
              <w:t xml:space="preserve"> </w:t>
            </w:r>
            <w:r w:rsidR="002A3DDC">
              <w:rPr>
                <w:rFonts w:eastAsia="Calibri" w:cs="Times New Roman"/>
                <w:lang w:val="ru-RU"/>
              </w:rPr>
              <w:t xml:space="preserve">уровнем </w:t>
            </w:r>
            <w:r w:rsidR="00E43168">
              <w:rPr>
                <w:rFonts w:eastAsia="Calibri" w:cs="Times New Roman"/>
                <w:lang w:val="ru-RU"/>
              </w:rPr>
              <w:t>готовности</w:t>
            </w:r>
            <w:r w:rsidR="00305378">
              <w:rPr>
                <w:rFonts w:eastAsia="Calibri" w:cs="Times New Roman"/>
                <w:lang w:val="ru-RU"/>
              </w:rPr>
              <w:t>, а также</w:t>
            </w:r>
            <w:r w:rsidR="002A3DDC">
              <w:rPr>
                <w:rFonts w:eastAsia="Calibri" w:cs="Times New Roman"/>
                <w:lang w:val="ru-RU"/>
              </w:rPr>
              <w:t xml:space="preserve"> для регистрации</w:t>
            </w:r>
            <w:r w:rsidR="00305378">
              <w:rPr>
                <w:rFonts w:eastAsia="Calibri" w:cs="Times New Roman"/>
                <w:lang w:val="ru-RU"/>
              </w:rPr>
              <w:t xml:space="preserve"> ключевы</w:t>
            </w:r>
            <w:r w:rsidR="002A3DDC">
              <w:rPr>
                <w:rFonts w:eastAsia="Calibri" w:cs="Times New Roman"/>
                <w:lang w:val="ru-RU"/>
              </w:rPr>
              <w:t>х</w:t>
            </w:r>
            <w:r w:rsidR="00305378">
              <w:rPr>
                <w:rFonts w:eastAsia="Calibri" w:cs="Times New Roman"/>
                <w:lang w:val="ru-RU"/>
              </w:rPr>
              <w:t xml:space="preserve"> этап</w:t>
            </w:r>
            <w:r w:rsidR="002A3DDC">
              <w:rPr>
                <w:rFonts w:eastAsia="Calibri" w:cs="Times New Roman"/>
                <w:lang w:val="ru-RU"/>
              </w:rPr>
              <w:t>ов</w:t>
            </w:r>
            <w:r w:rsidR="00305378">
              <w:rPr>
                <w:rFonts w:eastAsia="Calibri" w:cs="Times New Roman"/>
                <w:lang w:val="ru-RU"/>
              </w:rPr>
              <w:t xml:space="preserve"> и требовани</w:t>
            </w:r>
            <w:r w:rsidR="002A3DDC">
              <w:rPr>
                <w:rFonts w:eastAsia="Calibri" w:cs="Times New Roman"/>
                <w:lang w:val="ru-RU"/>
              </w:rPr>
              <w:t>й</w:t>
            </w:r>
            <w:r w:rsidR="00305378">
              <w:rPr>
                <w:rFonts w:eastAsia="Calibri" w:cs="Times New Roman"/>
                <w:lang w:val="ru-RU"/>
              </w:rPr>
              <w:t>, необходимы</w:t>
            </w:r>
            <w:r w:rsidR="002A3DDC">
              <w:rPr>
                <w:rFonts w:eastAsia="Calibri" w:cs="Times New Roman"/>
                <w:lang w:val="ru-RU"/>
              </w:rPr>
              <w:t>х</w:t>
            </w:r>
            <w:r w:rsidR="00305378">
              <w:rPr>
                <w:rFonts w:eastAsia="Calibri" w:cs="Times New Roman"/>
                <w:lang w:val="ru-RU"/>
              </w:rPr>
              <w:t xml:space="preserve"> для их достижения</w:t>
            </w:r>
            <w:r w:rsidR="00E43168">
              <w:rPr>
                <w:rFonts w:eastAsia="Calibri" w:cs="Times New Roman"/>
                <w:lang w:val="ru-RU"/>
              </w:rPr>
              <w:t xml:space="preserve"> </w:t>
            </w:r>
          </w:p>
          <w:p w:rsidR="00064CCF" w:rsidRPr="00032D3D" w:rsidRDefault="00A82CA5">
            <w:pPr>
              <w:rPr>
                <w:rStyle w:val="Hyperlink"/>
                <w:rFonts w:eastAsia="Calibri" w:cs="Times New Roman"/>
                <w:lang w:val="ru-RU"/>
              </w:rPr>
            </w:pPr>
            <w:hyperlink w:anchor="scroll-bookmark-3" w:history="1">
              <w:r w:rsidR="00305378">
                <w:rPr>
                  <w:rStyle w:val="Hyperlink"/>
                  <w:rFonts w:eastAsia="Calibri" w:cs="Times New Roman"/>
                  <w:lang w:val="ru-RU"/>
                </w:rPr>
                <w:t>Рекомендованные</w:t>
              </w:r>
              <w:r w:rsidR="00305378" w:rsidRPr="00032D3D">
                <w:rPr>
                  <w:rStyle w:val="Hyperlink"/>
                  <w:rFonts w:eastAsia="Calibri" w:cs="Times New Roman"/>
                  <w:lang w:val="ru-RU"/>
                </w:rPr>
                <w:t xml:space="preserve"> </w:t>
              </w:r>
              <w:r w:rsidR="00305378">
                <w:rPr>
                  <w:rStyle w:val="Hyperlink"/>
                  <w:rFonts w:eastAsia="Calibri" w:cs="Times New Roman"/>
                  <w:lang w:val="ru-RU"/>
                </w:rPr>
                <w:t>практики</w:t>
              </w:r>
            </w:hyperlink>
            <w:r w:rsidR="00946B28" w:rsidRPr="00032D3D">
              <w:rPr>
                <w:rFonts w:eastAsia="Calibri" w:cs="Times New Roman"/>
                <w:lang w:val="ru-RU"/>
              </w:rPr>
              <w:t xml:space="preserve">: </w:t>
            </w:r>
            <w:r w:rsidR="00305378">
              <w:rPr>
                <w:rFonts w:eastAsia="Calibri" w:cs="Times New Roman"/>
                <w:lang w:val="ru-RU"/>
              </w:rPr>
              <w:t>Справочный</w:t>
            </w:r>
            <w:r w:rsidR="00305378" w:rsidRPr="00032D3D">
              <w:rPr>
                <w:rFonts w:eastAsia="Calibri" w:cs="Times New Roman"/>
                <w:lang w:val="ru-RU"/>
              </w:rPr>
              <w:t xml:space="preserve"> </w:t>
            </w:r>
            <w:r w:rsidR="00305378">
              <w:rPr>
                <w:rFonts w:eastAsia="Calibri" w:cs="Times New Roman"/>
                <w:lang w:val="ru-RU"/>
              </w:rPr>
              <w:t>документ</w:t>
            </w:r>
            <w:r w:rsidR="00305378" w:rsidRPr="00032D3D">
              <w:rPr>
                <w:rFonts w:eastAsia="Calibri" w:cs="Times New Roman"/>
                <w:lang w:val="ru-RU"/>
              </w:rPr>
              <w:t xml:space="preserve">, </w:t>
            </w:r>
            <w:r w:rsidR="00305378">
              <w:rPr>
                <w:rFonts w:eastAsia="Calibri" w:cs="Times New Roman"/>
                <w:lang w:val="ru-RU"/>
              </w:rPr>
              <w:t>управляемый</w:t>
            </w:r>
            <w:r w:rsidR="00305378" w:rsidRPr="00032D3D">
              <w:rPr>
                <w:rFonts w:eastAsia="Calibri" w:cs="Times New Roman"/>
                <w:lang w:val="ru-RU"/>
              </w:rPr>
              <w:t xml:space="preserve"> </w:t>
            </w:r>
            <w:r w:rsidR="00305378">
              <w:rPr>
                <w:rFonts w:eastAsia="Calibri" w:cs="Times New Roman"/>
                <w:lang w:val="ru-RU"/>
              </w:rPr>
              <w:t>органом</w:t>
            </w:r>
            <w:r w:rsidR="00305378" w:rsidRPr="00032D3D">
              <w:rPr>
                <w:rFonts w:eastAsia="Calibri" w:cs="Times New Roman"/>
                <w:lang w:val="ru-RU"/>
              </w:rPr>
              <w:t xml:space="preserve">, </w:t>
            </w:r>
            <w:r w:rsidR="00305378">
              <w:rPr>
                <w:rFonts w:eastAsia="Calibri" w:cs="Times New Roman"/>
                <w:lang w:val="ru-RU"/>
              </w:rPr>
              <w:t>ответственным</w:t>
            </w:r>
            <w:r w:rsidR="00305378" w:rsidRPr="00032D3D">
              <w:rPr>
                <w:rFonts w:eastAsia="Calibri" w:cs="Times New Roman"/>
                <w:lang w:val="ru-RU"/>
              </w:rPr>
              <w:t xml:space="preserve"> </w:t>
            </w:r>
            <w:r w:rsidR="00305378">
              <w:rPr>
                <w:rFonts w:eastAsia="Calibri" w:cs="Times New Roman"/>
                <w:lang w:val="ru-RU"/>
              </w:rPr>
              <w:t>за</w:t>
            </w:r>
            <w:r w:rsidR="00032D3D" w:rsidRPr="00032D3D">
              <w:rPr>
                <w:rFonts w:eastAsia="Calibri" w:cs="Times New Roman"/>
                <w:lang w:val="ru-RU"/>
              </w:rPr>
              <w:t xml:space="preserve"> </w:t>
            </w:r>
            <w:r w:rsidR="008668F4">
              <w:rPr>
                <w:rFonts w:eastAsia="Calibri" w:cs="Times New Roman"/>
                <w:lang w:val="ru-RU"/>
              </w:rPr>
              <w:t>ведение</w:t>
            </w:r>
            <w:r w:rsidR="00032D3D" w:rsidRPr="00032D3D">
              <w:rPr>
                <w:rFonts w:eastAsia="Calibri" w:cs="Times New Roman"/>
                <w:lang w:val="ru-RU"/>
              </w:rPr>
              <w:t xml:space="preserve"> </w:t>
            </w:r>
            <w:r w:rsidR="00032D3D">
              <w:rPr>
                <w:rFonts w:eastAsia="Calibri" w:cs="Times New Roman"/>
                <w:lang w:val="ru-RU"/>
              </w:rPr>
              <w:t>Модели</w:t>
            </w:r>
            <w:r w:rsidR="00032D3D" w:rsidRPr="00032D3D">
              <w:rPr>
                <w:rFonts w:eastAsia="Calibri" w:cs="Times New Roman"/>
                <w:lang w:val="ru-RU"/>
              </w:rPr>
              <w:t xml:space="preserve"> </w:t>
            </w:r>
            <w:r w:rsidR="00E43168">
              <w:rPr>
                <w:rFonts w:eastAsia="Calibri" w:cs="Times New Roman"/>
                <w:lang w:val="ru-RU"/>
              </w:rPr>
              <w:t>готовности к</w:t>
            </w:r>
            <w:r w:rsidR="00032D3D" w:rsidRPr="00032D3D">
              <w:rPr>
                <w:rFonts w:eastAsia="Calibri" w:cs="Times New Roman"/>
                <w:lang w:val="ru-RU"/>
              </w:rPr>
              <w:t xml:space="preserve"> </w:t>
            </w:r>
            <w:r w:rsidR="00032D3D">
              <w:rPr>
                <w:rFonts w:eastAsia="Calibri" w:cs="Times New Roman"/>
                <w:lang w:val="ru-RU"/>
              </w:rPr>
              <w:t>модернизации</w:t>
            </w:r>
            <w:r w:rsidR="008668F4">
              <w:rPr>
                <w:rFonts w:eastAsia="Calibri" w:cs="Times New Roman"/>
                <w:lang w:val="ru-RU"/>
              </w:rPr>
              <w:t>.</w:t>
            </w:r>
            <w:r w:rsidR="00032D3D" w:rsidRPr="00032D3D">
              <w:rPr>
                <w:rFonts w:eastAsia="Calibri" w:cs="Times New Roman"/>
                <w:lang w:val="ru-RU"/>
              </w:rPr>
              <w:t xml:space="preserve"> </w:t>
            </w:r>
            <w:r w:rsidR="008668F4">
              <w:rPr>
                <w:rFonts w:eastAsia="Calibri" w:cs="Times New Roman"/>
                <w:lang w:val="ru-RU"/>
              </w:rPr>
              <w:t>Содержит</w:t>
            </w:r>
            <w:r w:rsidR="008668F4" w:rsidRPr="00032D3D">
              <w:rPr>
                <w:rFonts w:eastAsia="Calibri" w:cs="Times New Roman"/>
                <w:lang w:val="ru-RU"/>
              </w:rPr>
              <w:t xml:space="preserve"> </w:t>
            </w:r>
            <w:r w:rsidR="00032D3D">
              <w:rPr>
                <w:rFonts w:eastAsia="Calibri" w:cs="Times New Roman"/>
                <w:lang w:val="ru-RU"/>
              </w:rPr>
              <w:t>ряд</w:t>
            </w:r>
            <w:r w:rsidR="00032D3D" w:rsidRPr="00032D3D">
              <w:rPr>
                <w:rFonts w:eastAsia="Calibri" w:cs="Times New Roman"/>
                <w:lang w:val="ru-RU"/>
              </w:rPr>
              <w:t xml:space="preserve"> </w:t>
            </w:r>
            <w:r w:rsidR="00032D3D">
              <w:rPr>
                <w:rFonts w:eastAsia="Calibri" w:cs="Times New Roman"/>
                <w:lang w:val="ru-RU"/>
              </w:rPr>
              <w:t>рекомендованных</w:t>
            </w:r>
            <w:r w:rsidR="00032D3D" w:rsidRPr="00032D3D">
              <w:rPr>
                <w:rFonts w:eastAsia="Calibri" w:cs="Times New Roman"/>
                <w:lang w:val="ru-RU"/>
              </w:rPr>
              <w:t xml:space="preserve"> </w:t>
            </w:r>
            <w:r w:rsidR="00032D3D">
              <w:rPr>
                <w:rFonts w:eastAsia="Calibri" w:cs="Times New Roman"/>
                <w:lang w:val="ru-RU"/>
              </w:rPr>
              <w:t>практик</w:t>
            </w:r>
            <w:r w:rsidR="00032D3D" w:rsidRPr="00032D3D">
              <w:rPr>
                <w:rFonts w:eastAsia="Calibri" w:cs="Times New Roman"/>
                <w:lang w:val="ru-RU"/>
              </w:rPr>
              <w:t xml:space="preserve">, </w:t>
            </w:r>
            <w:r w:rsidR="008668F4">
              <w:rPr>
                <w:rFonts w:eastAsia="Calibri" w:cs="Times New Roman"/>
                <w:lang w:val="ru-RU"/>
              </w:rPr>
              <w:t>образованных в результате</w:t>
            </w:r>
            <w:r w:rsidR="00032D3D" w:rsidRPr="00032D3D">
              <w:rPr>
                <w:rFonts w:eastAsia="Calibri" w:cs="Times New Roman"/>
                <w:lang w:val="ru-RU"/>
              </w:rPr>
              <w:t xml:space="preserve"> </w:t>
            </w:r>
            <w:r w:rsidR="00032D3D">
              <w:rPr>
                <w:rFonts w:eastAsia="Calibri" w:cs="Times New Roman"/>
                <w:lang w:val="ru-RU"/>
              </w:rPr>
              <w:t>предложени</w:t>
            </w:r>
            <w:r w:rsidR="008668F4">
              <w:rPr>
                <w:rFonts w:eastAsia="Calibri" w:cs="Times New Roman"/>
                <w:lang w:val="ru-RU"/>
              </w:rPr>
              <w:t>й</w:t>
            </w:r>
            <w:r w:rsidR="00032D3D" w:rsidRPr="00032D3D">
              <w:rPr>
                <w:rFonts w:eastAsia="Calibri" w:cs="Times New Roman"/>
                <w:lang w:val="ru-RU"/>
              </w:rPr>
              <w:t xml:space="preserve">, </w:t>
            </w:r>
            <w:r w:rsidR="00032D3D">
              <w:rPr>
                <w:rFonts w:eastAsia="Calibri" w:cs="Times New Roman"/>
                <w:lang w:val="ru-RU"/>
              </w:rPr>
              <w:t>сделанных</w:t>
            </w:r>
            <w:r w:rsidR="00032D3D" w:rsidRPr="00032D3D">
              <w:rPr>
                <w:rFonts w:eastAsia="Calibri" w:cs="Times New Roman"/>
                <w:lang w:val="ru-RU"/>
              </w:rPr>
              <w:t xml:space="preserve"> </w:t>
            </w:r>
            <w:r w:rsidR="00032D3D">
              <w:rPr>
                <w:rFonts w:eastAsia="Calibri" w:cs="Times New Roman"/>
                <w:lang w:val="ru-RU"/>
              </w:rPr>
              <w:t>статистическими организациями</w:t>
            </w:r>
            <w:r w:rsidR="008668F4">
              <w:rPr>
                <w:rFonts w:eastAsia="Calibri" w:cs="Times New Roman"/>
                <w:lang w:val="ru-RU"/>
              </w:rPr>
              <w:t>, исходя из</w:t>
            </w:r>
            <w:r w:rsidR="00032D3D">
              <w:rPr>
                <w:rFonts w:eastAsia="Calibri" w:cs="Times New Roman"/>
                <w:lang w:val="ru-RU"/>
              </w:rPr>
              <w:t xml:space="preserve"> проектов </w:t>
            </w:r>
            <w:r w:rsidR="005341D5">
              <w:rPr>
                <w:rFonts w:eastAsia="Calibri" w:cs="Times New Roman"/>
                <w:lang w:val="ru-RU"/>
              </w:rPr>
              <w:t xml:space="preserve">внедрения </w:t>
            </w:r>
            <w:r w:rsidR="008668F4">
              <w:rPr>
                <w:rFonts w:eastAsia="Calibri" w:cs="Times New Roman"/>
                <w:lang w:val="ru-RU"/>
              </w:rPr>
              <w:t>стандартов</w:t>
            </w:r>
            <w:r w:rsidR="00032D3D">
              <w:rPr>
                <w:rFonts w:eastAsia="Calibri" w:cs="Times New Roman"/>
                <w:lang w:val="ru-RU"/>
              </w:rPr>
              <w:t xml:space="preserve"> и рекомендаций, </w:t>
            </w:r>
            <w:r w:rsidR="00032D3D">
              <w:rPr>
                <w:rFonts w:eastAsia="Calibri" w:cs="Times New Roman"/>
                <w:lang w:val="ru-RU"/>
              </w:rPr>
              <w:lastRenderedPageBreak/>
              <w:t xml:space="preserve">выполненных международными организациями и самим органом, ответственным за </w:t>
            </w:r>
            <w:r w:rsidR="008668F4">
              <w:rPr>
                <w:rFonts w:eastAsia="Calibri" w:cs="Times New Roman"/>
                <w:lang w:val="ru-RU"/>
              </w:rPr>
              <w:t>ведение</w:t>
            </w:r>
            <w:r w:rsidR="00946B28" w:rsidRPr="00032D3D">
              <w:rPr>
                <w:rFonts w:eastAsia="Calibri" w:cs="Times New Roman"/>
                <w:lang w:val="ru-RU"/>
              </w:rPr>
              <w:t>.</w:t>
            </w:r>
          </w:p>
          <w:p w:rsidR="00064CCF" w:rsidRPr="00032D3D" w:rsidRDefault="00032D3D" w:rsidP="00E43168">
            <w:pPr>
              <w:rPr>
                <w:rFonts w:eastAsia="Calibri" w:cs="Times New Roman"/>
                <w:color w:val="000000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План</w:t>
            </w:r>
            <w:r w:rsidRPr="00032D3D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работ</w:t>
            </w:r>
            <w:r w:rsidR="00946B28" w:rsidRPr="00032D3D">
              <w:rPr>
                <w:rFonts w:eastAsia="Calibri" w:cs="Times New Roman"/>
                <w:color w:val="3366FF"/>
                <w:lang w:val="ru-RU"/>
              </w:rPr>
              <w:t>:</w:t>
            </w:r>
            <w:r w:rsidR="00946B28" w:rsidRPr="00032D3D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Внутренний</w:t>
            </w:r>
            <w:r w:rsidRPr="00032D3D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документ</w:t>
            </w:r>
            <w:r w:rsidRPr="00032D3D">
              <w:rPr>
                <w:rFonts w:eastAsia="Calibri" w:cs="Times New Roman"/>
                <w:lang w:val="ru-RU"/>
              </w:rPr>
              <w:t xml:space="preserve">, </w:t>
            </w:r>
            <w:r>
              <w:rPr>
                <w:rFonts w:eastAsia="Calibri" w:cs="Times New Roman"/>
                <w:lang w:val="ru-RU"/>
              </w:rPr>
              <w:t>описывающий</w:t>
            </w:r>
            <w:r w:rsidRPr="00032D3D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план</w:t>
            </w:r>
            <w:r w:rsidRPr="00032D3D">
              <w:rPr>
                <w:rFonts w:eastAsia="Calibri" w:cs="Times New Roman"/>
                <w:lang w:val="ru-RU"/>
              </w:rPr>
              <w:t xml:space="preserve">, </w:t>
            </w:r>
            <w:r>
              <w:rPr>
                <w:rFonts w:eastAsia="Calibri" w:cs="Times New Roman"/>
                <w:lang w:val="ru-RU"/>
              </w:rPr>
              <w:t>котор</w:t>
            </w:r>
            <w:r w:rsidR="008668F4">
              <w:rPr>
                <w:rFonts w:eastAsia="Calibri" w:cs="Times New Roman"/>
                <w:lang w:val="ru-RU"/>
              </w:rPr>
              <w:t>ого</w:t>
            </w:r>
            <w:r w:rsidRPr="00032D3D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будет</w:t>
            </w:r>
            <w:r w:rsidRPr="00032D3D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 xml:space="preserve">придерживаться организация во имя достижения </w:t>
            </w:r>
            <w:r w:rsidR="00E43168">
              <w:rPr>
                <w:rFonts w:eastAsia="Calibri" w:cs="Times New Roman"/>
                <w:lang w:val="ru-RU"/>
              </w:rPr>
              <w:t xml:space="preserve">целевого </w:t>
            </w:r>
            <w:r>
              <w:rPr>
                <w:rFonts w:eastAsia="Calibri" w:cs="Times New Roman"/>
                <w:lang w:val="ru-RU"/>
              </w:rPr>
              <w:t xml:space="preserve">уровня </w:t>
            </w:r>
            <w:r w:rsidR="00E43168">
              <w:rPr>
                <w:rFonts w:eastAsia="Calibri" w:cs="Times New Roman"/>
                <w:lang w:val="ru-RU"/>
              </w:rPr>
              <w:t>готовности</w:t>
            </w:r>
            <w:r w:rsidR="00946B28" w:rsidRPr="00032D3D">
              <w:rPr>
                <w:rFonts w:eastAsia="Calibri" w:cs="Times New Roman"/>
                <w:lang w:val="ru-RU"/>
              </w:rPr>
              <w:t>.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946B28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lastRenderedPageBreak/>
              <w:t>0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ind w:left="0"/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ind w:left="0"/>
            </w:pPr>
          </w:p>
        </w:tc>
      </w:tr>
      <w:tr w:rsidR="008F3F7A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032D3D" w:rsidRDefault="006D1512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lastRenderedPageBreak/>
              <w:t>Действия</w:t>
            </w:r>
            <w:r w:rsidR="00032D3D">
              <w:rPr>
                <w:rFonts w:eastAsia="Calibri" w:cs="Times New Roman"/>
                <w:lang w:val="ru-RU"/>
              </w:rPr>
              <w:t xml:space="preserve"> по </w:t>
            </w:r>
            <w:r>
              <w:rPr>
                <w:rFonts w:eastAsia="Calibri" w:cs="Times New Roman"/>
                <w:lang w:val="ru-RU"/>
              </w:rPr>
              <w:t>реализации</w:t>
            </w:r>
            <w:r w:rsidR="00946B28" w:rsidRPr="00032D3D">
              <w:rPr>
                <w:rFonts w:eastAsia="Calibri" w:cs="Times New Roman"/>
                <w:lang w:val="ru-RU"/>
              </w:rPr>
              <w:t xml:space="preserve">: </w:t>
            </w:r>
            <w:r w:rsidR="008668F4">
              <w:rPr>
                <w:rFonts w:eastAsia="Calibri" w:cs="Times New Roman"/>
                <w:lang w:val="ru-RU"/>
              </w:rPr>
              <w:t>Реализация</w:t>
            </w:r>
            <w:r w:rsidR="00032D3D">
              <w:rPr>
                <w:rFonts w:eastAsia="Calibri" w:cs="Times New Roman"/>
                <w:lang w:val="ru-RU"/>
              </w:rPr>
              <w:t xml:space="preserve"> плана работ</w:t>
            </w:r>
          </w:p>
          <w:p w:rsidR="00064CCF" w:rsidRPr="00032D3D" w:rsidRDefault="00064CCF">
            <w:pPr>
              <w:rPr>
                <w:rFonts w:eastAsia="Calibri" w:cs="Times New Roman"/>
                <w:lang w:val="ru-RU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1F4DDD" w:rsidRDefault="00032D3D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Наращивание</w:t>
            </w:r>
            <w:r w:rsidRPr="001F4DDD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потенциала</w:t>
            </w:r>
            <w:r w:rsidR="00946B28" w:rsidRPr="001F4DDD">
              <w:rPr>
                <w:rFonts w:eastAsia="Calibri" w:cs="Times New Roman"/>
                <w:lang w:val="ru-RU"/>
              </w:rPr>
              <w:t xml:space="preserve">: </w:t>
            </w:r>
            <w:r w:rsidR="006D5C20">
              <w:rPr>
                <w:rFonts w:eastAsia="Calibri" w:cs="Times New Roman"/>
                <w:lang w:val="ru-RU"/>
              </w:rPr>
              <w:t>Действия</w:t>
            </w:r>
            <w:r w:rsidR="001F4DDD" w:rsidRPr="001F4DDD">
              <w:rPr>
                <w:rFonts w:eastAsia="Calibri" w:cs="Times New Roman"/>
                <w:lang w:val="ru-RU"/>
              </w:rPr>
              <w:t xml:space="preserve">, </w:t>
            </w:r>
            <w:r w:rsidR="001F4DDD">
              <w:rPr>
                <w:rFonts w:eastAsia="Calibri" w:cs="Times New Roman"/>
                <w:lang w:val="ru-RU"/>
              </w:rPr>
              <w:t>необходимые</w:t>
            </w:r>
            <w:r w:rsidR="001F4DDD" w:rsidRPr="001F4DDD">
              <w:rPr>
                <w:rFonts w:eastAsia="Calibri" w:cs="Times New Roman"/>
                <w:lang w:val="ru-RU"/>
              </w:rPr>
              <w:t xml:space="preserve"> </w:t>
            </w:r>
            <w:r w:rsidR="001F4DDD">
              <w:rPr>
                <w:rFonts w:eastAsia="Calibri" w:cs="Times New Roman"/>
                <w:lang w:val="ru-RU"/>
              </w:rPr>
              <w:t>для</w:t>
            </w:r>
            <w:r w:rsidR="001F4DDD" w:rsidRPr="001F4DDD">
              <w:rPr>
                <w:rFonts w:eastAsia="Calibri" w:cs="Times New Roman"/>
                <w:lang w:val="ru-RU"/>
              </w:rPr>
              <w:t xml:space="preserve"> </w:t>
            </w:r>
            <w:r w:rsidR="003C268E">
              <w:rPr>
                <w:rFonts w:eastAsia="Calibri" w:cs="Times New Roman"/>
                <w:lang w:val="ru-RU"/>
              </w:rPr>
              <w:t>приобретения</w:t>
            </w:r>
            <w:r w:rsidR="001F4DDD" w:rsidRPr="001F4DDD">
              <w:rPr>
                <w:rFonts w:eastAsia="Calibri" w:cs="Times New Roman"/>
                <w:lang w:val="ru-RU"/>
              </w:rPr>
              <w:t xml:space="preserve"> </w:t>
            </w:r>
            <w:r w:rsidR="001F4DDD">
              <w:rPr>
                <w:rFonts w:eastAsia="Calibri" w:cs="Times New Roman"/>
                <w:lang w:val="ru-RU"/>
              </w:rPr>
              <w:t>всех</w:t>
            </w:r>
            <w:r w:rsidR="001F4DDD" w:rsidRPr="001F4DDD">
              <w:rPr>
                <w:rFonts w:eastAsia="Calibri" w:cs="Times New Roman"/>
                <w:lang w:val="ru-RU"/>
              </w:rPr>
              <w:t xml:space="preserve"> </w:t>
            </w:r>
            <w:r w:rsidR="001F4DDD">
              <w:rPr>
                <w:rFonts w:eastAsia="Calibri" w:cs="Times New Roman"/>
                <w:lang w:val="ru-RU"/>
              </w:rPr>
              <w:t>ресурсов</w:t>
            </w:r>
            <w:r w:rsidR="001F4DDD" w:rsidRPr="001F4DDD">
              <w:rPr>
                <w:rFonts w:eastAsia="Calibri" w:cs="Times New Roman"/>
                <w:lang w:val="ru-RU"/>
              </w:rPr>
              <w:t xml:space="preserve"> </w:t>
            </w:r>
            <w:r w:rsidR="001F4DDD">
              <w:rPr>
                <w:rFonts w:eastAsia="Calibri" w:cs="Times New Roman"/>
                <w:lang w:val="ru-RU"/>
              </w:rPr>
              <w:t>и</w:t>
            </w:r>
            <w:r w:rsidR="001F4DDD" w:rsidRPr="001F4DDD">
              <w:rPr>
                <w:rFonts w:eastAsia="Calibri" w:cs="Times New Roman"/>
                <w:lang w:val="ru-RU"/>
              </w:rPr>
              <w:t xml:space="preserve"> </w:t>
            </w:r>
            <w:r w:rsidR="001F4DDD">
              <w:rPr>
                <w:rFonts w:eastAsia="Calibri" w:cs="Times New Roman"/>
                <w:lang w:val="ru-RU"/>
              </w:rPr>
              <w:t>навыков</w:t>
            </w:r>
            <w:r w:rsidR="00946B28" w:rsidRPr="001F4DDD">
              <w:rPr>
                <w:rFonts w:eastAsia="Calibri" w:cs="Times New Roman"/>
                <w:lang w:val="ru-RU"/>
              </w:rPr>
              <w:t xml:space="preserve"> </w:t>
            </w:r>
            <w:r w:rsidR="001F4DDD">
              <w:rPr>
                <w:rFonts w:eastAsia="Calibri" w:cs="Times New Roman"/>
                <w:lang w:val="ru-RU"/>
              </w:rPr>
              <w:t>для реализации плана работ</w:t>
            </w:r>
          </w:p>
          <w:p w:rsidR="00064CCF" w:rsidRPr="001F4DDD" w:rsidRDefault="001F4DDD" w:rsidP="003C268E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План</w:t>
            </w:r>
            <w:r w:rsidRPr="001F4DDD">
              <w:rPr>
                <w:rFonts w:eastAsia="Calibri" w:cs="Times New Roman"/>
                <w:lang w:val="ru-RU"/>
              </w:rPr>
              <w:t xml:space="preserve"> </w:t>
            </w:r>
            <w:r w:rsidR="006B58D3">
              <w:rPr>
                <w:rFonts w:eastAsia="Calibri" w:cs="Times New Roman"/>
                <w:lang w:val="ru-RU"/>
              </w:rPr>
              <w:t>реализации</w:t>
            </w:r>
            <w:r w:rsidR="00946B28" w:rsidRPr="001F4DDD">
              <w:rPr>
                <w:rFonts w:eastAsia="Calibri" w:cs="Times New Roman"/>
                <w:lang w:val="ru-RU"/>
              </w:rPr>
              <w:t xml:space="preserve">: </w:t>
            </w:r>
            <w:r w:rsidR="006C3513">
              <w:rPr>
                <w:rFonts w:eastAsia="Calibri" w:cs="Times New Roman"/>
                <w:lang w:val="ru-RU"/>
              </w:rPr>
              <w:t>Действия</w:t>
            </w:r>
            <w:r w:rsidRPr="001F4DDD">
              <w:rPr>
                <w:rFonts w:eastAsia="Calibri" w:cs="Times New Roman"/>
                <w:lang w:val="ru-RU"/>
              </w:rPr>
              <w:t xml:space="preserve">, </w:t>
            </w:r>
            <w:r>
              <w:rPr>
                <w:rFonts w:eastAsia="Calibri" w:cs="Times New Roman"/>
                <w:lang w:val="ru-RU"/>
              </w:rPr>
              <w:t>необходимые</w:t>
            </w:r>
            <w:r w:rsidRPr="001F4DDD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для реализации плана работ</w:t>
            </w:r>
            <w:r w:rsidR="00946B28" w:rsidRPr="001F4DDD">
              <w:rPr>
                <w:rFonts w:eastAsia="Calibri" w:cs="Times New Roman"/>
                <w:lang w:val="ru-RU"/>
              </w:rPr>
              <w:t xml:space="preserve">. </w:t>
            </w:r>
            <w:r>
              <w:rPr>
                <w:rFonts w:eastAsia="Calibri" w:cs="Times New Roman"/>
                <w:lang w:val="ru-RU"/>
              </w:rPr>
              <w:t>Отражает</w:t>
            </w:r>
            <w:r w:rsidRPr="001F4DDD">
              <w:rPr>
                <w:rFonts w:eastAsia="Calibri" w:cs="Times New Roman"/>
                <w:lang w:val="ru-RU"/>
              </w:rPr>
              <w:t xml:space="preserve"> </w:t>
            </w:r>
            <w:r w:rsidR="006C3513">
              <w:rPr>
                <w:rFonts w:eastAsia="Calibri" w:cs="Times New Roman"/>
                <w:lang w:val="ru-RU"/>
              </w:rPr>
              <w:t>действия</w:t>
            </w:r>
            <w:r w:rsidRPr="001F4DDD">
              <w:rPr>
                <w:rFonts w:eastAsia="Calibri" w:cs="Times New Roman"/>
                <w:lang w:val="ru-RU"/>
              </w:rPr>
              <w:t xml:space="preserve">, </w:t>
            </w:r>
            <w:r>
              <w:rPr>
                <w:rFonts w:eastAsia="Calibri" w:cs="Times New Roman"/>
                <w:lang w:val="ru-RU"/>
              </w:rPr>
              <w:t>выполняемые</w:t>
            </w:r>
            <w:r w:rsidRPr="001F4DDD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для</w:t>
            </w:r>
            <w:r w:rsidRPr="001F4DDD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осуществления</w:t>
            </w:r>
            <w:r w:rsidRPr="001F4DDD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lastRenderedPageBreak/>
              <w:t>перехода</w:t>
            </w:r>
            <w:r w:rsidRPr="001F4DDD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от</w:t>
            </w:r>
            <w:r w:rsidRPr="001F4DDD">
              <w:rPr>
                <w:rFonts w:eastAsia="Calibri" w:cs="Times New Roman"/>
                <w:lang w:val="ru-RU"/>
              </w:rPr>
              <w:t xml:space="preserve"> </w:t>
            </w:r>
            <w:r w:rsidR="006B58D3">
              <w:rPr>
                <w:rFonts w:eastAsia="Calibri" w:cs="Times New Roman"/>
                <w:lang w:val="ru-RU"/>
              </w:rPr>
              <w:t xml:space="preserve">текущего </w:t>
            </w:r>
            <w:r>
              <w:rPr>
                <w:rFonts w:eastAsia="Calibri" w:cs="Times New Roman"/>
                <w:lang w:val="ru-RU"/>
              </w:rPr>
              <w:t xml:space="preserve">уровня </w:t>
            </w:r>
            <w:r w:rsidR="003C268E">
              <w:rPr>
                <w:rFonts w:eastAsia="Calibri" w:cs="Times New Roman"/>
                <w:lang w:val="ru-RU"/>
              </w:rPr>
              <w:t>готовности</w:t>
            </w:r>
            <w:r>
              <w:rPr>
                <w:rFonts w:eastAsia="Calibri" w:cs="Times New Roman"/>
                <w:lang w:val="ru-RU"/>
              </w:rPr>
              <w:t xml:space="preserve"> к </w:t>
            </w:r>
            <w:r w:rsidR="006B58D3">
              <w:rPr>
                <w:rFonts w:eastAsia="Calibri" w:cs="Times New Roman"/>
                <w:lang w:val="ru-RU"/>
              </w:rPr>
              <w:t xml:space="preserve">целевому </w:t>
            </w:r>
            <w:r>
              <w:rPr>
                <w:rFonts w:eastAsia="Calibri" w:cs="Times New Roman"/>
                <w:lang w:val="ru-RU"/>
              </w:rPr>
              <w:t xml:space="preserve">уровню </w:t>
            </w:r>
            <w:r w:rsidR="003C268E">
              <w:rPr>
                <w:rFonts w:eastAsia="Calibri" w:cs="Times New Roman"/>
                <w:lang w:val="ru-RU"/>
              </w:rPr>
              <w:t>готовности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B55F78" w:rsidRDefault="00A82CA5">
            <w:pPr>
              <w:rPr>
                <w:rStyle w:val="Hyperlink"/>
                <w:rFonts w:eastAsia="Calibri" w:cs="Times New Roman"/>
                <w:lang w:val="ru-RU"/>
              </w:rPr>
            </w:pPr>
            <w:hyperlink w:anchor="scroll-bookmark-4" w:history="1">
              <w:r w:rsidR="0083511E">
                <w:rPr>
                  <w:rStyle w:val="Hyperlink"/>
                  <w:rFonts w:eastAsia="Calibri" w:cs="Times New Roman"/>
                  <w:lang w:val="ru-RU"/>
                </w:rPr>
                <w:t>Ведомость</w:t>
              </w:r>
              <w:r w:rsidR="0083511E" w:rsidRPr="0083511E">
                <w:rPr>
                  <w:rStyle w:val="Hyperlink"/>
                  <w:rFonts w:eastAsia="Calibri" w:cs="Times New Roman"/>
                  <w:lang w:val="ru-RU"/>
                </w:rPr>
                <w:t xml:space="preserve"> </w:t>
              </w:r>
              <w:r w:rsidR="0083511E">
                <w:rPr>
                  <w:rStyle w:val="Hyperlink"/>
                  <w:rFonts w:eastAsia="Calibri" w:cs="Times New Roman"/>
                  <w:lang w:val="ru-RU"/>
                </w:rPr>
                <w:t>навыков</w:t>
              </w:r>
            </w:hyperlink>
            <w:r w:rsidR="00946B28" w:rsidRPr="0083511E">
              <w:rPr>
                <w:rFonts w:eastAsia="Calibri" w:cs="Times New Roman"/>
                <w:lang w:val="ru-RU"/>
              </w:rPr>
              <w:t xml:space="preserve">: </w:t>
            </w:r>
            <w:r w:rsidR="0083511E">
              <w:rPr>
                <w:rFonts w:eastAsia="Calibri" w:cs="Times New Roman"/>
                <w:lang w:val="ru-RU"/>
              </w:rPr>
              <w:t>Руководящие</w:t>
            </w:r>
            <w:r w:rsidR="0083511E" w:rsidRPr="0083511E">
              <w:rPr>
                <w:rFonts w:eastAsia="Calibri" w:cs="Times New Roman"/>
                <w:lang w:val="ru-RU"/>
              </w:rPr>
              <w:t xml:space="preserve"> </w:t>
            </w:r>
            <w:r w:rsidR="0083511E">
              <w:rPr>
                <w:rFonts w:eastAsia="Calibri" w:cs="Times New Roman"/>
                <w:lang w:val="ru-RU"/>
              </w:rPr>
              <w:t>принципы</w:t>
            </w:r>
            <w:r w:rsidR="0083511E" w:rsidRPr="0083511E">
              <w:rPr>
                <w:rFonts w:eastAsia="Calibri" w:cs="Times New Roman"/>
                <w:lang w:val="ru-RU"/>
              </w:rPr>
              <w:t xml:space="preserve">, </w:t>
            </w:r>
            <w:r w:rsidR="0083511E">
              <w:rPr>
                <w:rFonts w:eastAsia="Calibri" w:cs="Times New Roman"/>
                <w:lang w:val="ru-RU"/>
              </w:rPr>
              <w:t>описывающие</w:t>
            </w:r>
            <w:r w:rsidR="00946B28" w:rsidRPr="0083511E">
              <w:rPr>
                <w:rFonts w:eastAsia="Calibri" w:cs="Times New Roman"/>
                <w:lang w:val="ru-RU"/>
              </w:rPr>
              <w:t xml:space="preserve"> </w:t>
            </w:r>
            <w:r w:rsidR="0083511E">
              <w:rPr>
                <w:rFonts w:eastAsia="Calibri" w:cs="Times New Roman"/>
                <w:lang w:val="ru-RU"/>
              </w:rPr>
              <w:t xml:space="preserve">навыки, которые потребуются для достижения определенного уровня </w:t>
            </w:r>
            <w:r w:rsidR="003C268E">
              <w:rPr>
                <w:rFonts w:eastAsia="Calibri" w:cs="Times New Roman"/>
                <w:lang w:val="ru-RU"/>
              </w:rPr>
              <w:t>готовности</w:t>
            </w:r>
            <w:r w:rsidR="00946B28" w:rsidRPr="0083511E">
              <w:rPr>
                <w:rFonts w:eastAsia="Calibri" w:cs="Times New Roman"/>
                <w:lang w:val="ru-RU"/>
              </w:rPr>
              <w:t xml:space="preserve">. </w:t>
            </w:r>
            <w:r w:rsidR="00B55F78">
              <w:rPr>
                <w:rFonts w:eastAsia="Calibri" w:cs="Times New Roman"/>
                <w:lang w:val="ru-RU"/>
              </w:rPr>
              <w:t>Эта</w:t>
            </w:r>
            <w:r w:rsidR="00B55F78" w:rsidRPr="00B55F78">
              <w:rPr>
                <w:rFonts w:eastAsia="Calibri" w:cs="Times New Roman"/>
                <w:lang w:val="ru-RU"/>
              </w:rPr>
              <w:t xml:space="preserve"> </w:t>
            </w:r>
            <w:r w:rsidR="00B55F78">
              <w:rPr>
                <w:rFonts w:eastAsia="Calibri" w:cs="Times New Roman"/>
                <w:lang w:val="ru-RU"/>
              </w:rPr>
              <w:t>ведомость</w:t>
            </w:r>
            <w:r w:rsidR="00B55F78" w:rsidRPr="00B55F78">
              <w:rPr>
                <w:rFonts w:eastAsia="Calibri" w:cs="Times New Roman"/>
                <w:lang w:val="ru-RU"/>
              </w:rPr>
              <w:t xml:space="preserve"> </w:t>
            </w:r>
            <w:r w:rsidR="00B55F78">
              <w:rPr>
                <w:rFonts w:eastAsia="Calibri" w:cs="Times New Roman"/>
                <w:lang w:val="ru-RU"/>
              </w:rPr>
              <w:t>может</w:t>
            </w:r>
            <w:r w:rsidR="00B55F78" w:rsidRPr="00B55F78">
              <w:rPr>
                <w:rFonts w:eastAsia="Calibri" w:cs="Times New Roman"/>
                <w:lang w:val="ru-RU"/>
              </w:rPr>
              <w:t xml:space="preserve"> </w:t>
            </w:r>
            <w:r w:rsidR="00B55F78">
              <w:rPr>
                <w:rFonts w:eastAsia="Calibri" w:cs="Times New Roman"/>
                <w:lang w:val="ru-RU"/>
              </w:rPr>
              <w:t>использоваться</w:t>
            </w:r>
            <w:r w:rsidR="00B55F78" w:rsidRPr="00B55F78">
              <w:rPr>
                <w:rFonts w:eastAsia="Calibri" w:cs="Times New Roman"/>
                <w:lang w:val="ru-RU"/>
              </w:rPr>
              <w:t xml:space="preserve"> </w:t>
            </w:r>
            <w:r w:rsidR="00B55F78">
              <w:rPr>
                <w:rFonts w:eastAsia="Calibri" w:cs="Times New Roman"/>
                <w:lang w:val="ru-RU"/>
              </w:rPr>
              <w:t>статистическим бюро</w:t>
            </w:r>
            <w:r w:rsidR="00CA0D7D">
              <w:rPr>
                <w:rFonts w:eastAsia="Calibri" w:cs="Times New Roman"/>
                <w:lang w:val="ru-RU"/>
              </w:rPr>
              <w:t>, чтобы</w:t>
            </w:r>
            <w:r w:rsidR="00B55F78">
              <w:rPr>
                <w:rFonts w:eastAsia="Calibri" w:cs="Times New Roman"/>
                <w:lang w:val="ru-RU"/>
              </w:rPr>
              <w:t xml:space="preserve">  определ</w:t>
            </w:r>
            <w:r w:rsidR="00CA0D7D">
              <w:rPr>
                <w:rFonts w:eastAsia="Calibri" w:cs="Times New Roman"/>
                <w:lang w:val="ru-RU"/>
              </w:rPr>
              <w:t>ить тип</w:t>
            </w:r>
            <w:r w:rsidR="00B55F78">
              <w:rPr>
                <w:rFonts w:eastAsia="Calibri" w:cs="Times New Roman"/>
                <w:lang w:val="ru-RU"/>
              </w:rPr>
              <w:t xml:space="preserve"> подготовки, необходимой для достижения </w:t>
            </w:r>
            <w:r w:rsidR="00CA0D7D">
              <w:rPr>
                <w:rFonts w:eastAsia="Calibri" w:cs="Times New Roman"/>
                <w:lang w:val="ru-RU"/>
              </w:rPr>
              <w:t xml:space="preserve">целевого </w:t>
            </w:r>
            <w:r w:rsidR="00B55F78">
              <w:rPr>
                <w:rFonts w:eastAsia="Calibri" w:cs="Times New Roman"/>
                <w:lang w:val="ru-RU"/>
              </w:rPr>
              <w:t xml:space="preserve">уровня </w:t>
            </w:r>
            <w:r w:rsidR="003C268E">
              <w:rPr>
                <w:rFonts w:eastAsia="Calibri" w:cs="Times New Roman"/>
                <w:lang w:val="ru-RU"/>
              </w:rPr>
              <w:t>готовности</w:t>
            </w:r>
          </w:p>
          <w:p w:rsidR="00064CCF" w:rsidRPr="005E3C7E" w:rsidRDefault="00A82CA5" w:rsidP="002E5A1E">
            <w:pPr>
              <w:rPr>
                <w:rStyle w:val="Hyperlink"/>
                <w:rFonts w:eastAsia="Calibri" w:cs="Times New Roman"/>
                <w:lang w:val="ru-RU"/>
              </w:rPr>
            </w:pPr>
            <w:hyperlink w:anchor="scroll-bookmark-5" w:history="1">
              <w:r w:rsidR="00B55F78" w:rsidRPr="005E3C7E">
                <w:rPr>
                  <w:rStyle w:val="Hyperlink"/>
                  <w:rFonts w:eastAsia="Calibri" w:cs="Times New Roman"/>
                  <w:lang w:val="ru-RU"/>
                </w:rPr>
                <w:t>Ведомость реализации</w:t>
              </w:r>
            </w:hyperlink>
            <w:r w:rsidR="00B55F78" w:rsidRPr="005E3C7E">
              <w:rPr>
                <w:rFonts w:eastAsia="Calibri" w:cs="Times New Roman"/>
                <w:lang w:val="ru-RU"/>
              </w:rPr>
              <w:t xml:space="preserve">: </w:t>
            </w:r>
            <w:r w:rsidR="00B55F78">
              <w:rPr>
                <w:rFonts w:eastAsia="Calibri" w:cs="Times New Roman"/>
                <w:lang w:val="ru-RU"/>
              </w:rPr>
              <w:t>Перечень</w:t>
            </w:r>
            <w:r w:rsidR="00B55F78" w:rsidRPr="005E3C7E">
              <w:rPr>
                <w:rFonts w:eastAsia="Calibri" w:cs="Times New Roman"/>
                <w:lang w:val="ru-RU"/>
              </w:rPr>
              <w:t xml:space="preserve"> </w:t>
            </w:r>
            <w:r w:rsidR="00B55F78">
              <w:rPr>
                <w:rFonts w:eastAsia="Calibri" w:cs="Times New Roman"/>
                <w:lang w:val="ru-RU"/>
              </w:rPr>
              <w:t>действий</w:t>
            </w:r>
            <w:r w:rsidR="00B55F78" w:rsidRPr="005E3C7E">
              <w:rPr>
                <w:rFonts w:eastAsia="Calibri" w:cs="Times New Roman"/>
                <w:lang w:val="ru-RU"/>
              </w:rPr>
              <w:t xml:space="preserve">, </w:t>
            </w:r>
            <w:r w:rsidR="00B55F78">
              <w:rPr>
                <w:rFonts w:eastAsia="Calibri" w:cs="Times New Roman"/>
                <w:lang w:val="ru-RU"/>
              </w:rPr>
              <w:t>необходимых</w:t>
            </w:r>
            <w:r w:rsidR="00B55F78" w:rsidRPr="005E3C7E">
              <w:rPr>
                <w:rFonts w:eastAsia="Calibri" w:cs="Times New Roman"/>
                <w:lang w:val="ru-RU"/>
              </w:rPr>
              <w:t xml:space="preserve"> </w:t>
            </w:r>
            <w:r w:rsidR="00B55F78">
              <w:rPr>
                <w:rFonts w:eastAsia="Calibri" w:cs="Times New Roman"/>
                <w:lang w:val="ru-RU"/>
              </w:rPr>
              <w:t>для</w:t>
            </w:r>
            <w:r w:rsidR="00B55F78" w:rsidRPr="005E3C7E">
              <w:rPr>
                <w:rFonts w:eastAsia="Calibri" w:cs="Times New Roman"/>
                <w:lang w:val="ru-RU"/>
              </w:rPr>
              <w:t xml:space="preserve"> </w:t>
            </w:r>
            <w:r w:rsidR="005E3C7E">
              <w:rPr>
                <w:rFonts w:eastAsia="Calibri" w:cs="Times New Roman"/>
                <w:lang w:val="ru-RU"/>
              </w:rPr>
              <w:lastRenderedPageBreak/>
              <w:t>перехода</w:t>
            </w:r>
            <w:r w:rsidR="005E3C7E" w:rsidRPr="005E3C7E">
              <w:rPr>
                <w:rFonts w:eastAsia="Calibri" w:cs="Times New Roman"/>
                <w:lang w:val="ru-RU"/>
              </w:rPr>
              <w:t xml:space="preserve"> </w:t>
            </w:r>
            <w:r w:rsidR="005E3C7E">
              <w:rPr>
                <w:rFonts w:eastAsia="Calibri" w:cs="Times New Roman"/>
                <w:lang w:val="ru-RU"/>
              </w:rPr>
              <w:t>от</w:t>
            </w:r>
            <w:r w:rsidR="005E3C7E" w:rsidRPr="005E3C7E">
              <w:rPr>
                <w:rFonts w:eastAsia="Calibri" w:cs="Times New Roman"/>
                <w:lang w:val="ru-RU"/>
              </w:rPr>
              <w:t xml:space="preserve"> </w:t>
            </w:r>
            <w:r w:rsidR="00CA0D7D">
              <w:rPr>
                <w:rFonts w:eastAsia="Calibri" w:cs="Times New Roman"/>
                <w:lang w:val="ru-RU"/>
              </w:rPr>
              <w:t xml:space="preserve">текущего уровня </w:t>
            </w:r>
            <w:r w:rsidR="003C268E">
              <w:rPr>
                <w:rFonts w:eastAsia="Calibri" w:cs="Times New Roman"/>
                <w:lang w:val="ru-RU"/>
              </w:rPr>
              <w:t xml:space="preserve">готовности </w:t>
            </w:r>
            <w:r w:rsidR="005E3C7E">
              <w:rPr>
                <w:rFonts w:eastAsia="Calibri" w:cs="Times New Roman"/>
                <w:lang w:val="ru-RU"/>
              </w:rPr>
              <w:t xml:space="preserve">к следующему уровню </w:t>
            </w:r>
            <w:r w:rsidR="003C268E">
              <w:rPr>
                <w:rFonts w:eastAsia="Calibri" w:cs="Times New Roman"/>
                <w:lang w:val="ru-RU"/>
              </w:rPr>
              <w:t xml:space="preserve">готовности </w:t>
            </w:r>
            <w:r w:rsidR="002E5A1E">
              <w:rPr>
                <w:rFonts w:eastAsia="Calibri" w:cs="Times New Roman"/>
                <w:lang w:val="ru-RU"/>
              </w:rPr>
              <w:t xml:space="preserve">к </w:t>
            </w:r>
            <w:r w:rsidR="005E3C7E">
              <w:rPr>
                <w:rFonts w:eastAsia="Calibri" w:cs="Times New Roman"/>
                <w:lang w:val="ru-RU"/>
              </w:rPr>
              <w:t>определенно</w:t>
            </w:r>
            <w:r w:rsidR="002E5A1E">
              <w:rPr>
                <w:rFonts w:eastAsia="Calibri" w:cs="Times New Roman"/>
                <w:lang w:val="ru-RU"/>
              </w:rPr>
              <w:t>му</w:t>
            </w:r>
            <w:r w:rsidR="005E3C7E">
              <w:rPr>
                <w:rFonts w:eastAsia="Calibri" w:cs="Times New Roman"/>
                <w:lang w:val="ru-RU"/>
              </w:rPr>
              <w:t xml:space="preserve"> стандарт</w:t>
            </w:r>
            <w:r w:rsidR="002E5A1E">
              <w:rPr>
                <w:rFonts w:eastAsia="Calibri" w:cs="Times New Roman"/>
                <w:lang w:val="ru-RU"/>
              </w:rPr>
              <w:t>у</w:t>
            </w:r>
            <w:r w:rsidR="00CA0D7D">
              <w:rPr>
                <w:rFonts w:eastAsia="Calibri" w:cs="Times New Roman"/>
                <w:lang w:val="ru-RU"/>
              </w:rPr>
              <w:t xml:space="preserve"> </w:t>
            </w:r>
            <w:r w:rsidR="003C268E">
              <w:rPr>
                <w:rFonts w:eastAsia="Calibri" w:cs="Times New Roman"/>
                <w:lang w:val="ru-RU"/>
              </w:rPr>
              <w:t xml:space="preserve"> 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946B28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lastRenderedPageBreak/>
              <w:t>0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ind w:left="0"/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ind w:left="0"/>
            </w:pPr>
          </w:p>
        </w:tc>
      </w:tr>
      <w:tr w:rsidR="008F3F7A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6D1512" w:rsidRDefault="001F4DDD" w:rsidP="00CA564F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lastRenderedPageBreak/>
              <w:t>Действия</w:t>
            </w:r>
            <w:r w:rsidRPr="006D1512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по</w:t>
            </w:r>
            <w:r w:rsidRPr="006D1512">
              <w:rPr>
                <w:rFonts w:eastAsia="Calibri" w:cs="Times New Roman"/>
                <w:lang w:val="ru-RU"/>
              </w:rPr>
              <w:t xml:space="preserve"> </w:t>
            </w:r>
            <w:r w:rsidR="00CA564F">
              <w:rPr>
                <w:rFonts w:eastAsia="Calibri" w:cs="Times New Roman"/>
                <w:lang w:val="ru-RU"/>
              </w:rPr>
              <w:t>определению</w:t>
            </w:r>
            <w:r w:rsidR="00946B28" w:rsidRPr="006D1512">
              <w:rPr>
                <w:rFonts w:eastAsia="Calibri" w:cs="Times New Roman"/>
                <w:lang w:val="ru-RU"/>
              </w:rPr>
              <w:t xml:space="preserve">: </w:t>
            </w:r>
            <w:r>
              <w:rPr>
                <w:rFonts w:eastAsia="Calibri" w:cs="Times New Roman"/>
                <w:lang w:val="ru-RU"/>
              </w:rPr>
              <w:t>Действия</w:t>
            </w:r>
            <w:r w:rsidRPr="006D1512">
              <w:rPr>
                <w:rFonts w:eastAsia="Calibri" w:cs="Times New Roman"/>
                <w:lang w:val="ru-RU"/>
              </w:rPr>
              <w:t xml:space="preserve">, </w:t>
            </w:r>
            <w:r>
              <w:rPr>
                <w:rFonts w:eastAsia="Calibri" w:cs="Times New Roman"/>
                <w:lang w:val="ru-RU"/>
              </w:rPr>
              <w:t>гарантирующие</w:t>
            </w:r>
            <w:r w:rsidRPr="006D1512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достижени</w:t>
            </w:r>
            <w:r w:rsidR="00CA0D7D">
              <w:rPr>
                <w:rFonts w:eastAsia="Calibri" w:cs="Times New Roman"/>
                <w:lang w:val="ru-RU"/>
              </w:rPr>
              <w:t>е</w:t>
            </w:r>
            <w:r>
              <w:rPr>
                <w:rFonts w:eastAsia="Calibri" w:cs="Times New Roman"/>
                <w:lang w:val="ru-RU"/>
              </w:rPr>
              <w:t xml:space="preserve"> целей </w:t>
            </w:r>
            <w:r w:rsidR="0000557D">
              <w:rPr>
                <w:rFonts w:eastAsia="Calibri" w:cs="Times New Roman"/>
                <w:lang w:val="ru-RU"/>
              </w:rPr>
              <w:t>готовности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30213F" w:rsidRDefault="00CA564F" w:rsidP="00CA0D7D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Определение</w:t>
            </w:r>
            <w:r w:rsidR="00946B28" w:rsidRPr="0030213F">
              <w:rPr>
                <w:rFonts w:eastAsia="Calibri" w:cs="Times New Roman"/>
                <w:lang w:val="ru-RU"/>
              </w:rPr>
              <w:t xml:space="preserve">: </w:t>
            </w:r>
            <w:r w:rsidR="00CA0D7D">
              <w:rPr>
                <w:rFonts w:eastAsia="Calibri" w:cs="Times New Roman"/>
                <w:lang w:val="ru-RU"/>
              </w:rPr>
              <w:t>Анализ</w:t>
            </w:r>
            <w:r w:rsidR="00005921" w:rsidRPr="0030213F">
              <w:rPr>
                <w:rFonts w:eastAsia="Calibri" w:cs="Times New Roman"/>
                <w:lang w:val="ru-RU"/>
              </w:rPr>
              <w:t xml:space="preserve"> </w:t>
            </w:r>
            <w:r w:rsidR="00005921">
              <w:rPr>
                <w:rFonts w:eastAsia="Calibri" w:cs="Times New Roman"/>
                <w:lang w:val="ru-RU"/>
              </w:rPr>
              <w:t>результатов</w:t>
            </w:r>
            <w:r w:rsidR="00005921" w:rsidRPr="0030213F">
              <w:rPr>
                <w:rFonts w:eastAsia="Calibri" w:cs="Times New Roman"/>
                <w:lang w:val="ru-RU"/>
              </w:rPr>
              <w:t xml:space="preserve">, </w:t>
            </w:r>
            <w:r w:rsidR="00005921">
              <w:rPr>
                <w:rFonts w:eastAsia="Calibri" w:cs="Times New Roman"/>
                <w:lang w:val="ru-RU"/>
              </w:rPr>
              <w:t>полученных</w:t>
            </w:r>
            <w:r w:rsidR="00005921" w:rsidRPr="0030213F">
              <w:rPr>
                <w:rFonts w:eastAsia="Calibri" w:cs="Times New Roman"/>
                <w:lang w:val="ru-RU"/>
              </w:rPr>
              <w:t xml:space="preserve"> </w:t>
            </w:r>
            <w:r w:rsidR="00005921">
              <w:rPr>
                <w:rFonts w:eastAsia="Calibri" w:cs="Times New Roman"/>
                <w:lang w:val="ru-RU"/>
              </w:rPr>
              <w:t>в</w:t>
            </w:r>
            <w:r w:rsidR="00005921" w:rsidRPr="0030213F">
              <w:rPr>
                <w:rFonts w:eastAsia="Calibri" w:cs="Times New Roman"/>
                <w:lang w:val="ru-RU"/>
              </w:rPr>
              <w:t xml:space="preserve"> </w:t>
            </w:r>
            <w:r w:rsidR="00CA0D7D">
              <w:rPr>
                <w:rFonts w:eastAsia="Calibri" w:cs="Times New Roman"/>
                <w:lang w:val="ru-RU"/>
              </w:rPr>
              <w:t>ходе</w:t>
            </w:r>
            <w:r w:rsidR="00005921">
              <w:rPr>
                <w:rFonts w:eastAsia="Calibri" w:cs="Times New Roman"/>
                <w:lang w:val="ru-RU"/>
              </w:rPr>
              <w:t xml:space="preserve"> реализации плана работ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30213F" w:rsidRDefault="00A82CA5" w:rsidP="00CA564F">
            <w:pPr>
              <w:rPr>
                <w:rStyle w:val="Hyperlink"/>
                <w:rFonts w:eastAsia="Calibri" w:cs="Times New Roman"/>
                <w:lang w:val="ru-RU"/>
              </w:rPr>
            </w:pPr>
            <w:hyperlink w:anchor="scroll-bookmark-6" w:history="1">
              <w:r w:rsidR="00CA0D7D">
                <w:rPr>
                  <w:rStyle w:val="Hyperlink"/>
                  <w:rFonts w:eastAsia="Calibri" w:cs="Times New Roman"/>
                  <w:lang w:val="ru-RU"/>
                </w:rPr>
                <w:t>Шаблон</w:t>
              </w:r>
              <w:r w:rsidR="005E3C7E" w:rsidRPr="0030213F">
                <w:rPr>
                  <w:rStyle w:val="Hyperlink"/>
                  <w:rFonts w:eastAsia="Calibri" w:cs="Times New Roman"/>
                  <w:lang w:val="ru-RU"/>
                </w:rPr>
                <w:t xml:space="preserve"> </w:t>
              </w:r>
              <w:r w:rsidR="00CA564F">
                <w:rPr>
                  <w:rStyle w:val="Hyperlink"/>
                  <w:rFonts w:eastAsia="Calibri" w:cs="Times New Roman"/>
                  <w:lang w:val="ru-RU"/>
                </w:rPr>
                <w:t>по определению</w:t>
              </w:r>
            </w:hyperlink>
            <w:r w:rsidR="00946B28" w:rsidRPr="0030213F">
              <w:rPr>
                <w:rFonts w:eastAsia="Calibri" w:cs="Times New Roman"/>
                <w:lang w:val="ru-RU"/>
              </w:rPr>
              <w:t xml:space="preserve">: </w:t>
            </w:r>
            <w:r w:rsidR="006D1512">
              <w:rPr>
                <w:rFonts w:eastAsia="Calibri" w:cs="Times New Roman"/>
                <w:lang w:val="ru-RU"/>
              </w:rPr>
              <w:t>Инструмент</w:t>
            </w:r>
            <w:r w:rsidR="006D1512" w:rsidRPr="0030213F">
              <w:rPr>
                <w:rFonts w:eastAsia="Calibri" w:cs="Times New Roman"/>
                <w:lang w:val="ru-RU"/>
              </w:rPr>
              <w:t xml:space="preserve">, </w:t>
            </w:r>
            <w:r w:rsidR="006D1512">
              <w:rPr>
                <w:rFonts w:eastAsia="Calibri" w:cs="Times New Roman"/>
                <w:lang w:val="ru-RU"/>
              </w:rPr>
              <w:t>используемый</w:t>
            </w:r>
            <w:r w:rsidR="006D1512" w:rsidRPr="0030213F">
              <w:rPr>
                <w:rFonts w:eastAsia="Calibri" w:cs="Times New Roman"/>
                <w:lang w:val="ru-RU"/>
              </w:rPr>
              <w:t xml:space="preserve"> </w:t>
            </w:r>
            <w:r w:rsidR="006D1512">
              <w:rPr>
                <w:rFonts w:eastAsia="Calibri" w:cs="Times New Roman"/>
                <w:lang w:val="ru-RU"/>
              </w:rPr>
              <w:t>для</w:t>
            </w:r>
            <w:r w:rsidR="006D1512" w:rsidRPr="0030213F">
              <w:rPr>
                <w:rFonts w:eastAsia="Calibri" w:cs="Times New Roman"/>
                <w:lang w:val="ru-RU"/>
              </w:rPr>
              <w:t xml:space="preserve"> </w:t>
            </w:r>
            <w:r w:rsidR="00CA564F">
              <w:rPr>
                <w:rFonts w:eastAsia="Calibri" w:cs="Times New Roman"/>
                <w:lang w:val="ru-RU"/>
              </w:rPr>
              <w:t>упрощенной</w:t>
            </w:r>
            <w:r w:rsidR="006D1512" w:rsidRPr="0030213F">
              <w:rPr>
                <w:rFonts w:eastAsia="Calibri" w:cs="Times New Roman"/>
                <w:lang w:val="ru-RU"/>
              </w:rPr>
              <w:t xml:space="preserve"> </w:t>
            </w:r>
            <w:r w:rsidR="006D1512">
              <w:rPr>
                <w:rFonts w:eastAsia="Calibri" w:cs="Times New Roman"/>
                <w:lang w:val="ru-RU"/>
              </w:rPr>
              <w:t>оценки</w:t>
            </w:r>
            <w:r w:rsidR="006D1512" w:rsidRPr="0030213F">
              <w:rPr>
                <w:rFonts w:eastAsia="Calibri" w:cs="Times New Roman"/>
                <w:lang w:val="ru-RU"/>
              </w:rPr>
              <w:t xml:space="preserve"> </w:t>
            </w:r>
            <w:r w:rsidR="006D1512">
              <w:rPr>
                <w:rFonts w:eastAsia="Calibri" w:cs="Times New Roman"/>
                <w:lang w:val="ru-RU"/>
              </w:rPr>
              <w:t>результатов</w:t>
            </w:r>
            <w:r w:rsidR="006D1512" w:rsidRPr="0030213F">
              <w:rPr>
                <w:rFonts w:eastAsia="Calibri" w:cs="Times New Roman"/>
                <w:lang w:val="ru-RU"/>
              </w:rPr>
              <w:t xml:space="preserve">, </w:t>
            </w:r>
            <w:r w:rsidR="006D1512">
              <w:rPr>
                <w:rFonts w:eastAsia="Calibri" w:cs="Times New Roman"/>
                <w:lang w:val="ru-RU"/>
              </w:rPr>
              <w:t>полученных</w:t>
            </w:r>
            <w:r w:rsidR="006D1512" w:rsidRPr="0030213F">
              <w:rPr>
                <w:rFonts w:eastAsia="Calibri" w:cs="Times New Roman"/>
                <w:lang w:val="ru-RU"/>
              </w:rPr>
              <w:t xml:space="preserve"> </w:t>
            </w:r>
            <w:r w:rsidR="006D1512">
              <w:rPr>
                <w:rFonts w:eastAsia="Calibri" w:cs="Times New Roman"/>
                <w:lang w:val="ru-RU"/>
              </w:rPr>
              <w:t>в</w:t>
            </w:r>
            <w:r w:rsidR="006D1512" w:rsidRPr="0030213F">
              <w:rPr>
                <w:rFonts w:eastAsia="Calibri" w:cs="Times New Roman"/>
                <w:lang w:val="ru-RU"/>
              </w:rPr>
              <w:t xml:space="preserve"> </w:t>
            </w:r>
            <w:r w:rsidR="00CA0D7D">
              <w:rPr>
                <w:rFonts w:eastAsia="Calibri" w:cs="Times New Roman"/>
                <w:lang w:val="ru-RU"/>
              </w:rPr>
              <w:t>ходе</w:t>
            </w:r>
            <w:r w:rsidR="006D1512" w:rsidRPr="0030213F">
              <w:rPr>
                <w:rFonts w:eastAsia="Calibri" w:cs="Times New Roman"/>
                <w:lang w:val="ru-RU"/>
              </w:rPr>
              <w:t xml:space="preserve"> </w:t>
            </w:r>
            <w:r w:rsidR="006D1512">
              <w:rPr>
                <w:rFonts w:eastAsia="Calibri" w:cs="Times New Roman"/>
                <w:lang w:val="ru-RU"/>
              </w:rPr>
              <w:t>предпринятых</w:t>
            </w:r>
            <w:r w:rsidR="006D1512" w:rsidRPr="0030213F">
              <w:rPr>
                <w:rFonts w:eastAsia="Calibri" w:cs="Times New Roman"/>
                <w:lang w:val="ru-RU"/>
              </w:rPr>
              <w:t xml:space="preserve"> </w:t>
            </w:r>
            <w:r w:rsidR="006D1512">
              <w:rPr>
                <w:rFonts w:eastAsia="Calibri" w:cs="Times New Roman"/>
                <w:lang w:val="ru-RU"/>
              </w:rPr>
              <w:t>действий</w:t>
            </w:r>
            <w:r w:rsidR="006D1512" w:rsidRPr="0030213F">
              <w:rPr>
                <w:rFonts w:eastAsia="Calibri" w:cs="Times New Roman"/>
                <w:lang w:val="ru-RU"/>
              </w:rPr>
              <w:t xml:space="preserve"> </w:t>
            </w:r>
            <w:r w:rsidR="006D1512">
              <w:rPr>
                <w:rFonts w:eastAsia="Calibri" w:cs="Times New Roman"/>
                <w:lang w:val="ru-RU"/>
              </w:rPr>
              <w:t>по</w:t>
            </w:r>
            <w:r w:rsidR="006D1512" w:rsidRPr="0030213F">
              <w:rPr>
                <w:rFonts w:eastAsia="Calibri" w:cs="Times New Roman"/>
                <w:lang w:val="ru-RU"/>
              </w:rPr>
              <w:t xml:space="preserve"> </w:t>
            </w:r>
            <w:r w:rsidR="006D1512">
              <w:rPr>
                <w:rFonts w:eastAsia="Calibri" w:cs="Times New Roman"/>
                <w:lang w:val="ru-RU"/>
              </w:rPr>
              <w:t>реализации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946B28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>0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ind w:left="0"/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ind w:left="0"/>
            </w:pPr>
          </w:p>
        </w:tc>
      </w:tr>
      <w:tr w:rsidR="008F3F7A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CD5FC0" w:rsidRDefault="006D1512" w:rsidP="006D1512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Действия</w:t>
            </w:r>
            <w:r w:rsidRPr="00CD5FC0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по</w:t>
            </w:r>
            <w:r w:rsidRPr="00CD5FC0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консолидации</w:t>
            </w:r>
            <w:r w:rsidR="00946B28" w:rsidRPr="00CD5FC0">
              <w:rPr>
                <w:rFonts w:eastAsia="Calibri" w:cs="Times New Roman"/>
                <w:lang w:val="ru-RU"/>
              </w:rPr>
              <w:t xml:space="preserve">: </w:t>
            </w:r>
            <w:r>
              <w:rPr>
                <w:rFonts w:eastAsia="Calibri" w:cs="Times New Roman"/>
                <w:lang w:val="ru-RU"/>
              </w:rPr>
              <w:t>Действия</w:t>
            </w:r>
            <w:r w:rsidRPr="00CD5FC0">
              <w:rPr>
                <w:rFonts w:eastAsia="Calibri" w:cs="Times New Roman"/>
                <w:lang w:val="ru-RU"/>
              </w:rPr>
              <w:t xml:space="preserve">, </w:t>
            </w:r>
            <w:r>
              <w:rPr>
                <w:rFonts w:eastAsia="Calibri" w:cs="Times New Roman"/>
                <w:lang w:val="ru-RU"/>
              </w:rPr>
              <w:t>обеспечивающие</w:t>
            </w:r>
            <w:r w:rsidRPr="00CD5FC0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упрочнение</w:t>
            </w:r>
            <w:r w:rsidRPr="00CD5FC0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новых</w:t>
            </w:r>
            <w:r w:rsidRPr="00CD5FC0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практик</w:t>
            </w:r>
            <w:r w:rsidR="00E236EC">
              <w:rPr>
                <w:rFonts w:eastAsia="Calibri" w:cs="Times New Roman"/>
                <w:lang w:val="ru-RU"/>
              </w:rPr>
              <w:t>, применяемых</w:t>
            </w:r>
            <w:r w:rsidRPr="00CD5FC0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в</w:t>
            </w:r>
            <w:r w:rsidRPr="00CD5FC0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организации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165CEA" w:rsidRDefault="006D1512" w:rsidP="0027754E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Корректировки</w:t>
            </w:r>
            <w:r w:rsidR="00946B28" w:rsidRPr="00DC59B3">
              <w:rPr>
                <w:rFonts w:eastAsia="Calibri" w:cs="Times New Roman"/>
                <w:lang w:val="ru-RU"/>
              </w:rPr>
              <w:t xml:space="preserve">: </w:t>
            </w:r>
            <w:r>
              <w:rPr>
                <w:rFonts w:eastAsia="Calibri" w:cs="Times New Roman"/>
                <w:lang w:val="ru-RU"/>
              </w:rPr>
              <w:t>Действия</w:t>
            </w:r>
            <w:r w:rsidRPr="00DC59B3">
              <w:rPr>
                <w:rFonts w:eastAsia="Calibri" w:cs="Times New Roman"/>
                <w:lang w:val="ru-RU"/>
              </w:rPr>
              <w:t xml:space="preserve"> </w:t>
            </w:r>
            <w:r w:rsidR="00DC59B3">
              <w:rPr>
                <w:rFonts w:eastAsia="Calibri" w:cs="Times New Roman"/>
                <w:lang w:val="ru-RU"/>
              </w:rPr>
              <w:t>по</w:t>
            </w:r>
            <w:r w:rsidR="00DC59B3" w:rsidRPr="00DC59B3">
              <w:rPr>
                <w:rFonts w:eastAsia="Calibri" w:cs="Times New Roman"/>
                <w:lang w:val="ru-RU"/>
              </w:rPr>
              <w:t xml:space="preserve"> </w:t>
            </w:r>
            <w:r w:rsidR="00DC59B3">
              <w:rPr>
                <w:rFonts w:eastAsia="Calibri" w:cs="Times New Roman"/>
                <w:lang w:val="ru-RU"/>
              </w:rPr>
              <w:t>корректировке</w:t>
            </w:r>
            <w:r w:rsidR="00DC59B3" w:rsidRPr="00DC59B3">
              <w:rPr>
                <w:rFonts w:eastAsia="Calibri" w:cs="Times New Roman"/>
                <w:lang w:val="ru-RU"/>
              </w:rPr>
              <w:t xml:space="preserve"> </w:t>
            </w:r>
            <w:r w:rsidR="00DC59B3">
              <w:rPr>
                <w:rFonts w:eastAsia="Calibri" w:cs="Times New Roman"/>
                <w:lang w:val="ru-RU"/>
              </w:rPr>
              <w:t>новых</w:t>
            </w:r>
            <w:r w:rsidR="00DC59B3" w:rsidRPr="00DC59B3">
              <w:rPr>
                <w:rFonts w:eastAsia="Calibri" w:cs="Times New Roman"/>
                <w:lang w:val="ru-RU"/>
              </w:rPr>
              <w:t xml:space="preserve"> </w:t>
            </w:r>
            <w:r w:rsidR="00DC59B3">
              <w:rPr>
                <w:rFonts w:eastAsia="Calibri" w:cs="Times New Roman"/>
                <w:lang w:val="ru-RU"/>
              </w:rPr>
              <w:t>практик</w:t>
            </w:r>
            <w:r w:rsidR="00DC59B3" w:rsidRPr="00DC59B3">
              <w:rPr>
                <w:rFonts w:eastAsia="Calibri" w:cs="Times New Roman"/>
                <w:lang w:val="ru-RU"/>
              </w:rPr>
              <w:t xml:space="preserve">, </w:t>
            </w:r>
            <w:r w:rsidR="00DC59B3">
              <w:rPr>
                <w:rFonts w:eastAsia="Calibri" w:cs="Times New Roman"/>
                <w:lang w:val="ru-RU"/>
              </w:rPr>
              <w:t>вводимых</w:t>
            </w:r>
            <w:r w:rsidR="00DC59B3" w:rsidRPr="00DC59B3">
              <w:rPr>
                <w:rFonts w:eastAsia="Calibri" w:cs="Times New Roman"/>
                <w:lang w:val="ru-RU"/>
              </w:rPr>
              <w:t xml:space="preserve"> </w:t>
            </w:r>
            <w:r w:rsidR="00DC59B3">
              <w:rPr>
                <w:rFonts w:eastAsia="Calibri" w:cs="Times New Roman"/>
                <w:lang w:val="ru-RU"/>
              </w:rPr>
              <w:t>в</w:t>
            </w:r>
            <w:r w:rsidR="00DC59B3" w:rsidRPr="00DC59B3">
              <w:rPr>
                <w:rFonts w:eastAsia="Calibri" w:cs="Times New Roman"/>
                <w:lang w:val="ru-RU"/>
              </w:rPr>
              <w:t xml:space="preserve"> </w:t>
            </w:r>
            <w:r w:rsidR="00DC59B3">
              <w:rPr>
                <w:rFonts w:eastAsia="Calibri" w:cs="Times New Roman"/>
                <w:lang w:val="ru-RU"/>
              </w:rPr>
              <w:t xml:space="preserve">устойчивый </w:t>
            </w:r>
            <w:r w:rsidR="00165CEA">
              <w:rPr>
                <w:rFonts w:eastAsia="Calibri" w:cs="Times New Roman"/>
                <w:lang w:val="ru-RU"/>
              </w:rPr>
              <w:t>процесс в долгосрочной перспективе</w:t>
            </w:r>
            <w:r w:rsidR="00946B28" w:rsidRPr="00DC59B3">
              <w:rPr>
                <w:rFonts w:eastAsia="Calibri" w:cs="Times New Roman"/>
                <w:lang w:val="ru-RU"/>
              </w:rPr>
              <w:t xml:space="preserve">. </w:t>
            </w:r>
            <w:r w:rsidR="00165CEA">
              <w:rPr>
                <w:rFonts w:eastAsia="Calibri" w:cs="Times New Roman"/>
                <w:lang w:val="ru-RU"/>
              </w:rPr>
              <w:t>Формальное</w:t>
            </w:r>
            <w:r w:rsidR="00165CEA" w:rsidRPr="00165CEA">
              <w:rPr>
                <w:rFonts w:eastAsia="Calibri" w:cs="Times New Roman"/>
                <w:lang w:val="ru-RU"/>
              </w:rPr>
              <w:t xml:space="preserve"> </w:t>
            </w:r>
            <w:r w:rsidR="00165CEA">
              <w:rPr>
                <w:rFonts w:eastAsia="Calibri" w:cs="Times New Roman"/>
                <w:lang w:val="ru-RU"/>
              </w:rPr>
              <w:t>принятие</w:t>
            </w:r>
            <w:r w:rsidR="00165CEA" w:rsidRPr="00165CEA">
              <w:rPr>
                <w:rFonts w:eastAsia="Calibri" w:cs="Times New Roman"/>
                <w:lang w:val="ru-RU"/>
              </w:rPr>
              <w:t xml:space="preserve"> </w:t>
            </w:r>
            <w:r w:rsidR="00165CEA">
              <w:rPr>
                <w:rFonts w:eastAsia="Calibri" w:cs="Times New Roman"/>
                <w:lang w:val="ru-RU"/>
              </w:rPr>
              <w:t>новых</w:t>
            </w:r>
            <w:r w:rsidR="00165CEA" w:rsidRPr="00165CEA">
              <w:rPr>
                <w:rFonts w:eastAsia="Calibri" w:cs="Times New Roman"/>
                <w:lang w:val="ru-RU"/>
              </w:rPr>
              <w:t xml:space="preserve"> </w:t>
            </w:r>
            <w:r w:rsidR="00165CEA">
              <w:rPr>
                <w:rFonts w:eastAsia="Calibri" w:cs="Times New Roman"/>
                <w:lang w:val="ru-RU"/>
              </w:rPr>
              <w:t>практик</w:t>
            </w:r>
            <w:r w:rsidR="00165CEA" w:rsidRPr="00165CEA">
              <w:rPr>
                <w:rFonts w:eastAsia="Calibri" w:cs="Times New Roman"/>
                <w:lang w:val="ru-RU"/>
              </w:rPr>
              <w:t xml:space="preserve"> </w:t>
            </w:r>
            <w:r w:rsidR="0027754E">
              <w:rPr>
                <w:rFonts w:eastAsia="Calibri" w:cs="Times New Roman"/>
                <w:lang w:val="ru-RU"/>
              </w:rPr>
              <w:t>в рамках</w:t>
            </w:r>
            <w:r w:rsidR="00165CEA" w:rsidRPr="00165CEA">
              <w:rPr>
                <w:rFonts w:eastAsia="Calibri" w:cs="Times New Roman"/>
                <w:lang w:val="ru-RU"/>
              </w:rPr>
              <w:t xml:space="preserve"> </w:t>
            </w:r>
            <w:r w:rsidR="00165CEA">
              <w:rPr>
                <w:rFonts w:eastAsia="Calibri" w:cs="Times New Roman"/>
                <w:lang w:val="ru-RU"/>
              </w:rPr>
              <w:t>организационных процедур происходит на этом этапе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CD5FC0" w:rsidRDefault="00A82CA5" w:rsidP="0027754E">
            <w:pPr>
              <w:rPr>
                <w:rStyle w:val="Hyperlink"/>
                <w:rFonts w:eastAsia="Calibri" w:cs="Times New Roman"/>
                <w:lang w:val="ru-RU"/>
              </w:rPr>
            </w:pPr>
            <w:hyperlink w:anchor="scroll-bookmark-7" w:history="1">
              <w:r w:rsidR="0027754E">
                <w:rPr>
                  <w:rStyle w:val="Hyperlink"/>
                  <w:rFonts w:eastAsia="Calibri" w:cs="Times New Roman"/>
                  <w:lang w:val="ru-RU"/>
                </w:rPr>
                <w:t>Шаблон</w:t>
              </w:r>
              <w:r w:rsidR="00165CEA" w:rsidRPr="00CD5FC0">
                <w:rPr>
                  <w:rStyle w:val="Hyperlink"/>
                  <w:rFonts w:eastAsia="Calibri" w:cs="Times New Roman"/>
                  <w:lang w:val="ru-RU"/>
                </w:rPr>
                <w:t xml:space="preserve"> </w:t>
              </w:r>
              <w:r w:rsidR="00165CEA">
                <w:rPr>
                  <w:rStyle w:val="Hyperlink"/>
                  <w:rFonts w:eastAsia="Calibri" w:cs="Times New Roman"/>
                  <w:lang w:val="ru-RU"/>
                </w:rPr>
                <w:t>консолидации</w:t>
              </w:r>
            </w:hyperlink>
            <w:r w:rsidR="00946B28" w:rsidRPr="00CD5FC0">
              <w:rPr>
                <w:rFonts w:eastAsia="Calibri" w:cs="Times New Roman"/>
                <w:lang w:val="ru-RU"/>
              </w:rPr>
              <w:t xml:space="preserve">: </w:t>
            </w:r>
            <w:r w:rsidR="00165CEA">
              <w:rPr>
                <w:rFonts w:eastAsia="Calibri" w:cs="Times New Roman"/>
                <w:lang w:val="ru-RU"/>
              </w:rPr>
              <w:t>Модель</w:t>
            </w:r>
            <w:r w:rsidR="00165CEA" w:rsidRPr="00CD5FC0">
              <w:rPr>
                <w:rFonts w:eastAsia="Calibri" w:cs="Times New Roman"/>
                <w:lang w:val="ru-RU"/>
              </w:rPr>
              <w:t xml:space="preserve"> </w:t>
            </w:r>
            <w:r w:rsidR="00165CEA">
              <w:rPr>
                <w:rFonts w:eastAsia="Calibri" w:cs="Times New Roman"/>
                <w:lang w:val="ru-RU"/>
              </w:rPr>
              <w:t>упрощенного</w:t>
            </w:r>
            <w:r w:rsidR="00165CEA" w:rsidRPr="00CD5FC0">
              <w:rPr>
                <w:rFonts w:eastAsia="Calibri" w:cs="Times New Roman"/>
                <w:lang w:val="ru-RU"/>
              </w:rPr>
              <w:t xml:space="preserve"> </w:t>
            </w:r>
            <w:r w:rsidR="00165CEA">
              <w:rPr>
                <w:rFonts w:eastAsia="Calibri" w:cs="Times New Roman"/>
                <w:lang w:val="ru-RU"/>
              </w:rPr>
              <w:t>формального</w:t>
            </w:r>
            <w:r w:rsidR="00165CEA" w:rsidRPr="00CD5FC0">
              <w:rPr>
                <w:rFonts w:eastAsia="Calibri" w:cs="Times New Roman"/>
                <w:lang w:val="ru-RU"/>
              </w:rPr>
              <w:t xml:space="preserve"> </w:t>
            </w:r>
            <w:r w:rsidR="00165CEA">
              <w:rPr>
                <w:rFonts w:eastAsia="Calibri" w:cs="Times New Roman"/>
                <w:lang w:val="ru-RU"/>
              </w:rPr>
              <w:t>принятия</w:t>
            </w:r>
            <w:r w:rsidR="00165CEA" w:rsidRPr="00CD5FC0">
              <w:rPr>
                <w:rFonts w:eastAsia="Calibri" w:cs="Times New Roman"/>
                <w:lang w:val="ru-RU"/>
              </w:rPr>
              <w:t xml:space="preserve"> </w:t>
            </w:r>
            <w:r w:rsidR="00165CEA">
              <w:rPr>
                <w:rFonts w:eastAsia="Calibri" w:cs="Times New Roman"/>
                <w:lang w:val="ru-RU"/>
              </w:rPr>
              <w:t>новых</w:t>
            </w:r>
            <w:r w:rsidR="00165CEA" w:rsidRPr="00CD5FC0">
              <w:rPr>
                <w:rFonts w:eastAsia="Calibri" w:cs="Times New Roman"/>
                <w:lang w:val="ru-RU"/>
              </w:rPr>
              <w:t xml:space="preserve"> </w:t>
            </w:r>
            <w:r w:rsidR="00165CEA">
              <w:rPr>
                <w:rFonts w:eastAsia="Calibri" w:cs="Times New Roman"/>
                <w:lang w:val="ru-RU"/>
              </w:rPr>
              <w:t>практик</w:t>
            </w:r>
            <w:r w:rsidR="00946B28" w:rsidRPr="00CD5FC0">
              <w:rPr>
                <w:rFonts w:eastAsia="Calibri" w:cs="Times New Roman"/>
                <w:lang w:val="ru-RU"/>
              </w:rPr>
              <w:t xml:space="preserve"> </w:t>
            </w:r>
            <w:r w:rsidR="00165CEA">
              <w:rPr>
                <w:rFonts w:eastAsia="Calibri" w:cs="Times New Roman"/>
                <w:lang w:val="ru-RU"/>
              </w:rPr>
              <w:t>в</w:t>
            </w:r>
            <w:r w:rsidR="00165CEA" w:rsidRPr="00CD5FC0">
              <w:rPr>
                <w:rFonts w:eastAsia="Calibri" w:cs="Times New Roman"/>
                <w:lang w:val="ru-RU"/>
              </w:rPr>
              <w:t xml:space="preserve"> </w:t>
            </w:r>
            <w:r w:rsidR="00165CEA">
              <w:rPr>
                <w:rFonts w:eastAsia="Calibri" w:cs="Times New Roman"/>
                <w:lang w:val="ru-RU"/>
              </w:rPr>
              <w:t>организации</w:t>
            </w:r>
            <w:r w:rsidR="00946B28" w:rsidRPr="00CD5FC0">
              <w:rPr>
                <w:rFonts w:eastAsia="Calibri" w:cs="Times New Roman"/>
                <w:lang w:val="ru-RU"/>
              </w:rPr>
              <w:t xml:space="preserve">, </w:t>
            </w:r>
            <w:r w:rsidR="00CD5FC0">
              <w:rPr>
                <w:rFonts w:eastAsia="Calibri" w:cs="Times New Roman"/>
                <w:lang w:val="ru-RU"/>
              </w:rPr>
              <w:t xml:space="preserve">гарантирующая </w:t>
            </w:r>
            <w:r w:rsidR="0027754E">
              <w:rPr>
                <w:rFonts w:eastAsia="Calibri" w:cs="Times New Roman"/>
                <w:lang w:val="ru-RU"/>
              </w:rPr>
              <w:t>единогласное</w:t>
            </w:r>
            <w:r w:rsidR="00CD5FC0">
              <w:rPr>
                <w:rFonts w:eastAsia="Calibri" w:cs="Times New Roman"/>
                <w:lang w:val="ru-RU"/>
              </w:rPr>
              <w:t xml:space="preserve"> принятие и </w:t>
            </w:r>
            <w:r w:rsidR="00CD5FC0" w:rsidRPr="0027754E">
              <w:rPr>
                <w:rFonts w:eastAsia="Calibri" w:cs="Times New Roman"/>
                <w:lang w:val="ru-RU"/>
              </w:rPr>
              <w:t>учет</w:t>
            </w:r>
            <w:r w:rsidR="0027754E">
              <w:rPr>
                <w:rFonts w:eastAsia="Calibri" w:cs="Times New Roman"/>
                <w:lang w:val="ru-RU"/>
              </w:rPr>
              <w:t xml:space="preserve"> таких практик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946B28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>0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ind w:left="0"/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ind w:left="0"/>
            </w:pPr>
          </w:p>
        </w:tc>
      </w:tr>
      <w:tr w:rsidR="008F3F7A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CD5FC0" w:rsidRDefault="00CD5FC0" w:rsidP="00CD5FC0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Действия</w:t>
            </w:r>
            <w:r w:rsidRPr="00CD5FC0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по</w:t>
            </w:r>
            <w:r w:rsidRPr="00CD5FC0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управлению</w:t>
            </w:r>
            <w:r w:rsidRPr="00CD5FC0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lastRenderedPageBreak/>
              <w:t>знаниями</w:t>
            </w:r>
            <w:r w:rsidR="00946B28" w:rsidRPr="00CD5FC0">
              <w:rPr>
                <w:rFonts w:eastAsia="Calibri" w:cs="Times New Roman"/>
                <w:lang w:val="ru-RU"/>
              </w:rPr>
              <w:t xml:space="preserve">: </w:t>
            </w:r>
            <w:r>
              <w:rPr>
                <w:rFonts w:eastAsia="Calibri" w:cs="Times New Roman"/>
                <w:lang w:val="ru-RU"/>
              </w:rPr>
              <w:t>Действия</w:t>
            </w:r>
            <w:r w:rsidRPr="00CD5FC0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по</w:t>
            </w:r>
            <w:r w:rsidRPr="00CD5FC0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формированию знаний, полученных в результате процесса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542A12" w:rsidRDefault="00CA564F" w:rsidP="00CA564F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lastRenderedPageBreak/>
              <w:t>Определение</w:t>
            </w:r>
            <w:r w:rsidR="006F3F0D" w:rsidRPr="006F3F0D">
              <w:rPr>
                <w:rFonts w:eastAsia="Calibri" w:cs="Times New Roman"/>
                <w:lang w:val="ru-RU"/>
              </w:rPr>
              <w:t xml:space="preserve"> </w:t>
            </w:r>
            <w:r w:rsidR="006F3F0D">
              <w:rPr>
                <w:rFonts w:eastAsia="Calibri" w:cs="Times New Roman"/>
                <w:lang w:val="ru-RU"/>
              </w:rPr>
              <w:t>процесса</w:t>
            </w:r>
            <w:r w:rsidR="00946B28" w:rsidRPr="006F3F0D">
              <w:rPr>
                <w:rFonts w:eastAsia="Calibri" w:cs="Times New Roman"/>
                <w:lang w:val="ru-RU"/>
              </w:rPr>
              <w:t xml:space="preserve">: </w:t>
            </w:r>
            <w:r w:rsidR="006F3F0D">
              <w:rPr>
                <w:rFonts w:eastAsia="Calibri" w:cs="Times New Roman"/>
                <w:lang w:val="ru-RU"/>
              </w:rPr>
              <w:lastRenderedPageBreak/>
              <w:t>Действия</w:t>
            </w:r>
            <w:r w:rsidR="006F3F0D" w:rsidRPr="006F3F0D">
              <w:rPr>
                <w:rFonts w:eastAsia="Calibri" w:cs="Times New Roman"/>
                <w:lang w:val="ru-RU"/>
              </w:rPr>
              <w:t xml:space="preserve"> </w:t>
            </w:r>
            <w:r w:rsidR="006F3F0D">
              <w:rPr>
                <w:rFonts w:eastAsia="Calibri" w:cs="Times New Roman"/>
                <w:lang w:val="ru-RU"/>
              </w:rPr>
              <w:t>по</w:t>
            </w:r>
            <w:r w:rsidR="006F3F0D" w:rsidRPr="006F3F0D">
              <w:rPr>
                <w:rFonts w:eastAsia="Calibri" w:cs="Times New Roman"/>
                <w:lang w:val="ru-RU"/>
              </w:rPr>
              <w:t xml:space="preserve"> </w:t>
            </w:r>
            <w:r w:rsidR="006F3F0D">
              <w:rPr>
                <w:rFonts w:eastAsia="Calibri" w:cs="Times New Roman"/>
                <w:lang w:val="ru-RU"/>
              </w:rPr>
              <w:t>оценке</w:t>
            </w:r>
            <w:r w:rsidR="006F3F0D" w:rsidRPr="006F3F0D">
              <w:rPr>
                <w:rFonts w:eastAsia="Calibri" w:cs="Times New Roman"/>
                <w:lang w:val="ru-RU"/>
              </w:rPr>
              <w:t xml:space="preserve"> </w:t>
            </w:r>
            <w:r w:rsidR="006F3F0D">
              <w:rPr>
                <w:rFonts w:eastAsia="Calibri" w:cs="Times New Roman"/>
                <w:lang w:val="ru-RU"/>
              </w:rPr>
              <w:t>цикла и получению новых организационных знаний</w:t>
            </w:r>
            <w:r w:rsidR="00946B28" w:rsidRPr="006F3F0D">
              <w:rPr>
                <w:rFonts w:eastAsia="Calibri" w:cs="Times New Roman"/>
                <w:lang w:val="ru-RU"/>
              </w:rPr>
              <w:t xml:space="preserve">. </w:t>
            </w:r>
            <w:r>
              <w:rPr>
                <w:rFonts w:eastAsia="Calibri" w:cs="Times New Roman"/>
                <w:lang w:val="ru-RU"/>
              </w:rPr>
              <w:t>Оценка</w:t>
            </w:r>
            <w:r w:rsidR="00542A12" w:rsidRPr="00542A12">
              <w:rPr>
                <w:rFonts w:eastAsia="Calibri" w:cs="Times New Roman"/>
                <w:lang w:val="ru-RU"/>
              </w:rPr>
              <w:t xml:space="preserve"> </w:t>
            </w:r>
            <w:r w:rsidR="00542A12">
              <w:rPr>
                <w:rFonts w:eastAsia="Calibri" w:cs="Times New Roman"/>
                <w:lang w:val="ru-RU"/>
              </w:rPr>
              <w:t xml:space="preserve">заканчивается новой серий работ по </w:t>
            </w:r>
            <w:r>
              <w:rPr>
                <w:rFonts w:eastAsia="Calibri" w:cs="Times New Roman"/>
                <w:lang w:val="ru-RU"/>
              </w:rPr>
              <w:t>определению</w:t>
            </w:r>
            <w:r w:rsidR="00542A12">
              <w:rPr>
                <w:rFonts w:eastAsia="Calibri" w:cs="Times New Roman"/>
                <w:lang w:val="ru-RU"/>
              </w:rPr>
              <w:t xml:space="preserve"> </w:t>
            </w:r>
            <w:r w:rsidR="00CB51E3">
              <w:rPr>
                <w:rFonts w:eastAsia="Calibri" w:cs="Times New Roman"/>
                <w:lang w:val="ru-RU"/>
              </w:rPr>
              <w:t>готовности</w:t>
            </w:r>
            <w:r w:rsidR="00946B28" w:rsidRPr="00542A12">
              <w:rPr>
                <w:rFonts w:eastAsia="Calibri" w:cs="Times New Roman"/>
                <w:lang w:val="ru-RU"/>
              </w:rPr>
              <w:t xml:space="preserve"> (</w:t>
            </w:r>
            <w:r w:rsidR="00542A12">
              <w:rPr>
                <w:rFonts w:eastAsia="Calibri" w:cs="Times New Roman"/>
                <w:lang w:val="ru-RU"/>
              </w:rPr>
              <w:t>новый цикл</w:t>
            </w:r>
            <w:r w:rsidR="00946B28" w:rsidRPr="00542A12">
              <w:rPr>
                <w:rFonts w:eastAsia="Calibri" w:cs="Times New Roman"/>
                <w:lang w:val="ru-RU"/>
              </w:rPr>
              <w:t>).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E80BB3" w:rsidRDefault="00A82CA5" w:rsidP="00CB51E3">
            <w:pPr>
              <w:rPr>
                <w:rStyle w:val="Hyperlink"/>
                <w:rFonts w:eastAsia="Calibri" w:cs="Times New Roman"/>
                <w:lang w:val="ru-RU"/>
              </w:rPr>
            </w:pPr>
            <w:hyperlink w:anchor="scroll-bookmark-8" w:history="1">
              <w:r w:rsidR="0027754E">
                <w:rPr>
                  <w:rStyle w:val="Hyperlink"/>
                  <w:rFonts w:eastAsia="Calibri" w:cs="Times New Roman"/>
                  <w:lang w:val="ru-RU"/>
                </w:rPr>
                <w:t>Шаблон</w:t>
              </w:r>
              <w:r w:rsidR="00645021" w:rsidRPr="00645021">
                <w:rPr>
                  <w:rStyle w:val="Hyperlink"/>
                  <w:rFonts w:eastAsia="Calibri" w:cs="Times New Roman"/>
                  <w:lang w:val="ru-RU"/>
                </w:rPr>
                <w:t xml:space="preserve"> </w:t>
              </w:r>
              <w:r w:rsidR="00CB51E3">
                <w:rPr>
                  <w:rStyle w:val="Hyperlink"/>
                  <w:rFonts w:eastAsia="Calibri" w:cs="Times New Roman"/>
                  <w:lang w:val="ru-RU"/>
                </w:rPr>
                <w:t>полученного опыта</w:t>
              </w:r>
            </w:hyperlink>
            <w:r w:rsidR="00946B28" w:rsidRPr="00645021">
              <w:rPr>
                <w:rFonts w:eastAsia="Calibri" w:cs="Times New Roman"/>
                <w:lang w:val="ru-RU"/>
              </w:rPr>
              <w:t xml:space="preserve">: </w:t>
            </w:r>
            <w:r w:rsidR="00645021">
              <w:rPr>
                <w:rFonts w:eastAsia="Calibri" w:cs="Times New Roman"/>
                <w:lang w:val="ru-RU"/>
              </w:rPr>
              <w:t>Такая</w:t>
            </w:r>
            <w:r w:rsidR="00645021" w:rsidRPr="00645021">
              <w:rPr>
                <w:rFonts w:eastAsia="Calibri" w:cs="Times New Roman"/>
                <w:lang w:val="ru-RU"/>
              </w:rPr>
              <w:t xml:space="preserve"> </w:t>
            </w:r>
            <w:r w:rsidR="00645021">
              <w:rPr>
                <w:rFonts w:eastAsia="Calibri" w:cs="Times New Roman"/>
                <w:lang w:val="ru-RU"/>
              </w:rPr>
              <w:t>модель</w:t>
            </w:r>
            <w:r w:rsidR="00645021" w:rsidRPr="00645021">
              <w:rPr>
                <w:rFonts w:eastAsia="Calibri" w:cs="Times New Roman"/>
                <w:lang w:val="ru-RU"/>
              </w:rPr>
              <w:t xml:space="preserve"> </w:t>
            </w:r>
            <w:r w:rsidR="00645021">
              <w:rPr>
                <w:rFonts w:eastAsia="Calibri" w:cs="Times New Roman"/>
                <w:lang w:val="ru-RU"/>
              </w:rPr>
              <w:lastRenderedPageBreak/>
              <w:t>может</w:t>
            </w:r>
            <w:r w:rsidR="00645021" w:rsidRPr="00645021">
              <w:rPr>
                <w:rFonts w:eastAsia="Calibri" w:cs="Times New Roman"/>
                <w:lang w:val="ru-RU"/>
              </w:rPr>
              <w:t xml:space="preserve"> </w:t>
            </w:r>
            <w:r w:rsidR="00645021">
              <w:rPr>
                <w:rFonts w:eastAsia="Calibri" w:cs="Times New Roman"/>
                <w:lang w:val="ru-RU"/>
              </w:rPr>
              <w:t>применяться</w:t>
            </w:r>
            <w:r w:rsidR="00645021" w:rsidRPr="00645021">
              <w:rPr>
                <w:rFonts w:eastAsia="Calibri" w:cs="Times New Roman"/>
                <w:lang w:val="ru-RU"/>
              </w:rPr>
              <w:t xml:space="preserve"> </w:t>
            </w:r>
            <w:r w:rsidR="00645021">
              <w:rPr>
                <w:rFonts w:eastAsia="Calibri" w:cs="Times New Roman"/>
                <w:lang w:val="ru-RU"/>
              </w:rPr>
              <w:t>статистической</w:t>
            </w:r>
            <w:r w:rsidR="00645021" w:rsidRPr="00645021">
              <w:rPr>
                <w:rFonts w:eastAsia="Calibri" w:cs="Times New Roman"/>
                <w:lang w:val="ru-RU"/>
              </w:rPr>
              <w:t xml:space="preserve"> </w:t>
            </w:r>
            <w:r w:rsidR="00645021">
              <w:rPr>
                <w:rFonts w:eastAsia="Calibri" w:cs="Times New Roman"/>
                <w:lang w:val="ru-RU"/>
              </w:rPr>
              <w:t>организацией</w:t>
            </w:r>
            <w:r w:rsidR="00645021" w:rsidRPr="00645021">
              <w:rPr>
                <w:rFonts w:eastAsia="Calibri" w:cs="Times New Roman"/>
                <w:lang w:val="ru-RU"/>
              </w:rPr>
              <w:t xml:space="preserve"> </w:t>
            </w:r>
            <w:r w:rsidR="00645021">
              <w:rPr>
                <w:rFonts w:eastAsia="Calibri" w:cs="Times New Roman"/>
                <w:lang w:val="ru-RU"/>
              </w:rPr>
              <w:t>для</w:t>
            </w:r>
            <w:r w:rsidR="00645021" w:rsidRPr="00645021">
              <w:rPr>
                <w:rFonts w:eastAsia="Calibri" w:cs="Times New Roman"/>
                <w:lang w:val="ru-RU"/>
              </w:rPr>
              <w:t xml:space="preserve"> </w:t>
            </w:r>
            <w:r w:rsidR="00645021">
              <w:rPr>
                <w:rFonts w:eastAsia="Calibri" w:cs="Times New Roman"/>
                <w:lang w:val="ru-RU"/>
              </w:rPr>
              <w:t>документального</w:t>
            </w:r>
            <w:r w:rsidR="00645021" w:rsidRPr="00645021">
              <w:rPr>
                <w:rFonts w:eastAsia="Calibri" w:cs="Times New Roman"/>
                <w:lang w:val="ru-RU"/>
              </w:rPr>
              <w:t xml:space="preserve"> </w:t>
            </w:r>
            <w:r w:rsidR="00645021">
              <w:rPr>
                <w:rFonts w:eastAsia="Calibri" w:cs="Times New Roman"/>
                <w:lang w:val="ru-RU"/>
              </w:rPr>
              <w:t xml:space="preserve">подтверждения, а затем </w:t>
            </w:r>
            <w:r w:rsidR="0027754E">
              <w:rPr>
                <w:rFonts w:eastAsia="Calibri" w:cs="Times New Roman"/>
                <w:lang w:val="ru-RU"/>
              </w:rPr>
              <w:t xml:space="preserve">для </w:t>
            </w:r>
            <w:r w:rsidR="00645021">
              <w:rPr>
                <w:rFonts w:eastAsia="Calibri" w:cs="Times New Roman"/>
                <w:lang w:val="ru-RU"/>
              </w:rPr>
              <w:t>обмена опытом</w:t>
            </w:r>
            <w:r w:rsidR="00645021" w:rsidRPr="00645021">
              <w:rPr>
                <w:rFonts w:eastAsia="Calibri" w:cs="Times New Roman"/>
                <w:lang w:val="ru-RU"/>
              </w:rPr>
              <w:t xml:space="preserve"> </w:t>
            </w:r>
            <w:r w:rsidR="00645021">
              <w:rPr>
                <w:rFonts w:eastAsia="Calibri" w:cs="Times New Roman"/>
                <w:lang w:val="ru-RU"/>
              </w:rPr>
              <w:t xml:space="preserve">и знаниями, полученными в результате действий, направленных на достижение </w:t>
            </w:r>
            <w:r w:rsidR="0027754E">
              <w:rPr>
                <w:rFonts w:eastAsia="Calibri" w:cs="Times New Roman"/>
                <w:lang w:val="ru-RU"/>
              </w:rPr>
              <w:t xml:space="preserve">целевого </w:t>
            </w:r>
            <w:r w:rsidR="00645021">
              <w:rPr>
                <w:rFonts w:eastAsia="Calibri" w:cs="Times New Roman"/>
                <w:lang w:val="ru-RU"/>
              </w:rPr>
              <w:t xml:space="preserve">уровня </w:t>
            </w:r>
            <w:r w:rsidR="00CB51E3">
              <w:rPr>
                <w:rFonts w:eastAsia="Calibri" w:cs="Times New Roman"/>
                <w:lang w:val="ru-RU"/>
              </w:rPr>
              <w:t>готовности</w:t>
            </w:r>
            <w:r w:rsidR="00645021">
              <w:rPr>
                <w:rFonts w:eastAsia="Calibri" w:cs="Times New Roman"/>
                <w:lang w:val="ru-RU"/>
              </w:rPr>
              <w:t xml:space="preserve"> на основе </w:t>
            </w:r>
            <w:r w:rsidR="0027754E">
              <w:rPr>
                <w:rFonts w:eastAsia="Calibri" w:cs="Times New Roman"/>
                <w:lang w:val="ru-RU"/>
              </w:rPr>
              <w:t xml:space="preserve">текущего </w:t>
            </w:r>
            <w:r w:rsidR="00645021">
              <w:rPr>
                <w:rFonts w:eastAsia="Calibri" w:cs="Times New Roman"/>
                <w:lang w:val="ru-RU"/>
              </w:rPr>
              <w:t xml:space="preserve">уровня </w:t>
            </w:r>
            <w:r w:rsidR="00CB51E3">
              <w:rPr>
                <w:rFonts w:eastAsia="Calibri" w:cs="Times New Roman"/>
                <w:lang w:val="ru-RU"/>
              </w:rPr>
              <w:t>готовности</w:t>
            </w:r>
            <w:r w:rsidR="00946B28" w:rsidRPr="00645021">
              <w:rPr>
                <w:rFonts w:eastAsia="Calibri" w:cs="Times New Roman"/>
                <w:lang w:val="ru-RU"/>
              </w:rPr>
              <w:t xml:space="preserve">. </w:t>
            </w:r>
            <w:r w:rsidR="003931DF">
              <w:rPr>
                <w:rFonts w:eastAsia="Calibri" w:cs="Times New Roman"/>
                <w:lang w:val="ru-RU"/>
              </w:rPr>
              <w:t>Предполагается</w:t>
            </w:r>
            <w:r w:rsidR="003931DF" w:rsidRPr="00E80BB3">
              <w:rPr>
                <w:rFonts w:eastAsia="Calibri" w:cs="Times New Roman"/>
                <w:lang w:val="ru-RU"/>
              </w:rPr>
              <w:t xml:space="preserve">, </w:t>
            </w:r>
            <w:r w:rsidR="003931DF">
              <w:rPr>
                <w:rFonts w:eastAsia="Calibri" w:cs="Times New Roman"/>
                <w:lang w:val="ru-RU"/>
              </w:rPr>
              <w:t>что</w:t>
            </w:r>
            <w:r w:rsidR="003931DF" w:rsidRPr="00E80BB3">
              <w:rPr>
                <w:rFonts w:eastAsia="Calibri" w:cs="Times New Roman"/>
                <w:lang w:val="ru-RU"/>
              </w:rPr>
              <w:t xml:space="preserve"> </w:t>
            </w:r>
            <w:r w:rsidR="003931DF">
              <w:rPr>
                <w:rFonts w:eastAsia="Calibri" w:cs="Times New Roman"/>
                <w:lang w:val="ru-RU"/>
              </w:rPr>
              <w:t>документ</w:t>
            </w:r>
            <w:r w:rsidR="003931DF" w:rsidRPr="00E80BB3">
              <w:rPr>
                <w:rFonts w:eastAsia="Calibri" w:cs="Times New Roman"/>
                <w:lang w:val="ru-RU"/>
              </w:rPr>
              <w:t xml:space="preserve"> </w:t>
            </w:r>
            <w:r w:rsidR="003931DF">
              <w:rPr>
                <w:rFonts w:eastAsia="Calibri" w:cs="Times New Roman"/>
                <w:lang w:val="ru-RU"/>
              </w:rPr>
              <w:t>будет</w:t>
            </w:r>
            <w:r w:rsidR="003931DF" w:rsidRPr="00E80BB3">
              <w:rPr>
                <w:rFonts w:eastAsia="Calibri" w:cs="Times New Roman"/>
                <w:lang w:val="ru-RU"/>
              </w:rPr>
              <w:t xml:space="preserve"> </w:t>
            </w:r>
            <w:r w:rsidR="003931DF">
              <w:rPr>
                <w:rFonts w:eastAsia="Calibri" w:cs="Times New Roman"/>
                <w:lang w:val="ru-RU"/>
              </w:rPr>
              <w:t>включать</w:t>
            </w:r>
            <w:r w:rsidR="003931DF" w:rsidRPr="00E80BB3">
              <w:rPr>
                <w:rFonts w:eastAsia="Calibri" w:cs="Times New Roman"/>
                <w:lang w:val="ru-RU"/>
              </w:rPr>
              <w:t xml:space="preserve"> </w:t>
            </w:r>
            <w:r w:rsidR="003931DF">
              <w:rPr>
                <w:rFonts w:eastAsia="Calibri" w:cs="Times New Roman"/>
                <w:lang w:val="ru-RU"/>
              </w:rPr>
              <w:t>не</w:t>
            </w:r>
            <w:r w:rsidR="003931DF" w:rsidRPr="00E80BB3">
              <w:rPr>
                <w:rFonts w:eastAsia="Calibri" w:cs="Times New Roman"/>
                <w:lang w:val="ru-RU"/>
              </w:rPr>
              <w:t xml:space="preserve"> </w:t>
            </w:r>
            <w:r w:rsidR="003931DF">
              <w:rPr>
                <w:rFonts w:eastAsia="Calibri" w:cs="Times New Roman"/>
                <w:lang w:val="ru-RU"/>
              </w:rPr>
              <w:t>только</w:t>
            </w:r>
            <w:r w:rsidR="003931DF" w:rsidRPr="00E80BB3">
              <w:rPr>
                <w:rFonts w:eastAsia="Calibri" w:cs="Times New Roman"/>
                <w:lang w:val="ru-RU"/>
              </w:rPr>
              <w:t xml:space="preserve"> </w:t>
            </w:r>
            <w:r w:rsidR="003931DF">
              <w:rPr>
                <w:rFonts w:eastAsia="Calibri" w:cs="Times New Roman"/>
                <w:lang w:val="ru-RU"/>
              </w:rPr>
              <w:t>рекомендаци</w:t>
            </w:r>
            <w:r w:rsidR="0027754E">
              <w:rPr>
                <w:rFonts w:eastAsia="Calibri" w:cs="Times New Roman"/>
                <w:lang w:val="ru-RU"/>
              </w:rPr>
              <w:t>и</w:t>
            </w:r>
            <w:r w:rsidR="003931DF" w:rsidRPr="00E80BB3">
              <w:rPr>
                <w:rFonts w:eastAsia="Calibri" w:cs="Times New Roman"/>
                <w:lang w:val="ru-RU"/>
              </w:rPr>
              <w:t xml:space="preserve"> </w:t>
            </w:r>
            <w:r w:rsidR="003931DF">
              <w:rPr>
                <w:rFonts w:eastAsia="Calibri" w:cs="Times New Roman"/>
                <w:lang w:val="ru-RU"/>
              </w:rPr>
              <w:t>для</w:t>
            </w:r>
            <w:r w:rsidR="003931DF" w:rsidRPr="00E80BB3">
              <w:rPr>
                <w:rFonts w:eastAsia="Calibri" w:cs="Times New Roman"/>
                <w:lang w:val="ru-RU"/>
              </w:rPr>
              <w:t xml:space="preserve"> </w:t>
            </w:r>
            <w:r w:rsidR="003931DF">
              <w:rPr>
                <w:rFonts w:eastAsia="Calibri" w:cs="Times New Roman"/>
                <w:lang w:val="ru-RU"/>
              </w:rPr>
              <w:t>других</w:t>
            </w:r>
            <w:r w:rsidR="003931DF" w:rsidRPr="00E80BB3">
              <w:rPr>
                <w:rFonts w:eastAsia="Calibri" w:cs="Times New Roman"/>
                <w:lang w:val="ru-RU"/>
              </w:rPr>
              <w:t xml:space="preserve"> </w:t>
            </w:r>
            <w:r w:rsidR="003931DF">
              <w:rPr>
                <w:rFonts w:eastAsia="Calibri" w:cs="Times New Roman"/>
                <w:lang w:val="ru-RU"/>
              </w:rPr>
              <w:t>организаций</w:t>
            </w:r>
            <w:r w:rsidR="003931DF" w:rsidRPr="00E80BB3">
              <w:rPr>
                <w:rFonts w:eastAsia="Calibri" w:cs="Times New Roman"/>
                <w:lang w:val="ru-RU"/>
              </w:rPr>
              <w:t xml:space="preserve">, </w:t>
            </w:r>
            <w:r w:rsidR="003931DF">
              <w:rPr>
                <w:rFonts w:eastAsia="Calibri" w:cs="Times New Roman"/>
                <w:lang w:val="ru-RU"/>
              </w:rPr>
              <w:t>но</w:t>
            </w:r>
            <w:r w:rsidR="003931DF" w:rsidRPr="00E80BB3">
              <w:rPr>
                <w:rFonts w:eastAsia="Calibri" w:cs="Times New Roman"/>
                <w:lang w:val="ru-RU"/>
              </w:rPr>
              <w:t xml:space="preserve"> </w:t>
            </w:r>
            <w:r w:rsidR="0027754E">
              <w:rPr>
                <w:rFonts w:eastAsia="Calibri" w:cs="Times New Roman"/>
                <w:lang w:val="ru-RU"/>
              </w:rPr>
              <w:t>также</w:t>
            </w:r>
            <w:r w:rsidR="009E30C1" w:rsidRPr="00E80BB3">
              <w:rPr>
                <w:rFonts w:eastAsia="Calibri" w:cs="Times New Roman"/>
                <w:lang w:val="ru-RU"/>
              </w:rPr>
              <w:t xml:space="preserve"> </w:t>
            </w:r>
            <w:r w:rsidR="009E30C1">
              <w:rPr>
                <w:rFonts w:eastAsia="Calibri" w:cs="Times New Roman"/>
                <w:lang w:val="ru-RU"/>
              </w:rPr>
              <w:t>проблемы</w:t>
            </w:r>
            <w:r w:rsidR="009E30C1" w:rsidRPr="00E80BB3">
              <w:rPr>
                <w:rFonts w:eastAsia="Calibri" w:cs="Times New Roman"/>
                <w:lang w:val="ru-RU"/>
              </w:rPr>
              <w:t xml:space="preserve"> </w:t>
            </w:r>
            <w:r w:rsidR="009E30C1">
              <w:rPr>
                <w:rFonts w:eastAsia="Calibri" w:cs="Times New Roman"/>
                <w:lang w:val="ru-RU"/>
              </w:rPr>
              <w:t>и</w:t>
            </w:r>
            <w:r w:rsidR="009E30C1" w:rsidRPr="00E80BB3">
              <w:rPr>
                <w:rFonts w:eastAsia="Calibri" w:cs="Times New Roman"/>
                <w:lang w:val="ru-RU"/>
              </w:rPr>
              <w:t xml:space="preserve"> </w:t>
            </w:r>
            <w:r w:rsidR="009E30C1">
              <w:rPr>
                <w:rFonts w:eastAsia="Calibri" w:cs="Times New Roman"/>
                <w:lang w:val="ru-RU"/>
              </w:rPr>
              <w:t>выгоды</w:t>
            </w:r>
            <w:r w:rsidR="00E80BB3">
              <w:rPr>
                <w:rFonts w:eastAsia="Calibri" w:cs="Times New Roman"/>
                <w:lang w:val="ru-RU"/>
              </w:rPr>
              <w:t>, с которыми они сталкиваются</w:t>
            </w:r>
            <w:r w:rsidR="00946B28" w:rsidRPr="00E80BB3">
              <w:rPr>
                <w:rFonts w:eastAsia="Calibri" w:cs="Times New Roman"/>
                <w:lang w:val="ru-RU"/>
              </w:rPr>
              <w:t xml:space="preserve">. </w:t>
            </w:r>
            <w:r w:rsidR="00CB51E3">
              <w:rPr>
                <w:rFonts w:eastAsia="Calibri" w:cs="Times New Roman"/>
                <w:lang w:val="ru-RU"/>
              </w:rPr>
              <w:t>Полученный опыт</w:t>
            </w:r>
            <w:r w:rsidR="00E80BB3">
              <w:rPr>
                <w:rFonts w:eastAsia="Calibri" w:cs="Times New Roman"/>
                <w:lang w:val="ru-RU"/>
              </w:rPr>
              <w:t xml:space="preserve"> </w:t>
            </w:r>
            <w:r w:rsidR="00F47C0C">
              <w:rPr>
                <w:rFonts w:eastAsia="Calibri" w:cs="Times New Roman"/>
                <w:lang w:val="ru-RU"/>
              </w:rPr>
              <w:t>буд</w:t>
            </w:r>
            <w:r w:rsidR="00CB51E3">
              <w:rPr>
                <w:rFonts w:eastAsia="Calibri" w:cs="Times New Roman"/>
                <w:lang w:val="ru-RU"/>
              </w:rPr>
              <w:t>е</w:t>
            </w:r>
            <w:r w:rsidR="00F47C0C">
              <w:rPr>
                <w:rFonts w:eastAsia="Calibri" w:cs="Times New Roman"/>
                <w:lang w:val="ru-RU"/>
              </w:rPr>
              <w:t xml:space="preserve">т дополнять Дорожную карту, </w:t>
            </w:r>
            <w:r w:rsidR="00CB51E3">
              <w:rPr>
                <w:rFonts w:eastAsia="Calibri" w:cs="Times New Roman"/>
                <w:lang w:val="ru-RU"/>
              </w:rPr>
              <w:t>виды деятельности</w:t>
            </w:r>
            <w:r w:rsidR="00F47C0C">
              <w:rPr>
                <w:rFonts w:eastAsia="Calibri" w:cs="Times New Roman"/>
                <w:lang w:val="ru-RU"/>
              </w:rPr>
              <w:t xml:space="preserve"> и вспомогательные инструменты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645021" w:rsidRDefault="00946B28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</w:rPr>
              <w:lastRenderedPageBreak/>
              <w:t>0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ind w:left="0"/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ind w:left="0"/>
            </w:pPr>
          </w:p>
        </w:tc>
      </w:tr>
    </w:tbl>
    <w:p w:rsidR="00064CCF" w:rsidRDefault="00064CCF"/>
    <w:tbl>
      <w:tblPr>
        <w:tblStyle w:val="ScrollTableNormal"/>
        <w:tblW w:w="5000" w:type="pct"/>
        <w:tblLook w:val="0020" w:firstRow="1" w:lastRow="0" w:firstColumn="0" w:lastColumn="0" w:noHBand="0" w:noVBand="0"/>
      </w:tblPr>
      <w:tblGrid>
        <w:gridCol w:w="2111"/>
        <w:gridCol w:w="2629"/>
        <w:gridCol w:w="2682"/>
        <w:gridCol w:w="2326"/>
      </w:tblGrid>
      <w:tr w:rsidR="00CB51E3" w:rsidTr="00064CC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DC22B9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F47C0C" w:rsidRDefault="00F47C0C">
            <w:pPr>
              <w:rPr>
                <w:rFonts w:eastAsia="Calibri" w:cs="Times New Roman"/>
                <w:b w:val="0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Этап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F47C0C" w:rsidRDefault="00F47C0C">
            <w:pPr>
              <w:rPr>
                <w:rFonts w:eastAsia="Calibri" w:cs="Times New Roman"/>
                <w:b w:val="0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Деятельность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F47C0C" w:rsidRDefault="00F47C0C">
            <w:pPr>
              <w:rPr>
                <w:rFonts w:eastAsia="Calibri" w:cs="Times New Roman"/>
                <w:b w:val="0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Вспомогательные документы</w:t>
            </w:r>
          </w:p>
        </w:tc>
      </w:tr>
      <w:tr w:rsidR="00064CCF" w:rsidTr="00064CCF">
        <w:tc>
          <w:tcPr>
            <w:tcW w:w="0" w:type="auto"/>
            <w:gridSpan w:val="4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F47C0C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  <w:lang w:val="ru-RU"/>
              </w:rPr>
              <w:t>Стандарт</w:t>
            </w:r>
            <w:r w:rsidR="00946B28">
              <w:rPr>
                <w:rFonts w:eastAsia="Calibri" w:cs="Times New Roman"/>
              </w:rPr>
              <w:t>:</w:t>
            </w:r>
          </w:p>
        </w:tc>
      </w:tr>
      <w:tr w:rsidR="00064CCF" w:rsidTr="00064CCF">
        <w:tc>
          <w:tcPr>
            <w:tcW w:w="0" w:type="auto"/>
            <w:gridSpan w:val="4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F47C0C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  <w:lang w:val="ru-RU"/>
              </w:rPr>
              <w:t>Уровень</w:t>
            </w:r>
            <w:r w:rsidR="00946B28">
              <w:rPr>
                <w:rFonts w:eastAsia="Calibri" w:cs="Times New Roman"/>
              </w:rPr>
              <w:t>:</w:t>
            </w:r>
          </w:p>
        </w:tc>
      </w:tr>
      <w:tr w:rsidR="00064CCF" w:rsidTr="00064CCF">
        <w:tc>
          <w:tcPr>
            <w:tcW w:w="0" w:type="auto"/>
            <w:gridSpan w:val="4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F47C0C" w:rsidRDefault="0027754E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Параметр</w:t>
            </w:r>
            <w:r w:rsidR="00946B28">
              <w:rPr>
                <w:rFonts w:eastAsia="Calibri" w:cs="Times New Roman"/>
              </w:rPr>
              <w:t>:</w:t>
            </w:r>
            <w:r w:rsidR="00F47C0C">
              <w:rPr>
                <w:rFonts w:eastAsia="Calibri" w:cs="Times New Roman"/>
                <w:lang w:val="ru-RU"/>
              </w:rPr>
              <w:t xml:space="preserve"> </w:t>
            </w:r>
          </w:p>
        </w:tc>
      </w:tr>
      <w:tr w:rsidR="00CB51E3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946B28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lastRenderedPageBreak/>
              <w:t>2016-08-11T16:25:56.671p2</w:t>
            </w:r>
          </w:p>
        </w:tc>
        <w:tc>
          <w:tcPr>
            <w:tcW w:w="0" w:type="auto"/>
            <w:vMerge w:val="restart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30213F" w:rsidRDefault="00F47C0C" w:rsidP="00CB51E3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Предварительные</w:t>
            </w:r>
            <w:r w:rsidRPr="00F01610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действия</w:t>
            </w:r>
            <w:r w:rsidR="00946B28" w:rsidRPr="00F01610">
              <w:rPr>
                <w:rFonts w:eastAsia="Calibri" w:cs="Times New Roman"/>
                <w:lang w:val="ru-RU"/>
              </w:rPr>
              <w:t>:</w:t>
            </w:r>
            <w:r w:rsidR="00F01610" w:rsidRPr="00F01610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>Представляют</w:t>
            </w:r>
            <w:r w:rsidR="00964B11" w:rsidRPr="00CE7D10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>собой</w:t>
            </w:r>
            <w:r w:rsidR="00964B11" w:rsidRPr="00CE7D10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>первоначальные</w:t>
            </w:r>
            <w:r w:rsidR="00964B11" w:rsidRPr="00CE7D10">
              <w:rPr>
                <w:rFonts w:eastAsia="Calibri" w:cs="Times New Roman"/>
                <w:lang w:val="ru-RU"/>
              </w:rPr>
              <w:t xml:space="preserve"> </w:t>
            </w:r>
            <w:r w:rsidR="00CB51E3">
              <w:rPr>
                <w:rFonts w:eastAsia="Calibri" w:cs="Times New Roman"/>
                <w:lang w:val="ru-RU"/>
              </w:rPr>
              <w:t>действия</w:t>
            </w:r>
            <w:r w:rsidR="00964B11" w:rsidRPr="00CE7D10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>по</w:t>
            </w:r>
            <w:r w:rsidR="00964B11" w:rsidRPr="00CE7D10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>формированию</w:t>
            </w:r>
            <w:r w:rsidR="00964B11" w:rsidRPr="00CE7D10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 xml:space="preserve">соответствующей среды, обеспечивающей успех инициативы по повышению </w:t>
            </w:r>
            <w:r w:rsidR="00CB51E3">
              <w:rPr>
                <w:rFonts w:eastAsia="Calibri" w:cs="Times New Roman"/>
                <w:lang w:val="ru-RU"/>
              </w:rPr>
              <w:t xml:space="preserve">готовности </w:t>
            </w:r>
            <w:r w:rsidR="00964B11">
              <w:rPr>
                <w:rFonts w:eastAsia="Calibri" w:cs="Times New Roman"/>
                <w:lang w:val="ru-RU"/>
              </w:rPr>
              <w:t>организаци</w:t>
            </w:r>
            <w:r w:rsidR="00CB51E3">
              <w:rPr>
                <w:rFonts w:eastAsia="Calibri" w:cs="Times New Roman"/>
                <w:lang w:val="ru-RU"/>
              </w:rPr>
              <w:t>и</w:t>
            </w:r>
            <w:r w:rsidR="00F01610" w:rsidRPr="00F01610">
              <w:rPr>
                <w:rFonts w:eastAsia="Calibri" w:cs="Times New Roman"/>
                <w:lang w:val="ru-RU"/>
              </w:rPr>
              <w:t>.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555440" w:rsidRDefault="00F01610" w:rsidP="00CB51E3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О</w:t>
            </w:r>
            <w:r w:rsidR="00CB51E3">
              <w:rPr>
                <w:rFonts w:eastAsia="Calibri" w:cs="Times New Roman"/>
                <w:lang w:val="ru-RU"/>
              </w:rPr>
              <w:t>пределение готовности</w:t>
            </w:r>
            <w:r w:rsidR="00946B28" w:rsidRPr="00555440">
              <w:rPr>
                <w:rFonts w:eastAsia="Calibri" w:cs="Times New Roman"/>
                <w:lang w:val="ru-RU"/>
              </w:rPr>
              <w:t xml:space="preserve">: </w:t>
            </w:r>
            <w:r w:rsidR="00964B11">
              <w:rPr>
                <w:rFonts w:eastAsia="Calibri" w:cs="Times New Roman"/>
                <w:lang w:val="ru-RU"/>
              </w:rPr>
              <w:t xml:space="preserve">Действия, необходимые, чтобы подготовиться к оценке </w:t>
            </w:r>
            <w:r w:rsidR="00CB51E3">
              <w:rPr>
                <w:rFonts w:eastAsia="Calibri" w:cs="Times New Roman"/>
                <w:lang w:val="ru-RU"/>
              </w:rPr>
              <w:t>готовности</w:t>
            </w:r>
            <w:r w:rsidRPr="00555440">
              <w:rPr>
                <w:rFonts w:eastAsia="Calibri" w:cs="Times New Roman"/>
                <w:lang w:val="ru-RU"/>
              </w:rPr>
              <w:t xml:space="preserve">. 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A82CA5" w:rsidP="00CB51E3">
            <w:pPr>
              <w:rPr>
                <w:rStyle w:val="Hyperlink"/>
                <w:rFonts w:eastAsia="Calibri" w:cs="Times New Roman"/>
              </w:rPr>
            </w:pPr>
            <w:hyperlink w:anchor="scroll-bookmark-9" w:history="1">
              <w:r w:rsidR="002468AD">
                <w:rPr>
                  <w:rStyle w:val="Hyperlink"/>
                  <w:rFonts w:eastAsia="Calibri" w:cs="Times New Roman"/>
                  <w:lang w:val="ru-RU"/>
                </w:rPr>
                <w:t>Ведомость о</w:t>
              </w:r>
              <w:r w:rsidR="00CB51E3">
                <w:rPr>
                  <w:rStyle w:val="Hyperlink"/>
                  <w:rFonts w:eastAsia="Calibri" w:cs="Times New Roman"/>
                  <w:lang w:val="ru-RU"/>
                </w:rPr>
                <w:t>пределения</w:t>
              </w:r>
              <w:r w:rsidR="002468AD">
                <w:rPr>
                  <w:rStyle w:val="Hyperlink"/>
                  <w:rFonts w:eastAsia="Calibri" w:cs="Times New Roman"/>
                  <w:lang w:val="ru-RU"/>
                </w:rPr>
                <w:t xml:space="preserve"> </w:t>
              </w:r>
              <w:r w:rsidR="00CB51E3">
                <w:rPr>
                  <w:rStyle w:val="Hyperlink"/>
                  <w:rFonts w:eastAsia="Calibri" w:cs="Times New Roman"/>
                  <w:lang w:val="ru-RU"/>
                </w:rPr>
                <w:t>готовности</w:t>
              </w:r>
            </w:hyperlink>
          </w:p>
        </w:tc>
      </w:tr>
      <w:tr w:rsidR="00CB51E3" w:rsidRPr="00CB51E3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vMerge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ind w:left="0"/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751CB0" w:rsidRDefault="00751CB0" w:rsidP="00CB51E3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Оценка</w:t>
            </w:r>
            <w:r w:rsidRPr="00751CB0">
              <w:rPr>
                <w:rFonts w:eastAsia="Calibri" w:cs="Times New Roman"/>
                <w:lang w:val="ru-RU"/>
              </w:rPr>
              <w:t xml:space="preserve"> </w:t>
            </w:r>
            <w:r w:rsidR="00CB51E3">
              <w:rPr>
                <w:rFonts w:eastAsia="Calibri" w:cs="Times New Roman"/>
                <w:lang w:val="ru-RU"/>
              </w:rPr>
              <w:t>готовности</w:t>
            </w:r>
            <w:r w:rsidR="00946B28" w:rsidRPr="00751CB0">
              <w:rPr>
                <w:rFonts w:eastAsia="Calibri" w:cs="Times New Roman"/>
                <w:lang w:val="ru-RU"/>
              </w:rPr>
              <w:t xml:space="preserve">: </w:t>
            </w:r>
            <w:r w:rsidR="00964B11">
              <w:rPr>
                <w:rFonts w:eastAsia="Calibri" w:cs="Times New Roman"/>
                <w:lang w:val="ru-RU"/>
              </w:rPr>
              <w:t>Сравнение</w:t>
            </w:r>
            <w:r w:rsidR="00964B11" w:rsidRPr="009C3FEC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>фактических</w:t>
            </w:r>
            <w:r w:rsidR="00964B11" w:rsidRPr="009C3FEC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>практик</w:t>
            </w:r>
            <w:r w:rsidR="00964B11" w:rsidRPr="009C3FEC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 xml:space="preserve">с эталонной моделью </w:t>
            </w:r>
            <w:r w:rsidR="00CB51E3">
              <w:rPr>
                <w:rFonts w:eastAsia="Calibri" w:cs="Times New Roman"/>
                <w:lang w:val="ru-RU"/>
              </w:rPr>
              <w:t>готовности</w:t>
            </w:r>
            <w:r w:rsidR="00964B11">
              <w:rPr>
                <w:rFonts w:eastAsia="Calibri" w:cs="Times New Roman"/>
                <w:lang w:val="ru-RU"/>
              </w:rPr>
              <w:t xml:space="preserve"> и </w:t>
            </w:r>
            <w:r>
              <w:rPr>
                <w:rFonts w:eastAsia="Calibri" w:cs="Times New Roman"/>
                <w:lang w:val="ru-RU"/>
              </w:rPr>
              <w:t xml:space="preserve">документальное подтверждение целевой </w:t>
            </w:r>
            <w:r w:rsidR="00CB51E3">
              <w:rPr>
                <w:rFonts w:eastAsia="Calibri" w:cs="Times New Roman"/>
                <w:lang w:val="ru-RU"/>
              </w:rPr>
              <w:t>готовности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3E516A" w:rsidRDefault="00A82CA5" w:rsidP="00CB51E3">
            <w:pPr>
              <w:rPr>
                <w:rStyle w:val="Hyperlink"/>
                <w:rFonts w:eastAsia="Calibri" w:cs="Times New Roman"/>
                <w:lang w:val="ru-RU"/>
              </w:rPr>
            </w:pPr>
            <w:hyperlink r:id="rId16" w:history="1">
              <w:r w:rsidR="00751CB0">
                <w:rPr>
                  <w:rStyle w:val="Hyperlink"/>
                  <w:rFonts w:eastAsia="Calibri" w:cs="Times New Roman"/>
                  <w:lang w:val="ru-RU"/>
                </w:rPr>
                <w:t>Оценка</w:t>
              </w:r>
              <w:r w:rsidR="00751CB0" w:rsidRPr="00CB51E3">
                <w:rPr>
                  <w:rStyle w:val="Hyperlink"/>
                  <w:rFonts w:eastAsia="Calibri" w:cs="Times New Roman"/>
                  <w:lang w:val="ru-RU"/>
                </w:rPr>
                <w:t xml:space="preserve"> </w:t>
              </w:r>
              <w:r w:rsidR="00CB51E3">
                <w:rPr>
                  <w:rStyle w:val="Hyperlink"/>
                  <w:rFonts w:eastAsia="Calibri" w:cs="Times New Roman"/>
                  <w:lang w:val="ru-RU"/>
                </w:rPr>
                <w:t>готовности к</w:t>
              </w:r>
              <w:r w:rsidR="00751CB0" w:rsidRPr="00CB51E3">
                <w:rPr>
                  <w:rStyle w:val="Hyperlink"/>
                  <w:rFonts w:eastAsia="Calibri" w:cs="Times New Roman"/>
                  <w:lang w:val="ru-RU"/>
                </w:rPr>
                <w:t xml:space="preserve"> </w:t>
              </w:r>
              <w:r w:rsidR="003E516A">
                <w:rPr>
                  <w:rStyle w:val="Hyperlink"/>
                  <w:rFonts w:eastAsia="Calibri" w:cs="Times New Roman"/>
                  <w:lang w:val="ru-RU"/>
                </w:rPr>
                <w:t>модернизации</w:t>
              </w:r>
              <w:r w:rsidR="00946B28" w:rsidRPr="00CB51E3">
                <w:rPr>
                  <w:rStyle w:val="Hyperlink"/>
                  <w:rFonts w:eastAsia="Calibri" w:cs="Times New Roman"/>
                  <w:lang w:val="ru-RU"/>
                </w:rPr>
                <w:t xml:space="preserve"> - </w:t>
              </w:r>
              <w:r w:rsidR="003E516A">
                <w:rPr>
                  <w:rStyle w:val="Hyperlink"/>
                  <w:rFonts w:eastAsia="Calibri" w:cs="Times New Roman"/>
                  <w:lang w:val="ru-RU"/>
                </w:rPr>
                <w:t>Отзывы</w:t>
              </w:r>
            </w:hyperlink>
            <w:r w:rsidR="003E516A">
              <w:rPr>
                <w:lang w:val="ru-RU"/>
              </w:rPr>
              <w:t xml:space="preserve"> </w:t>
            </w:r>
          </w:p>
        </w:tc>
      </w:tr>
      <w:tr w:rsidR="00CB51E3" w:rsidRPr="004A154E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CB51E3" w:rsidRDefault="00064CCF">
            <w:pPr>
              <w:rPr>
                <w:rFonts w:eastAsia="Calibri" w:cs="Times New Roman"/>
                <w:lang w:val="ru-RU"/>
              </w:rPr>
            </w:pPr>
          </w:p>
        </w:tc>
        <w:tc>
          <w:tcPr>
            <w:tcW w:w="0" w:type="auto"/>
            <w:vMerge w:val="restart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3E516A" w:rsidRDefault="003E516A" w:rsidP="00964B11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Действия</w:t>
            </w:r>
            <w:r w:rsidRPr="009A1F8D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по</w:t>
            </w:r>
            <w:r w:rsidRPr="009A1F8D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планированию</w:t>
            </w:r>
            <w:r w:rsidRPr="009A1F8D">
              <w:rPr>
                <w:rFonts w:eastAsia="Calibri" w:cs="Times New Roman"/>
                <w:lang w:val="ru-RU"/>
              </w:rPr>
              <w:t xml:space="preserve">: </w:t>
            </w:r>
            <w:r w:rsidR="00964B11">
              <w:rPr>
                <w:rFonts w:eastAsia="Calibri" w:cs="Times New Roman"/>
                <w:lang w:val="ru-RU"/>
              </w:rPr>
              <w:t>Установление задач</w:t>
            </w:r>
            <w:r w:rsidR="00964B11" w:rsidRPr="009A1F8D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>и</w:t>
            </w:r>
            <w:r w:rsidR="00964B11" w:rsidRPr="009A1F8D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>практик, необходимых для</w:t>
            </w:r>
            <w:r w:rsidR="00964B11" w:rsidRPr="009A1F8D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 xml:space="preserve">повышения уровня </w:t>
            </w:r>
            <w:r w:rsidR="00CB51E3">
              <w:rPr>
                <w:rFonts w:eastAsia="Calibri" w:cs="Times New Roman"/>
                <w:lang w:val="ru-RU"/>
              </w:rPr>
              <w:t xml:space="preserve">готовности </w:t>
            </w:r>
            <w:r>
              <w:rPr>
                <w:rFonts w:eastAsia="Calibri" w:cs="Times New Roman"/>
                <w:lang w:val="ru-RU"/>
              </w:rPr>
              <w:t xml:space="preserve">по какому-либо </w:t>
            </w:r>
            <w:r w:rsidR="00964B11">
              <w:rPr>
                <w:rFonts w:eastAsia="Calibri" w:cs="Times New Roman"/>
                <w:lang w:val="ru-RU"/>
              </w:rPr>
              <w:t>параметру</w:t>
            </w:r>
            <w:r>
              <w:rPr>
                <w:rFonts w:eastAsia="Calibri" w:cs="Times New Roman"/>
                <w:lang w:val="ru-RU"/>
              </w:rPr>
              <w:t>.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30213F" w:rsidRDefault="003E516A" w:rsidP="00964B11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Анализ</w:t>
            </w:r>
            <w:r w:rsidRPr="009A1F8D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разрыва</w:t>
            </w:r>
            <w:r w:rsidRPr="009A1F8D">
              <w:rPr>
                <w:rFonts w:eastAsia="Calibri" w:cs="Times New Roman"/>
                <w:lang w:val="ru-RU"/>
              </w:rPr>
              <w:t xml:space="preserve">: </w:t>
            </w:r>
            <w:r w:rsidR="00964B11">
              <w:rPr>
                <w:rFonts w:eastAsia="Calibri" w:cs="Times New Roman"/>
                <w:lang w:val="ru-RU"/>
              </w:rPr>
              <w:t>Основывается</w:t>
            </w:r>
            <w:r w:rsidR="00964B11" w:rsidRPr="009A1F8D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>на</w:t>
            </w:r>
            <w:r w:rsidR="00964B11" w:rsidRPr="009A1F8D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>разрывах</w:t>
            </w:r>
            <w:r w:rsidR="00964B11" w:rsidRPr="009A1F8D">
              <w:rPr>
                <w:rFonts w:eastAsia="Calibri" w:cs="Times New Roman"/>
                <w:lang w:val="ru-RU"/>
              </w:rPr>
              <w:t xml:space="preserve">, </w:t>
            </w:r>
            <w:r w:rsidR="00964B11">
              <w:rPr>
                <w:rFonts w:eastAsia="Calibri" w:cs="Times New Roman"/>
                <w:lang w:val="ru-RU"/>
              </w:rPr>
              <w:t>обнаруженных</w:t>
            </w:r>
            <w:r w:rsidR="00964B11" w:rsidRPr="009A1F8D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>между</w:t>
            </w:r>
            <w:r w:rsidR="00964B11" w:rsidRPr="009A1F8D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 xml:space="preserve">текущим уровнем </w:t>
            </w:r>
            <w:r w:rsidR="00CB51E3">
              <w:rPr>
                <w:rFonts w:eastAsia="Calibri" w:cs="Times New Roman"/>
                <w:lang w:val="ru-RU"/>
              </w:rPr>
              <w:t xml:space="preserve">готовности </w:t>
            </w:r>
            <w:r w:rsidR="00964B11">
              <w:rPr>
                <w:rFonts w:eastAsia="Calibri" w:cs="Times New Roman"/>
                <w:lang w:val="ru-RU"/>
              </w:rPr>
              <w:t>и</w:t>
            </w:r>
            <w:r w:rsidR="00964B11" w:rsidRPr="009A1F8D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 xml:space="preserve">целевым уровнем </w:t>
            </w:r>
            <w:r w:rsidR="00CB51E3">
              <w:rPr>
                <w:rFonts w:eastAsia="Calibri" w:cs="Times New Roman"/>
                <w:lang w:val="ru-RU"/>
              </w:rPr>
              <w:t>готовности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18206E" w:rsidRDefault="00A82CA5" w:rsidP="00964B11">
            <w:pPr>
              <w:rPr>
                <w:rStyle w:val="Hyperlink"/>
                <w:rFonts w:eastAsia="Calibri" w:cs="Times New Roman"/>
                <w:lang w:val="ru-RU"/>
              </w:rPr>
            </w:pPr>
            <w:hyperlink w:anchor="scroll-bookmark-2" w:history="1">
              <w:r w:rsidR="00964B11">
                <w:rPr>
                  <w:rStyle w:val="Hyperlink"/>
                  <w:rFonts w:eastAsia="Calibri" w:cs="Times New Roman"/>
                  <w:lang w:val="ru-RU"/>
                </w:rPr>
                <w:t>Шаблон</w:t>
              </w:r>
              <w:r w:rsidR="0018206E" w:rsidRPr="0018206E">
                <w:rPr>
                  <w:rStyle w:val="Hyperlink"/>
                  <w:rFonts w:eastAsia="Calibri" w:cs="Times New Roman"/>
                  <w:lang w:val="ru-RU"/>
                </w:rPr>
                <w:t xml:space="preserve"> </w:t>
              </w:r>
              <w:r w:rsidR="0018206E">
                <w:rPr>
                  <w:rStyle w:val="Hyperlink"/>
                  <w:rFonts w:eastAsia="Calibri" w:cs="Times New Roman"/>
                  <w:lang w:val="ru-RU"/>
                </w:rPr>
                <w:t>анализ</w:t>
              </w:r>
              <w:r w:rsidR="00964B11">
                <w:rPr>
                  <w:rStyle w:val="Hyperlink"/>
                  <w:rFonts w:eastAsia="Calibri" w:cs="Times New Roman"/>
                  <w:lang w:val="ru-RU"/>
                </w:rPr>
                <w:t>а</w:t>
              </w:r>
              <w:r w:rsidR="0018206E">
                <w:rPr>
                  <w:rStyle w:val="Hyperlink"/>
                  <w:rFonts w:eastAsia="Calibri" w:cs="Times New Roman"/>
                  <w:lang w:val="ru-RU"/>
                </w:rPr>
                <w:t xml:space="preserve"> разрыва</w:t>
              </w:r>
            </w:hyperlink>
          </w:p>
        </w:tc>
      </w:tr>
      <w:tr w:rsidR="00CB51E3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18206E" w:rsidRDefault="00064CCF">
            <w:pPr>
              <w:rPr>
                <w:rFonts w:eastAsia="Calibri" w:cs="Times New Roman"/>
                <w:lang w:val="ru-RU"/>
              </w:rPr>
            </w:pPr>
          </w:p>
        </w:tc>
        <w:tc>
          <w:tcPr>
            <w:tcW w:w="0" w:type="auto"/>
            <w:vMerge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18206E" w:rsidRDefault="00064CCF">
            <w:pPr>
              <w:ind w:left="0"/>
              <w:rPr>
                <w:lang w:val="ru-RU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7A1073" w:rsidRDefault="00F0420E" w:rsidP="006C3513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План</w:t>
            </w:r>
            <w:r w:rsidRPr="007A1073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работ</w:t>
            </w:r>
            <w:r w:rsidR="00946B28" w:rsidRPr="007A1073">
              <w:rPr>
                <w:rFonts w:eastAsia="Calibri" w:cs="Times New Roman"/>
                <w:lang w:val="ru-RU"/>
              </w:rPr>
              <w:t xml:space="preserve">: </w:t>
            </w:r>
            <w:r w:rsidR="00964B11">
              <w:rPr>
                <w:rFonts w:eastAsia="Calibri" w:cs="Times New Roman"/>
                <w:lang w:val="ru-RU"/>
              </w:rPr>
              <w:t>Упорядоченный</w:t>
            </w:r>
            <w:r w:rsidR="00964B11" w:rsidRPr="009A1F8D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>набор</w:t>
            </w:r>
            <w:r w:rsidR="00964B11" w:rsidRPr="009A1F8D">
              <w:rPr>
                <w:rFonts w:eastAsia="Calibri" w:cs="Times New Roman"/>
                <w:lang w:val="ru-RU"/>
              </w:rPr>
              <w:t xml:space="preserve"> </w:t>
            </w:r>
            <w:r w:rsidR="006C3513">
              <w:rPr>
                <w:rFonts w:eastAsia="Calibri" w:cs="Times New Roman"/>
                <w:lang w:val="ru-RU"/>
              </w:rPr>
              <w:t>действий</w:t>
            </w:r>
            <w:r w:rsidR="00964B11" w:rsidRPr="009A1F8D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>с</w:t>
            </w:r>
            <w:r w:rsidR="00964B11" w:rsidRPr="009A1F8D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>учетом</w:t>
            </w:r>
            <w:r w:rsidR="00964B11" w:rsidRPr="009A1F8D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>ряда</w:t>
            </w:r>
            <w:r w:rsidR="00964B11" w:rsidRPr="009A1F8D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 xml:space="preserve">рекомендованных практик, представленных в матрице рекомендованных практик 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A82CA5" w:rsidP="00E56101">
            <w:pPr>
              <w:rPr>
                <w:rStyle w:val="Hyperlink"/>
                <w:rFonts w:eastAsia="Calibri" w:cs="Times New Roman"/>
              </w:rPr>
            </w:pPr>
            <w:hyperlink w:anchor="scroll-bookmark-3" w:history="1">
              <w:r w:rsidR="00E56101">
                <w:rPr>
                  <w:rStyle w:val="Hyperlink"/>
                  <w:rFonts w:eastAsia="Calibri" w:cs="Times New Roman"/>
                  <w:lang w:val="ru-RU"/>
                </w:rPr>
                <w:t>Матрица рекомендованных практик</w:t>
              </w:r>
            </w:hyperlink>
          </w:p>
        </w:tc>
      </w:tr>
      <w:tr w:rsidR="00CB51E3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vMerge w:val="restart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6D5C20" w:rsidRDefault="006D5C20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Действия по реализации</w:t>
            </w:r>
            <w:r w:rsidRPr="00032D3D">
              <w:rPr>
                <w:rFonts w:eastAsia="Calibri" w:cs="Times New Roman"/>
                <w:lang w:val="ru-RU"/>
              </w:rPr>
              <w:t xml:space="preserve">: </w:t>
            </w:r>
            <w:r w:rsidR="00964B11">
              <w:rPr>
                <w:rFonts w:eastAsia="Calibri" w:cs="Times New Roman"/>
                <w:lang w:val="ru-RU"/>
              </w:rPr>
              <w:t>Реализация</w:t>
            </w:r>
            <w:r>
              <w:rPr>
                <w:rFonts w:eastAsia="Calibri" w:cs="Times New Roman"/>
                <w:lang w:val="ru-RU"/>
              </w:rPr>
              <w:t xml:space="preserve"> плана работ </w:t>
            </w:r>
          </w:p>
          <w:p w:rsidR="00064CCF" w:rsidRPr="006D5C20" w:rsidRDefault="00064CCF">
            <w:pPr>
              <w:rPr>
                <w:rFonts w:eastAsia="Calibri" w:cs="Times New Roman"/>
                <w:lang w:val="ru-RU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6D5C20" w:rsidRDefault="006D5C20" w:rsidP="006D5C20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Наращивание</w:t>
            </w:r>
            <w:r w:rsidRPr="006D5C20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потенциала</w:t>
            </w:r>
            <w:r w:rsidR="00946B28" w:rsidRPr="006D5C20">
              <w:rPr>
                <w:rFonts w:eastAsia="Calibri" w:cs="Times New Roman"/>
                <w:lang w:val="ru-RU"/>
              </w:rPr>
              <w:t xml:space="preserve">: </w:t>
            </w:r>
            <w:r w:rsidR="00964B11">
              <w:rPr>
                <w:rFonts w:eastAsia="Calibri" w:cs="Times New Roman"/>
                <w:lang w:val="ru-RU"/>
              </w:rPr>
              <w:t>Действия</w:t>
            </w:r>
            <w:r w:rsidR="00964B11" w:rsidRPr="001F4DDD">
              <w:rPr>
                <w:rFonts w:eastAsia="Calibri" w:cs="Times New Roman"/>
                <w:lang w:val="ru-RU"/>
              </w:rPr>
              <w:t xml:space="preserve">, </w:t>
            </w:r>
            <w:r w:rsidR="00964B11">
              <w:rPr>
                <w:rFonts w:eastAsia="Calibri" w:cs="Times New Roman"/>
                <w:lang w:val="ru-RU"/>
              </w:rPr>
              <w:t>необходимые</w:t>
            </w:r>
            <w:r w:rsidR="00964B11" w:rsidRPr="001F4DDD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>для</w:t>
            </w:r>
            <w:r w:rsidR="00964B11" w:rsidRPr="001F4DDD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>получения</w:t>
            </w:r>
            <w:r w:rsidR="00964B11" w:rsidRPr="001F4DDD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>всех</w:t>
            </w:r>
            <w:r w:rsidR="00964B11" w:rsidRPr="001F4DDD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>ресурсов</w:t>
            </w:r>
            <w:r w:rsidR="00964B11" w:rsidRPr="001F4DDD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>и</w:t>
            </w:r>
            <w:r w:rsidR="00964B11" w:rsidRPr="001F4DDD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>навыков</w:t>
            </w:r>
            <w:r w:rsidR="00964B11" w:rsidRPr="001F4DDD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>для реализации плана работ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6D5C20" w:rsidRDefault="00A82CA5">
            <w:pPr>
              <w:rPr>
                <w:rStyle w:val="Hyperlink"/>
                <w:rFonts w:eastAsia="Calibri" w:cs="Times New Roman"/>
                <w:lang w:val="ru-RU"/>
              </w:rPr>
            </w:pPr>
            <w:hyperlink w:anchor="scroll-bookmark-10" w:history="1">
              <w:r w:rsidR="006D5C20">
                <w:rPr>
                  <w:rStyle w:val="Hyperlink"/>
                  <w:rFonts w:eastAsia="Calibri" w:cs="Times New Roman"/>
                  <w:lang w:val="ru-RU"/>
                </w:rPr>
                <w:t>Ведомость ресурсов</w:t>
              </w:r>
            </w:hyperlink>
          </w:p>
          <w:p w:rsidR="00064CCF" w:rsidRPr="0030355C" w:rsidRDefault="00A82CA5" w:rsidP="0030355C">
            <w:pPr>
              <w:rPr>
                <w:rStyle w:val="Hyperlink"/>
                <w:rFonts w:eastAsia="Calibri" w:cs="Times New Roman"/>
                <w:lang w:val="ru-RU"/>
              </w:rPr>
            </w:pPr>
            <w:hyperlink w:anchor="scroll-bookmark-4" w:history="1">
              <w:r w:rsidR="0030355C">
                <w:rPr>
                  <w:rStyle w:val="Hyperlink"/>
                  <w:rFonts w:eastAsia="Calibri" w:cs="Times New Roman"/>
                  <w:lang w:val="ru-RU"/>
                </w:rPr>
                <w:t>Ведомость навыков</w:t>
              </w:r>
            </w:hyperlink>
            <w:r w:rsidR="00946B28" w:rsidRPr="0030355C">
              <w:rPr>
                <w:rFonts w:eastAsia="Calibri" w:cs="Times New Roman"/>
                <w:lang w:val="ru-RU"/>
              </w:rPr>
              <w:t xml:space="preserve"> (</w:t>
            </w:r>
            <w:r w:rsidR="0030355C">
              <w:rPr>
                <w:rFonts w:eastAsia="Calibri" w:cs="Times New Roman"/>
                <w:lang w:val="ru-RU"/>
              </w:rPr>
              <w:t>Реми</w:t>
            </w:r>
            <w:r w:rsidR="00946B28" w:rsidRPr="0030355C">
              <w:rPr>
                <w:rFonts w:eastAsia="Calibri" w:cs="Times New Roman"/>
                <w:lang w:val="ru-RU"/>
              </w:rPr>
              <w:t xml:space="preserve"> </w:t>
            </w:r>
            <w:r w:rsidR="0030355C">
              <w:rPr>
                <w:rFonts w:eastAsia="Calibri" w:cs="Times New Roman"/>
                <w:lang w:val="ru-RU"/>
              </w:rPr>
              <w:t>–</w:t>
            </w:r>
            <w:r w:rsidR="00946B28" w:rsidRPr="0030355C">
              <w:rPr>
                <w:rFonts w:eastAsia="Calibri" w:cs="Times New Roman"/>
                <w:lang w:val="ru-RU"/>
              </w:rPr>
              <w:t xml:space="preserve"> </w:t>
            </w:r>
            <w:r w:rsidR="0030355C">
              <w:rPr>
                <w:rFonts w:eastAsia="Calibri" w:cs="Times New Roman"/>
                <w:lang w:val="ru-RU"/>
              </w:rPr>
              <w:t>следующая версия</w:t>
            </w:r>
            <w:r w:rsidR="00946B28" w:rsidRPr="0030355C">
              <w:rPr>
                <w:rFonts w:eastAsia="Calibri" w:cs="Times New Roman"/>
                <w:lang w:val="ru-RU"/>
              </w:rPr>
              <w:t>)</w:t>
            </w:r>
          </w:p>
        </w:tc>
      </w:tr>
      <w:tr w:rsidR="00CB51E3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30355C" w:rsidRDefault="00064CCF">
            <w:pPr>
              <w:rPr>
                <w:rFonts w:eastAsia="Calibri" w:cs="Times New Roman"/>
                <w:lang w:val="ru-RU"/>
              </w:rPr>
            </w:pPr>
          </w:p>
        </w:tc>
        <w:tc>
          <w:tcPr>
            <w:tcW w:w="0" w:type="auto"/>
            <w:vMerge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30355C" w:rsidRDefault="00064CCF">
            <w:pPr>
              <w:ind w:left="0"/>
              <w:rPr>
                <w:lang w:val="ru-RU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5225DF" w:rsidRDefault="00BF52F0" w:rsidP="006C3513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Реализация плана</w:t>
            </w:r>
            <w:r w:rsidR="00946B28" w:rsidRPr="00BF52F0">
              <w:rPr>
                <w:rFonts w:eastAsia="Calibri" w:cs="Times New Roman"/>
                <w:lang w:val="ru-RU"/>
              </w:rPr>
              <w:t xml:space="preserve">: </w:t>
            </w:r>
            <w:r w:rsidR="006C3513">
              <w:rPr>
                <w:rFonts w:eastAsia="Calibri" w:cs="Times New Roman"/>
                <w:lang w:val="ru-RU"/>
              </w:rPr>
              <w:t>Действия</w:t>
            </w:r>
            <w:r w:rsidR="00964B11" w:rsidRPr="001F4DDD">
              <w:rPr>
                <w:rFonts w:eastAsia="Calibri" w:cs="Times New Roman"/>
                <w:lang w:val="ru-RU"/>
              </w:rPr>
              <w:t xml:space="preserve">, </w:t>
            </w:r>
            <w:r w:rsidR="00964B11">
              <w:rPr>
                <w:rFonts w:eastAsia="Calibri" w:cs="Times New Roman"/>
                <w:lang w:val="ru-RU"/>
              </w:rPr>
              <w:t>необходимые</w:t>
            </w:r>
            <w:r w:rsidR="00964B11" w:rsidRPr="001F4DDD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>для реализации плана работ</w:t>
            </w:r>
            <w:r w:rsidR="00964B11" w:rsidRPr="001F4DDD">
              <w:rPr>
                <w:rFonts w:eastAsia="Calibri" w:cs="Times New Roman"/>
                <w:lang w:val="ru-RU"/>
              </w:rPr>
              <w:t xml:space="preserve">. </w:t>
            </w:r>
            <w:r w:rsidR="00964B11">
              <w:rPr>
                <w:rFonts w:eastAsia="Calibri" w:cs="Times New Roman"/>
                <w:lang w:val="ru-RU"/>
              </w:rPr>
              <w:t>Отражает</w:t>
            </w:r>
            <w:r w:rsidR="00964B11" w:rsidRPr="001F4DDD">
              <w:rPr>
                <w:rFonts w:eastAsia="Calibri" w:cs="Times New Roman"/>
                <w:lang w:val="ru-RU"/>
              </w:rPr>
              <w:t xml:space="preserve"> </w:t>
            </w:r>
            <w:r w:rsidR="006C3513">
              <w:rPr>
                <w:rFonts w:eastAsia="Calibri" w:cs="Times New Roman"/>
                <w:lang w:val="ru-RU"/>
              </w:rPr>
              <w:t>действия</w:t>
            </w:r>
            <w:r w:rsidR="00964B11" w:rsidRPr="001F4DDD">
              <w:rPr>
                <w:rFonts w:eastAsia="Calibri" w:cs="Times New Roman"/>
                <w:lang w:val="ru-RU"/>
              </w:rPr>
              <w:t xml:space="preserve">, </w:t>
            </w:r>
            <w:r w:rsidR="00964B11">
              <w:rPr>
                <w:rFonts w:eastAsia="Calibri" w:cs="Times New Roman"/>
                <w:lang w:val="ru-RU"/>
              </w:rPr>
              <w:t>выполняемые</w:t>
            </w:r>
            <w:r w:rsidR="00964B11" w:rsidRPr="001F4DDD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lastRenderedPageBreak/>
              <w:t>для</w:t>
            </w:r>
            <w:r w:rsidR="00964B11" w:rsidRPr="001F4DDD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>осуществления</w:t>
            </w:r>
            <w:r w:rsidR="00964B11" w:rsidRPr="001F4DDD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>перехода</w:t>
            </w:r>
            <w:r w:rsidR="00964B11" w:rsidRPr="001F4DDD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>от</w:t>
            </w:r>
            <w:r w:rsidR="00964B11" w:rsidRPr="001F4DDD">
              <w:rPr>
                <w:rFonts w:eastAsia="Calibri" w:cs="Times New Roman"/>
                <w:lang w:val="ru-RU"/>
              </w:rPr>
              <w:t xml:space="preserve"> </w:t>
            </w:r>
            <w:r w:rsidR="005225DF">
              <w:rPr>
                <w:rFonts w:eastAsia="Calibri" w:cs="Times New Roman"/>
                <w:lang w:val="ru-RU"/>
              </w:rPr>
              <w:t>фактического состояния к желаемому состоянию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AB3825" w:rsidRDefault="00A82CA5" w:rsidP="00AB3825">
            <w:pPr>
              <w:rPr>
                <w:rStyle w:val="Hyperlink"/>
                <w:rFonts w:eastAsia="Calibri" w:cs="Times New Roman"/>
                <w:lang w:val="ru-RU"/>
              </w:rPr>
            </w:pPr>
            <w:hyperlink w:anchor="scroll-bookmark-5" w:history="1">
              <w:r w:rsidR="00AB3825">
                <w:rPr>
                  <w:rStyle w:val="Hyperlink"/>
                  <w:rFonts w:eastAsia="Calibri" w:cs="Times New Roman"/>
                  <w:lang w:val="ru-RU"/>
                </w:rPr>
                <w:t>Ведомость реализации</w:t>
              </w:r>
              <w:r w:rsidR="00946B28" w:rsidRPr="00AB3825">
                <w:rPr>
                  <w:rStyle w:val="Hyperlink"/>
                  <w:rFonts w:eastAsia="Calibri" w:cs="Times New Roman"/>
                  <w:lang w:val="ru-RU"/>
                </w:rPr>
                <w:t xml:space="preserve"> </w:t>
              </w:r>
            </w:hyperlink>
            <w:r w:rsidR="00AB3825" w:rsidRPr="00AB3825">
              <w:rPr>
                <w:rFonts w:eastAsia="Calibri" w:cs="Times New Roman"/>
                <w:lang w:val="ru-RU"/>
              </w:rPr>
              <w:t>(</w:t>
            </w:r>
            <w:r w:rsidR="00AB3825">
              <w:rPr>
                <w:rFonts w:eastAsia="Calibri" w:cs="Times New Roman"/>
                <w:lang w:val="ru-RU"/>
              </w:rPr>
              <w:t>Фиона</w:t>
            </w:r>
            <w:r w:rsidR="00946B28" w:rsidRPr="00AB3825">
              <w:rPr>
                <w:rFonts w:eastAsia="Calibri" w:cs="Times New Roman"/>
                <w:lang w:val="ru-RU"/>
              </w:rPr>
              <w:t xml:space="preserve">, </w:t>
            </w:r>
            <w:r w:rsidR="00AB3825">
              <w:rPr>
                <w:rFonts w:eastAsia="Calibri" w:cs="Times New Roman"/>
                <w:lang w:val="ru-RU"/>
              </w:rPr>
              <w:t>первый вариант проекта</w:t>
            </w:r>
            <w:r w:rsidR="00946B28" w:rsidRPr="00AB3825">
              <w:rPr>
                <w:rFonts w:eastAsia="Calibri" w:cs="Times New Roman"/>
                <w:lang w:val="ru-RU"/>
              </w:rPr>
              <w:t>)</w:t>
            </w:r>
          </w:p>
        </w:tc>
      </w:tr>
      <w:tr w:rsidR="00CB51E3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AB3825" w:rsidRDefault="00064CCF">
            <w:pPr>
              <w:rPr>
                <w:rFonts w:eastAsia="Calibri" w:cs="Times New Roman"/>
                <w:lang w:val="ru-RU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30213F" w:rsidRDefault="005225DF" w:rsidP="00CB51E3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Действия</w:t>
            </w:r>
            <w:r w:rsidRPr="0030213F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по</w:t>
            </w:r>
            <w:r w:rsidRPr="0030213F">
              <w:rPr>
                <w:rFonts w:eastAsia="Calibri" w:cs="Times New Roman"/>
                <w:lang w:val="ru-RU"/>
              </w:rPr>
              <w:t xml:space="preserve"> </w:t>
            </w:r>
            <w:r w:rsidR="00CB51E3">
              <w:rPr>
                <w:rFonts w:eastAsia="Calibri" w:cs="Times New Roman"/>
                <w:lang w:val="ru-RU"/>
              </w:rPr>
              <w:t>определению</w:t>
            </w:r>
            <w:r w:rsidR="00946B28" w:rsidRPr="0030213F">
              <w:rPr>
                <w:rFonts w:eastAsia="Calibri" w:cs="Times New Roman"/>
                <w:lang w:val="ru-RU"/>
              </w:rPr>
              <w:t xml:space="preserve">: </w:t>
            </w:r>
            <w:r w:rsidR="00964B11">
              <w:rPr>
                <w:rFonts w:eastAsia="Calibri" w:cs="Times New Roman"/>
                <w:lang w:val="ru-RU"/>
              </w:rPr>
              <w:t>Действия</w:t>
            </w:r>
            <w:r w:rsidR="00964B11" w:rsidRPr="006D1512">
              <w:rPr>
                <w:rFonts w:eastAsia="Calibri" w:cs="Times New Roman"/>
                <w:lang w:val="ru-RU"/>
              </w:rPr>
              <w:t xml:space="preserve">, </w:t>
            </w:r>
            <w:r w:rsidR="00964B11">
              <w:rPr>
                <w:rFonts w:eastAsia="Calibri" w:cs="Times New Roman"/>
                <w:lang w:val="ru-RU"/>
              </w:rPr>
              <w:t>гарантирующие</w:t>
            </w:r>
            <w:r w:rsidR="00964B11" w:rsidRPr="006D1512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 xml:space="preserve">достижение целей </w:t>
            </w:r>
            <w:r w:rsidR="00CB51E3">
              <w:rPr>
                <w:rFonts w:eastAsia="Calibri" w:cs="Times New Roman"/>
                <w:lang w:val="ru-RU"/>
              </w:rPr>
              <w:t>готовности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30213F" w:rsidRDefault="00CB51E3" w:rsidP="00964B11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Определение</w:t>
            </w:r>
            <w:r w:rsidR="00946B28" w:rsidRPr="0030213F">
              <w:rPr>
                <w:rFonts w:eastAsia="Calibri" w:cs="Times New Roman"/>
                <w:lang w:val="ru-RU"/>
              </w:rPr>
              <w:t xml:space="preserve">: </w:t>
            </w:r>
            <w:r w:rsidR="00964B11">
              <w:rPr>
                <w:rFonts w:eastAsia="Calibri" w:cs="Times New Roman"/>
                <w:lang w:val="ru-RU"/>
              </w:rPr>
              <w:t>Анализ</w:t>
            </w:r>
            <w:r w:rsidR="00AB3825" w:rsidRPr="0030213F">
              <w:rPr>
                <w:rFonts w:eastAsia="Calibri" w:cs="Times New Roman"/>
                <w:lang w:val="ru-RU"/>
              </w:rPr>
              <w:t xml:space="preserve"> </w:t>
            </w:r>
            <w:r w:rsidR="00AB3825">
              <w:rPr>
                <w:rFonts w:eastAsia="Calibri" w:cs="Times New Roman"/>
                <w:lang w:val="ru-RU"/>
              </w:rPr>
              <w:t>результатов</w:t>
            </w:r>
            <w:r w:rsidR="00AB3825" w:rsidRPr="0030213F">
              <w:rPr>
                <w:rFonts w:eastAsia="Calibri" w:cs="Times New Roman"/>
                <w:lang w:val="ru-RU"/>
              </w:rPr>
              <w:t xml:space="preserve">, </w:t>
            </w:r>
            <w:r w:rsidR="00AB3825">
              <w:rPr>
                <w:rFonts w:eastAsia="Calibri" w:cs="Times New Roman"/>
                <w:lang w:val="ru-RU"/>
              </w:rPr>
              <w:t>полученных</w:t>
            </w:r>
            <w:r w:rsidR="00AB3825" w:rsidRPr="0030213F">
              <w:rPr>
                <w:rFonts w:eastAsia="Calibri" w:cs="Times New Roman"/>
                <w:lang w:val="ru-RU"/>
              </w:rPr>
              <w:t xml:space="preserve"> </w:t>
            </w:r>
            <w:r w:rsidR="00AB3825">
              <w:rPr>
                <w:rFonts w:eastAsia="Calibri" w:cs="Times New Roman"/>
                <w:lang w:val="ru-RU"/>
              </w:rPr>
              <w:t>в</w:t>
            </w:r>
            <w:r w:rsidR="00AB3825" w:rsidRPr="0030213F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>ходе</w:t>
            </w:r>
            <w:r w:rsidR="00AB3825" w:rsidRPr="0030213F">
              <w:rPr>
                <w:rFonts w:eastAsia="Calibri" w:cs="Times New Roman"/>
                <w:lang w:val="ru-RU"/>
              </w:rPr>
              <w:t xml:space="preserve"> </w:t>
            </w:r>
            <w:r w:rsidR="00AB3825">
              <w:rPr>
                <w:rFonts w:eastAsia="Calibri" w:cs="Times New Roman"/>
                <w:lang w:val="ru-RU"/>
              </w:rPr>
              <w:t>реализации</w:t>
            </w:r>
            <w:r w:rsidR="00AB3825" w:rsidRPr="0030213F">
              <w:rPr>
                <w:rFonts w:eastAsia="Calibri" w:cs="Times New Roman"/>
                <w:lang w:val="ru-RU"/>
              </w:rPr>
              <w:t xml:space="preserve"> </w:t>
            </w:r>
            <w:r w:rsidR="00AB3825">
              <w:rPr>
                <w:rFonts w:eastAsia="Calibri" w:cs="Times New Roman"/>
                <w:lang w:val="ru-RU"/>
              </w:rPr>
              <w:t>плана</w:t>
            </w:r>
            <w:r w:rsidR="00AB3825" w:rsidRPr="0030213F">
              <w:rPr>
                <w:rFonts w:eastAsia="Calibri" w:cs="Times New Roman"/>
                <w:lang w:val="ru-RU"/>
              </w:rPr>
              <w:t xml:space="preserve"> </w:t>
            </w:r>
            <w:r w:rsidR="00AB3825">
              <w:rPr>
                <w:rFonts w:eastAsia="Calibri" w:cs="Times New Roman"/>
                <w:lang w:val="ru-RU"/>
              </w:rPr>
              <w:t>работ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AB3825" w:rsidRDefault="00A82CA5" w:rsidP="00CB51E3">
            <w:pPr>
              <w:rPr>
                <w:rStyle w:val="Hyperlink"/>
                <w:rFonts w:eastAsia="Calibri" w:cs="Times New Roman"/>
                <w:lang w:val="ru-RU"/>
              </w:rPr>
            </w:pPr>
            <w:hyperlink w:anchor="scroll-bookmark-6" w:history="1">
              <w:r w:rsidR="00964B11">
                <w:rPr>
                  <w:rStyle w:val="Hyperlink"/>
                  <w:rFonts w:eastAsia="Calibri" w:cs="Times New Roman"/>
                  <w:lang w:val="ru-RU"/>
                </w:rPr>
                <w:t>Шаблон</w:t>
              </w:r>
              <w:r w:rsidR="00AB3825" w:rsidRPr="00AB3825">
                <w:rPr>
                  <w:rStyle w:val="Hyperlink"/>
                  <w:rFonts w:eastAsia="Calibri" w:cs="Times New Roman"/>
                  <w:lang w:val="ru-RU"/>
                </w:rPr>
                <w:t xml:space="preserve"> </w:t>
              </w:r>
              <w:r w:rsidR="00CB51E3">
                <w:rPr>
                  <w:rStyle w:val="Hyperlink"/>
                  <w:rFonts w:eastAsia="Calibri" w:cs="Times New Roman"/>
                  <w:lang w:val="ru-RU"/>
                </w:rPr>
                <w:t>по определению</w:t>
              </w:r>
              <w:r w:rsidR="00946B28" w:rsidRPr="00AB3825">
                <w:rPr>
                  <w:rStyle w:val="Hyperlink"/>
                  <w:rFonts w:eastAsia="Calibri" w:cs="Times New Roman"/>
                  <w:lang w:val="ru-RU"/>
                </w:rPr>
                <w:t xml:space="preserve"> </w:t>
              </w:r>
            </w:hyperlink>
            <w:r w:rsidR="00946B28" w:rsidRPr="00AB3825">
              <w:rPr>
                <w:rFonts w:eastAsia="Calibri" w:cs="Times New Roman"/>
                <w:lang w:val="ru-RU"/>
              </w:rPr>
              <w:t>(</w:t>
            </w:r>
            <w:r w:rsidR="00AB3825">
              <w:rPr>
                <w:rFonts w:eastAsia="Calibri" w:cs="Times New Roman"/>
                <w:lang w:val="ru-RU"/>
              </w:rPr>
              <w:t>Кристина</w:t>
            </w:r>
            <w:r w:rsidR="00946B28" w:rsidRPr="00AB3825">
              <w:rPr>
                <w:rFonts w:eastAsia="Calibri" w:cs="Times New Roman"/>
                <w:lang w:val="ru-RU"/>
              </w:rPr>
              <w:t xml:space="preserve">, </w:t>
            </w:r>
            <w:r w:rsidR="00AB3825">
              <w:rPr>
                <w:rFonts w:eastAsia="Calibri" w:cs="Times New Roman"/>
                <w:lang w:val="ru-RU"/>
              </w:rPr>
              <w:t>первый вариант проекта</w:t>
            </w:r>
            <w:r w:rsidR="00946B28" w:rsidRPr="00AB3825">
              <w:rPr>
                <w:rFonts w:eastAsia="Calibri" w:cs="Times New Roman"/>
                <w:lang w:val="ru-RU"/>
              </w:rPr>
              <w:t>)</w:t>
            </w:r>
          </w:p>
        </w:tc>
      </w:tr>
      <w:tr w:rsidR="00CB51E3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AB3825" w:rsidRDefault="00064CCF">
            <w:pPr>
              <w:rPr>
                <w:rFonts w:eastAsia="Calibri" w:cs="Times New Roman"/>
                <w:lang w:val="ru-RU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88042B" w:rsidRDefault="0088042B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Действия</w:t>
            </w:r>
            <w:r w:rsidRPr="0088042B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по</w:t>
            </w:r>
            <w:r w:rsidRPr="0088042B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консолидации</w:t>
            </w:r>
            <w:r w:rsidR="00946B28" w:rsidRPr="0088042B">
              <w:rPr>
                <w:rFonts w:eastAsia="Calibri" w:cs="Times New Roman"/>
                <w:lang w:val="ru-RU"/>
              </w:rPr>
              <w:t xml:space="preserve">: </w:t>
            </w:r>
            <w:r w:rsidR="00964B11">
              <w:rPr>
                <w:rFonts w:eastAsia="Calibri" w:cs="Times New Roman"/>
                <w:lang w:val="ru-RU"/>
              </w:rPr>
              <w:t>Действия</w:t>
            </w:r>
            <w:r w:rsidR="00964B11" w:rsidRPr="00CD5FC0">
              <w:rPr>
                <w:rFonts w:eastAsia="Calibri" w:cs="Times New Roman"/>
                <w:lang w:val="ru-RU"/>
              </w:rPr>
              <w:t xml:space="preserve">, </w:t>
            </w:r>
            <w:r w:rsidR="00964B11">
              <w:rPr>
                <w:rFonts w:eastAsia="Calibri" w:cs="Times New Roman"/>
                <w:lang w:val="ru-RU"/>
              </w:rPr>
              <w:t>обеспечивающие</w:t>
            </w:r>
            <w:r w:rsidR="00964B11" w:rsidRPr="00CD5FC0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>упрочнение</w:t>
            </w:r>
            <w:r w:rsidR="00964B11" w:rsidRPr="00CD5FC0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>новых</w:t>
            </w:r>
            <w:r w:rsidR="00964B11" w:rsidRPr="00CD5FC0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>практик, применяемых</w:t>
            </w:r>
            <w:r w:rsidR="00964B11" w:rsidRPr="00CD5FC0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>в</w:t>
            </w:r>
            <w:r w:rsidR="00964B11" w:rsidRPr="00CD5FC0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>организации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30213F" w:rsidRDefault="0088042B" w:rsidP="0088042B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Корректировки</w:t>
            </w:r>
            <w:r w:rsidR="00946B28" w:rsidRPr="0088042B">
              <w:rPr>
                <w:rFonts w:eastAsia="Calibri" w:cs="Times New Roman"/>
                <w:lang w:val="ru-RU"/>
              </w:rPr>
              <w:t xml:space="preserve">: </w:t>
            </w:r>
            <w:r w:rsidR="00964B11">
              <w:rPr>
                <w:rFonts w:eastAsia="Calibri" w:cs="Times New Roman"/>
                <w:lang w:val="ru-RU"/>
              </w:rPr>
              <w:t>Действия</w:t>
            </w:r>
            <w:r w:rsidR="00964B11" w:rsidRPr="00DC59B3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>по</w:t>
            </w:r>
            <w:r w:rsidR="00964B11" w:rsidRPr="00DC59B3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>корректировке</w:t>
            </w:r>
            <w:r w:rsidR="00964B11" w:rsidRPr="00DC59B3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>новых</w:t>
            </w:r>
            <w:r w:rsidR="00964B11" w:rsidRPr="00DC59B3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>практик</w:t>
            </w:r>
            <w:r w:rsidR="00964B11" w:rsidRPr="00DC59B3">
              <w:rPr>
                <w:rFonts w:eastAsia="Calibri" w:cs="Times New Roman"/>
                <w:lang w:val="ru-RU"/>
              </w:rPr>
              <w:t xml:space="preserve">, </w:t>
            </w:r>
            <w:r w:rsidR="00964B11">
              <w:rPr>
                <w:rFonts w:eastAsia="Calibri" w:cs="Times New Roman"/>
                <w:lang w:val="ru-RU"/>
              </w:rPr>
              <w:t>вводимых</w:t>
            </w:r>
            <w:r w:rsidR="00964B11" w:rsidRPr="00DC59B3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>в</w:t>
            </w:r>
            <w:r w:rsidR="00964B11" w:rsidRPr="00DC59B3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>устойчивый процесс в долгосрочной перспективе</w:t>
            </w:r>
            <w:r w:rsidR="00964B11" w:rsidRPr="00DC59B3">
              <w:rPr>
                <w:rFonts w:eastAsia="Calibri" w:cs="Times New Roman"/>
                <w:lang w:val="ru-RU"/>
              </w:rPr>
              <w:t xml:space="preserve">. </w:t>
            </w:r>
            <w:r w:rsidR="00964B11">
              <w:rPr>
                <w:rFonts w:eastAsia="Calibri" w:cs="Times New Roman"/>
                <w:lang w:val="ru-RU"/>
              </w:rPr>
              <w:t>Формальное</w:t>
            </w:r>
            <w:r w:rsidR="00964B11" w:rsidRPr="00165CEA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>принятие</w:t>
            </w:r>
            <w:r w:rsidR="00964B11" w:rsidRPr="00165CEA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>новых</w:t>
            </w:r>
            <w:r w:rsidR="00964B11" w:rsidRPr="00165CEA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>практик</w:t>
            </w:r>
            <w:r w:rsidR="00964B11" w:rsidRPr="00165CEA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>в рамках</w:t>
            </w:r>
            <w:r w:rsidR="00964B11" w:rsidRPr="00165CEA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>организационных процедур происходит на этом этапе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5C0E12" w:rsidRDefault="00964B11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Шаблон</w:t>
            </w:r>
            <w:r w:rsidR="005C0E12">
              <w:rPr>
                <w:rFonts w:eastAsia="Calibri" w:cs="Times New Roman"/>
                <w:lang w:val="ru-RU"/>
              </w:rPr>
              <w:t xml:space="preserve"> план</w:t>
            </w:r>
            <w:r>
              <w:rPr>
                <w:rFonts w:eastAsia="Calibri" w:cs="Times New Roman"/>
                <w:lang w:val="ru-RU"/>
              </w:rPr>
              <w:t>а</w:t>
            </w:r>
            <w:r w:rsidR="005C0E12">
              <w:rPr>
                <w:rFonts w:eastAsia="Calibri" w:cs="Times New Roman"/>
                <w:lang w:val="ru-RU"/>
              </w:rPr>
              <w:t xml:space="preserve"> действий</w:t>
            </w:r>
          </w:p>
          <w:p w:rsidR="00064CCF" w:rsidRPr="005C0E12" w:rsidRDefault="005C0E12" w:rsidP="005C0E12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Матрица рекомендованных практик</w:t>
            </w:r>
          </w:p>
        </w:tc>
      </w:tr>
      <w:tr w:rsidR="00CB51E3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5C0E12" w:rsidRDefault="00064CCF">
            <w:pPr>
              <w:rPr>
                <w:rFonts w:eastAsia="Calibri" w:cs="Times New Roman"/>
                <w:lang w:val="ru-RU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30213F" w:rsidRDefault="005C0E12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Действия</w:t>
            </w:r>
            <w:r w:rsidRPr="0030213F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по</w:t>
            </w:r>
            <w:r w:rsidRPr="0030213F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управлению</w:t>
            </w:r>
            <w:r w:rsidRPr="0030213F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знаниями</w:t>
            </w:r>
            <w:r w:rsidRPr="0030213F">
              <w:rPr>
                <w:rFonts w:eastAsia="Calibri" w:cs="Times New Roman"/>
                <w:lang w:val="ru-RU"/>
              </w:rPr>
              <w:t xml:space="preserve">: </w:t>
            </w:r>
            <w:r w:rsidR="00964B11">
              <w:rPr>
                <w:rFonts w:eastAsia="Calibri" w:cs="Times New Roman"/>
                <w:lang w:val="ru-RU"/>
              </w:rPr>
              <w:t>Действия</w:t>
            </w:r>
            <w:r w:rsidR="00964B11" w:rsidRPr="00CD5FC0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>по</w:t>
            </w:r>
            <w:r w:rsidR="00964B11" w:rsidRPr="00CD5FC0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>формированию знаний, полученных в результате процесса</w:t>
            </w:r>
          </w:p>
          <w:p w:rsidR="00064CCF" w:rsidRPr="0030213F" w:rsidRDefault="00064CCF">
            <w:pPr>
              <w:rPr>
                <w:rFonts w:eastAsia="Calibri" w:cs="Times New Roman"/>
                <w:lang w:val="ru-RU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5C0E12" w:rsidRDefault="00CB51E3" w:rsidP="00CB51E3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Определение</w:t>
            </w:r>
            <w:r w:rsidR="005C0E12" w:rsidRPr="006F3F0D">
              <w:rPr>
                <w:rFonts w:eastAsia="Calibri" w:cs="Times New Roman"/>
                <w:lang w:val="ru-RU"/>
              </w:rPr>
              <w:t xml:space="preserve"> </w:t>
            </w:r>
            <w:r w:rsidR="005C0E12">
              <w:rPr>
                <w:rFonts w:eastAsia="Calibri" w:cs="Times New Roman"/>
                <w:lang w:val="ru-RU"/>
              </w:rPr>
              <w:t>процесса</w:t>
            </w:r>
            <w:r w:rsidR="005C0E12" w:rsidRPr="006F3F0D">
              <w:rPr>
                <w:rFonts w:eastAsia="Calibri" w:cs="Times New Roman"/>
                <w:lang w:val="ru-RU"/>
              </w:rPr>
              <w:t xml:space="preserve">: </w:t>
            </w:r>
            <w:r w:rsidR="00964B11">
              <w:rPr>
                <w:rFonts w:eastAsia="Calibri" w:cs="Times New Roman"/>
                <w:lang w:val="ru-RU"/>
              </w:rPr>
              <w:t>Действия</w:t>
            </w:r>
            <w:r w:rsidR="00964B11" w:rsidRPr="006F3F0D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>по</w:t>
            </w:r>
            <w:r w:rsidR="00964B11" w:rsidRPr="006F3F0D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определению</w:t>
            </w:r>
            <w:r w:rsidR="00964B11" w:rsidRPr="006F3F0D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>цикла и получению новых организационных знаний</w:t>
            </w:r>
            <w:r w:rsidR="00964B11" w:rsidRPr="006F3F0D">
              <w:rPr>
                <w:rFonts w:eastAsia="Calibri" w:cs="Times New Roman"/>
                <w:lang w:val="ru-RU"/>
              </w:rPr>
              <w:t xml:space="preserve">. </w:t>
            </w:r>
            <w:r>
              <w:rPr>
                <w:rFonts w:eastAsia="Calibri" w:cs="Times New Roman"/>
                <w:lang w:val="ru-RU"/>
              </w:rPr>
              <w:t>Определение</w:t>
            </w:r>
            <w:r w:rsidR="00964B11" w:rsidRPr="00542A12">
              <w:rPr>
                <w:rFonts w:eastAsia="Calibri" w:cs="Times New Roman"/>
                <w:lang w:val="ru-RU"/>
              </w:rPr>
              <w:t xml:space="preserve"> </w:t>
            </w:r>
            <w:r w:rsidR="00964B11">
              <w:rPr>
                <w:rFonts w:eastAsia="Calibri" w:cs="Times New Roman"/>
                <w:lang w:val="ru-RU"/>
              </w:rPr>
              <w:t xml:space="preserve">заканчивается новой серий работ по </w:t>
            </w:r>
            <w:r>
              <w:rPr>
                <w:rFonts w:eastAsia="Calibri" w:cs="Times New Roman"/>
                <w:lang w:val="ru-RU"/>
              </w:rPr>
              <w:t>определению готовности</w:t>
            </w:r>
            <w:r w:rsidR="00964B11">
              <w:rPr>
                <w:rFonts w:eastAsia="Calibri" w:cs="Times New Roman"/>
                <w:lang w:val="ru-RU"/>
              </w:rPr>
              <w:t xml:space="preserve"> </w:t>
            </w:r>
            <w:r w:rsidR="00964B11" w:rsidRPr="00542A12">
              <w:rPr>
                <w:rFonts w:eastAsia="Calibri" w:cs="Times New Roman"/>
                <w:lang w:val="ru-RU"/>
              </w:rPr>
              <w:t>(</w:t>
            </w:r>
            <w:r w:rsidR="00964B11">
              <w:rPr>
                <w:rFonts w:eastAsia="Calibri" w:cs="Times New Roman"/>
                <w:lang w:val="ru-RU"/>
              </w:rPr>
              <w:t>новый цикл</w:t>
            </w:r>
            <w:r w:rsidR="005C0E12" w:rsidRPr="005C0E12">
              <w:rPr>
                <w:rFonts w:eastAsia="Calibri" w:cs="Times New Roman"/>
                <w:lang w:val="ru-RU"/>
              </w:rPr>
              <w:t>).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5C0E12" w:rsidRDefault="005C0E12">
            <w:pPr>
              <w:rPr>
                <w:rStyle w:val="Hyperlink"/>
                <w:rFonts w:eastAsia="Calibri" w:cs="Times New Roman"/>
                <w:lang w:val="ru-RU"/>
              </w:rPr>
            </w:pPr>
            <w:r>
              <w:rPr>
                <w:lang w:val="ru-RU"/>
              </w:rPr>
              <w:t>Хранилище</w:t>
            </w:r>
            <w:r w:rsidRPr="005C0E12">
              <w:rPr>
                <w:lang w:val="ru-RU"/>
              </w:rPr>
              <w:t xml:space="preserve"> </w:t>
            </w:r>
            <w:hyperlink w:anchor="scroll-bookmark-8" w:history="1">
              <w:r w:rsidR="00CB51E3">
                <w:rPr>
                  <w:rStyle w:val="Hyperlink"/>
                  <w:rFonts w:eastAsia="Calibri" w:cs="Times New Roman"/>
                  <w:lang w:val="ru-RU"/>
                </w:rPr>
                <w:t>полученного опыта</w:t>
              </w:r>
              <w:r w:rsidRPr="005C0E12">
                <w:rPr>
                  <w:rStyle w:val="Hyperlink"/>
                  <w:rFonts w:eastAsia="Calibri" w:cs="Times New Roman"/>
                  <w:lang w:val="ru-RU"/>
                </w:rPr>
                <w:t xml:space="preserve"> </w:t>
              </w:r>
            </w:hyperlink>
            <w:r w:rsidR="00946B28" w:rsidRPr="005C0E12">
              <w:rPr>
                <w:rFonts w:eastAsia="Calibri" w:cs="Times New Roman"/>
                <w:lang w:val="ru-RU"/>
              </w:rPr>
              <w:t xml:space="preserve"> (</w:t>
            </w:r>
            <w:r>
              <w:rPr>
                <w:rFonts w:eastAsia="Calibri" w:cs="Times New Roman"/>
                <w:lang w:val="ru-RU"/>
              </w:rPr>
              <w:t>Реми</w:t>
            </w:r>
            <w:r w:rsidR="00946B28" w:rsidRPr="005C0E12">
              <w:rPr>
                <w:rFonts w:eastAsia="Calibri" w:cs="Times New Roman"/>
                <w:lang w:val="ru-RU"/>
              </w:rPr>
              <w:t xml:space="preserve">, </w:t>
            </w:r>
            <w:r>
              <w:rPr>
                <w:rFonts w:eastAsia="Calibri" w:cs="Times New Roman"/>
                <w:lang w:val="ru-RU"/>
              </w:rPr>
              <w:t>первый вариант проекта</w:t>
            </w:r>
            <w:r w:rsidR="00946B28" w:rsidRPr="005C0E12">
              <w:rPr>
                <w:rFonts w:eastAsia="Calibri" w:cs="Times New Roman"/>
                <w:lang w:val="ru-RU"/>
              </w:rPr>
              <w:t>)</w:t>
            </w:r>
          </w:p>
          <w:p w:rsidR="00064CCF" w:rsidRDefault="005C0E12" w:rsidP="00964B11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  <w:lang w:val="ru-RU"/>
              </w:rPr>
              <w:t xml:space="preserve">Предложения </w:t>
            </w:r>
            <w:r w:rsidR="00964B11">
              <w:rPr>
                <w:rFonts w:eastAsia="Calibri" w:cs="Times New Roman"/>
                <w:lang w:val="ru-RU"/>
              </w:rPr>
              <w:t xml:space="preserve">по </w:t>
            </w:r>
            <w:r>
              <w:rPr>
                <w:rFonts w:eastAsia="Calibri" w:cs="Times New Roman"/>
                <w:lang w:val="ru-RU"/>
              </w:rPr>
              <w:t>передовы</w:t>
            </w:r>
            <w:r w:rsidR="00964B11">
              <w:rPr>
                <w:rFonts w:eastAsia="Calibri" w:cs="Times New Roman"/>
                <w:lang w:val="ru-RU"/>
              </w:rPr>
              <w:t>м</w:t>
            </w:r>
            <w:r>
              <w:rPr>
                <w:rFonts w:eastAsia="Calibri" w:cs="Times New Roman"/>
                <w:lang w:val="ru-RU"/>
              </w:rPr>
              <w:t xml:space="preserve"> практик</w:t>
            </w:r>
            <w:r w:rsidR="00964B11">
              <w:rPr>
                <w:rFonts w:eastAsia="Calibri" w:cs="Times New Roman"/>
                <w:lang w:val="ru-RU"/>
              </w:rPr>
              <w:t>ам</w:t>
            </w:r>
          </w:p>
        </w:tc>
      </w:tr>
    </w:tbl>
    <w:p w:rsidR="00064CCF" w:rsidRPr="005C1EAF" w:rsidRDefault="005C1EAF">
      <w:pPr>
        <w:rPr>
          <w:lang w:val="ru-RU"/>
        </w:rPr>
      </w:pPr>
      <w:r>
        <w:rPr>
          <w:b/>
          <w:u w:val="single"/>
          <w:lang w:val="ru-RU"/>
        </w:rPr>
        <w:t>Просим изложить здесь свои идеи</w:t>
      </w:r>
      <w:r w:rsidR="00946B28" w:rsidRPr="005C1EAF">
        <w:rPr>
          <w:b/>
          <w:u w:val="single"/>
          <w:lang w:val="ru-RU"/>
        </w:rPr>
        <w:t>:</w:t>
      </w:r>
    </w:p>
    <w:p w:rsidR="00064CCF" w:rsidRPr="005C1EAF" w:rsidRDefault="005C1EAF" w:rsidP="00946B28">
      <w:pPr>
        <w:numPr>
          <w:ilvl w:val="0"/>
          <w:numId w:val="3"/>
        </w:numPr>
        <w:rPr>
          <w:lang w:val="ru-RU"/>
        </w:rPr>
      </w:pPr>
      <w:r>
        <w:rPr>
          <w:lang w:val="ru-RU"/>
        </w:rPr>
        <w:t>Дорожная</w:t>
      </w:r>
      <w:r w:rsidRPr="005C1EAF">
        <w:rPr>
          <w:lang w:val="ru-RU"/>
        </w:rPr>
        <w:t xml:space="preserve"> </w:t>
      </w:r>
      <w:r>
        <w:rPr>
          <w:lang w:val="ru-RU"/>
        </w:rPr>
        <w:t>карта</w:t>
      </w:r>
      <w:r w:rsidRPr="005C1EAF">
        <w:rPr>
          <w:lang w:val="ru-RU"/>
        </w:rPr>
        <w:t xml:space="preserve"> </w:t>
      </w:r>
      <w:r>
        <w:rPr>
          <w:lang w:val="ru-RU"/>
        </w:rPr>
        <w:t>должна</w:t>
      </w:r>
      <w:r w:rsidRPr="005C1EAF">
        <w:rPr>
          <w:lang w:val="ru-RU"/>
        </w:rPr>
        <w:t xml:space="preserve"> </w:t>
      </w:r>
      <w:r>
        <w:rPr>
          <w:lang w:val="ru-RU"/>
        </w:rPr>
        <w:t>быть</w:t>
      </w:r>
      <w:r w:rsidRPr="005C1EAF">
        <w:rPr>
          <w:lang w:val="ru-RU"/>
        </w:rPr>
        <w:t xml:space="preserve"> </w:t>
      </w:r>
      <w:r>
        <w:rPr>
          <w:lang w:val="ru-RU"/>
        </w:rPr>
        <w:t>доступна</w:t>
      </w:r>
      <w:r w:rsidRPr="005C1EAF">
        <w:rPr>
          <w:lang w:val="ru-RU"/>
        </w:rPr>
        <w:t xml:space="preserve"> </w:t>
      </w:r>
      <w:r>
        <w:rPr>
          <w:lang w:val="ru-RU"/>
        </w:rPr>
        <w:t>к</w:t>
      </w:r>
      <w:r w:rsidRPr="005C1EAF">
        <w:rPr>
          <w:lang w:val="ru-RU"/>
        </w:rPr>
        <w:t xml:space="preserve"> </w:t>
      </w:r>
      <w:r>
        <w:rPr>
          <w:lang w:val="ru-RU"/>
        </w:rPr>
        <w:t>чтению</w:t>
      </w:r>
      <w:r w:rsidRPr="005C1EAF">
        <w:rPr>
          <w:lang w:val="ru-RU"/>
        </w:rPr>
        <w:t xml:space="preserve"> </w:t>
      </w:r>
      <w:r>
        <w:rPr>
          <w:lang w:val="ru-RU"/>
        </w:rPr>
        <w:t>и</w:t>
      </w:r>
      <w:r w:rsidRPr="005C1EAF">
        <w:rPr>
          <w:lang w:val="ru-RU"/>
        </w:rPr>
        <w:t xml:space="preserve"> </w:t>
      </w:r>
      <w:r>
        <w:rPr>
          <w:lang w:val="ru-RU"/>
        </w:rPr>
        <w:t>экспорту</w:t>
      </w:r>
      <w:r w:rsidRPr="005C1EAF">
        <w:rPr>
          <w:lang w:val="ru-RU"/>
        </w:rPr>
        <w:t xml:space="preserve"> </w:t>
      </w:r>
      <w:r>
        <w:rPr>
          <w:lang w:val="ru-RU"/>
        </w:rPr>
        <w:t>из</w:t>
      </w:r>
      <w:r w:rsidRPr="005C1EAF">
        <w:rPr>
          <w:lang w:val="ru-RU"/>
        </w:rPr>
        <w:t xml:space="preserve"> </w:t>
      </w:r>
      <w:hyperlink r:id="rId17" w:history="1">
        <w:r w:rsidR="00946B28">
          <w:rPr>
            <w:rStyle w:val="Hyperlink"/>
          </w:rPr>
          <w:t>Virtual</w:t>
        </w:r>
        <w:r w:rsidR="00946B28" w:rsidRPr="005C1EAF">
          <w:rPr>
            <w:rStyle w:val="Hyperlink"/>
            <w:lang w:val="ru-RU"/>
          </w:rPr>
          <w:t xml:space="preserve"> </w:t>
        </w:r>
        <w:r w:rsidR="00946B28">
          <w:rPr>
            <w:rStyle w:val="Hyperlink"/>
          </w:rPr>
          <w:t>Standards</w:t>
        </w:r>
        <w:r w:rsidR="00946B28" w:rsidRPr="005C1EAF">
          <w:rPr>
            <w:rStyle w:val="Hyperlink"/>
            <w:lang w:val="ru-RU"/>
          </w:rPr>
          <w:t xml:space="preserve"> </w:t>
        </w:r>
        <w:r w:rsidR="00946B28">
          <w:rPr>
            <w:rStyle w:val="Hyperlink"/>
          </w:rPr>
          <w:t>Helpdesk</w:t>
        </w:r>
        <w:r w:rsidR="00946B28" w:rsidRPr="005C1EAF">
          <w:rPr>
            <w:rStyle w:val="Hyperlink"/>
            <w:lang w:val="ru-RU"/>
          </w:rPr>
          <w:t xml:space="preserve"> </w:t>
        </w:r>
      </w:hyperlink>
    </w:p>
    <w:p w:rsidR="00064CCF" w:rsidRPr="005C1EAF" w:rsidRDefault="005C1EAF" w:rsidP="00946B28">
      <w:pPr>
        <w:numPr>
          <w:ilvl w:val="0"/>
          <w:numId w:val="3"/>
        </w:numPr>
        <w:rPr>
          <w:lang w:val="ru-RU"/>
        </w:rPr>
      </w:pPr>
      <w:r>
        <w:rPr>
          <w:lang w:val="ru-RU"/>
        </w:rPr>
        <w:t>Дорожная</w:t>
      </w:r>
      <w:r w:rsidRPr="005C1EAF">
        <w:rPr>
          <w:lang w:val="ru-RU"/>
        </w:rPr>
        <w:t xml:space="preserve"> </w:t>
      </w:r>
      <w:r>
        <w:rPr>
          <w:lang w:val="ru-RU"/>
        </w:rPr>
        <w:t>карта</w:t>
      </w:r>
      <w:r w:rsidRPr="005C1EAF">
        <w:rPr>
          <w:lang w:val="ru-RU"/>
        </w:rPr>
        <w:t xml:space="preserve"> </w:t>
      </w:r>
      <w:r>
        <w:rPr>
          <w:lang w:val="ru-RU"/>
        </w:rPr>
        <w:t>должна</w:t>
      </w:r>
      <w:r w:rsidRPr="005C1EAF">
        <w:rPr>
          <w:lang w:val="ru-RU"/>
        </w:rPr>
        <w:t xml:space="preserve"> </w:t>
      </w:r>
      <w:r>
        <w:rPr>
          <w:lang w:val="ru-RU"/>
        </w:rPr>
        <w:t>вестись</w:t>
      </w:r>
      <w:r w:rsidRPr="005C1EAF">
        <w:rPr>
          <w:lang w:val="ru-RU"/>
        </w:rPr>
        <w:t xml:space="preserve"> </w:t>
      </w:r>
      <w:r>
        <w:rPr>
          <w:lang w:val="ru-RU"/>
        </w:rPr>
        <w:t>Вспомогательной</w:t>
      </w:r>
      <w:r w:rsidRPr="005C1EAF">
        <w:rPr>
          <w:lang w:val="ru-RU"/>
        </w:rPr>
        <w:t xml:space="preserve"> </w:t>
      </w:r>
      <w:r>
        <w:rPr>
          <w:lang w:val="ru-RU"/>
        </w:rPr>
        <w:t>группой</w:t>
      </w:r>
      <w:r w:rsidRPr="005C1EAF">
        <w:rPr>
          <w:lang w:val="ru-RU"/>
        </w:rPr>
        <w:t xml:space="preserve"> </w:t>
      </w:r>
      <w:r>
        <w:rPr>
          <w:lang w:val="ru-RU"/>
        </w:rPr>
        <w:t>по</w:t>
      </w:r>
      <w:r w:rsidRPr="005C1EAF">
        <w:rPr>
          <w:lang w:val="ru-RU"/>
        </w:rPr>
        <w:t xml:space="preserve"> </w:t>
      </w:r>
      <w:r>
        <w:rPr>
          <w:lang w:val="ru-RU"/>
        </w:rPr>
        <w:t>стандартам</w:t>
      </w:r>
      <w:r w:rsidR="00946B28" w:rsidRPr="005C1EAF">
        <w:rPr>
          <w:lang w:val="ru-RU"/>
        </w:rPr>
        <w:t xml:space="preserve"> (</w:t>
      </w:r>
      <w:r>
        <w:rPr>
          <w:lang w:val="ru-RU"/>
        </w:rPr>
        <w:t>необходима</w:t>
      </w:r>
      <w:r w:rsidRPr="005C1EAF">
        <w:rPr>
          <w:lang w:val="ru-RU"/>
        </w:rPr>
        <w:t xml:space="preserve"> </w:t>
      </w:r>
      <w:r>
        <w:rPr>
          <w:lang w:val="ru-RU"/>
        </w:rPr>
        <w:t>ссылка</w:t>
      </w:r>
      <w:r w:rsidR="00946B28" w:rsidRPr="005C1EAF">
        <w:rPr>
          <w:lang w:val="ru-RU"/>
        </w:rPr>
        <w:t>)</w:t>
      </w:r>
      <w:r w:rsidRPr="005C1EAF">
        <w:rPr>
          <w:lang w:val="ru-RU"/>
        </w:rPr>
        <w:t xml:space="preserve">, </w:t>
      </w:r>
      <w:r>
        <w:rPr>
          <w:lang w:val="ru-RU"/>
        </w:rPr>
        <w:t>которая</w:t>
      </w:r>
      <w:r w:rsidRPr="005C1EAF">
        <w:rPr>
          <w:lang w:val="ru-RU"/>
        </w:rPr>
        <w:t xml:space="preserve"> </w:t>
      </w:r>
      <w:r>
        <w:rPr>
          <w:lang w:val="ru-RU"/>
        </w:rPr>
        <w:t>заменяет</w:t>
      </w:r>
      <w:r w:rsidR="00946B28" w:rsidRPr="005C1EAF">
        <w:rPr>
          <w:lang w:val="ru-RU"/>
        </w:rPr>
        <w:t xml:space="preserve"> </w:t>
      </w:r>
      <w:r>
        <w:rPr>
          <w:lang w:val="ru-RU"/>
        </w:rPr>
        <w:t>КС</w:t>
      </w:r>
      <w:r w:rsidR="00DC53B3">
        <w:rPr>
          <w:lang w:val="ru-RU"/>
        </w:rPr>
        <w:t>М</w:t>
      </w:r>
      <w:r w:rsidR="00946B28" w:rsidRPr="005C1EAF">
        <w:rPr>
          <w:lang w:val="ru-RU"/>
        </w:rPr>
        <w:t xml:space="preserve"> </w:t>
      </w:r>
      <w:hyperlink r:id="rId18" w:history="1">
        <w:r>
          <w:rPr>
            <w:rStyle w:val="Hyperlink"/>
            <w:lang w:val="ru-RU"/>
          </w:rPr>
          <w:t>Комитет по стандарт</w:t>
        </w:r>
        <w:r w:rsidR="00DC53B3">
          <w:rPr>
            <w:rStyle w:val="Hyperlink"/>
            <w:lang w:val="ru-RU"/>
          </w:rPr>
          <w:t>ам модернизации</w:t>
        </w:r>
      </w:hyperlink>
      <w:r>
        <w:rPr>
          <w:lang w:val="ru-RU"/>
        </w:rPr>
        <w:t>,</w:t>
      </w:r>
      <w:r w:rsidR="00946B28" w:rsidRPr="005C1EAF">
        <w:rPr>
          <w:lang w:val="ru-RU"/>
        </w:rPr>
        <w:t xml:space="preserve"> </w:t>
      </w:r>
      <w:r>
        <w:rPr>
          <w:lang w:val="ru-RU"/>
        </w:rPr>
        <w:t xml:space="preserve">и продвигаться </w:t>
      </w:r>
      <w:r w:rsidR="00776FF8">
        <w:rPr>
          <w:lang w:val="ru-RU"/>
        </w:rPr>
        <w:t xml:space="preserve">Группой </w:t>
      </w:r>
      <w:r w:rsidR="00DC53B3">
        <w:rPr>
          <w:lang w:val="ru-RU"/>
        </w:rPr>
        <w:t xml:space="preserve">по </w:t>
      </w:r>
      <w:r w:rsidR="00CB51E3">
        <w:rPr>
          <w:lang w:val="ru-RU"/>
        </w:rPr>
        <w:t xml:space="preserve">расширению возможностей </w:t>
      </w:r>
      <w:r w:rsidR="00776FF8">
        <w:rPr>
          <w:lang w:val="ru-RU"/>
        </w:rPr>
        <w:t xml:space="preserve">и связи </w:t>
      </w:r>
      <w:r w:rsidR="00946B28" w:rsidRPr="005C1EAF">
        <w:rPr>
          <w:lang w:val="ru-RU"/>
        </w:rPr>
        <w:t>(</w:t>
      </w:r>
      <w:r w:rsidR="00776FF8">
        <w:rPr>
          <w:lang w:val="ru-RU"/>
        </w:rPr>
        <w:t>необходима</w:t>
      </w:r>
      <w:r w:rsidR="00776FF8" w:rsidRPr="005C1EAF">
        <w:rPr>
          <w:lang w:val="ru-RU"/>
        </w:rPr>
        <w:t xml:space="preserve"> </w:t>
      </w:r>
      <w:r w:rsidR="00776FF8">
        <w:rPr>
          <w:lang w:val="ru-RU"/>
        </w:rPr>
        <w:t>ссылка</w:t>
      </w:r>
      <w:r w:rsidR="00946B28" w:rsidRPr="005C1EAF">
        <w:rPr>
          <w:lang w:val="ru-RU"/>
        </w:rPr>
        <w:t>)</w:t>
      </w:r>
      <w:r w:rsidR="00776FF8">
        <w:rPr>
          <w:lang w:val="ru-RU"/>
        </w:rPr>
        <w:t>, которая заменяет</w:t>
      </w:r>
      <w:r w:rsidR="00946B28" w:rsidRPr="005C1EAF">
        <w:rPr>
          <w:lang w:val="ru-RU"/>
        </w:rPr>
        <w:t xml:space="preserve"> </w:t>
      </w:r>
      <w:r w:rsidR="00946B28">
        <w:t>MCOEF</w:t>
      </w:r>
    </w:p>
    <w:p w:rsidR="00064CCF" w:rsidRPr="00776FF8" w:rsidRDefault="00776FF8" w:rsidP="00946B28">
      <w:pPr>
        <w:numPr>
          <w:ilvl w:val="0"/>
          <w:numId w:val="3"/>
        </w:numPr>
        <w:rPr>
          <w:lang w:val="ru-RU"/>
        </w:rPr>
      </w:pPr>
      <w:r>
        <w:rPr>
          <w:lang w:val="ru-RU"/>
        </w:rPr>
        <w:t>Непортированная</w:t>
      </w:r>
      <w:r w:rsidRPr="00776FF8">
        <w:rPr>
          <w:lang w:val="ru-RU"/>
        </w:rPr>
        <w:t xml:space="preserve"> </w:t>
      </w:r>
      <w:r>
        <w:rPr>
          <w:lang w:val="ru-RU"/>
        </w:rPr>
        <w:t>лицензия</w:t>
      </w:r>
      <w:r w:rsidRPr="00776FF8">
        <w:rPr>
          <w:lang w:val="ru-RU"/>
        </w:rPr>
        <w:t xml:space="preserve"> «</w:t>
      </w:r>
      <w:r>
        <w:rPr>
          <w:lang w:val="ru-RU"/>
        </w:rPr>
        <w:t>Атрибуция</w:t>
      </w:r>
      <w:r w:rsidRPr="00776FF8">
        <w:rPr>
          <w:lang w:val="ru-RU"/>
        </w:rPr>
        <w:t xml:space="preserve">» </w:t>
      </w:r>
      <w:r w:rsidR="00946B28">
        <w:t>Creative</w:t>
      </w:r>
      <w:r w:rsidR="00946B28" w:rsidRPr="00776FF8">
        <w:rPr>
          <w:lang w:val="ru-RU"/>
        </w:rPr>
        <w:t xml:space="preserve"> </w:t>
      </w:r>
      <w:r w:rsidR="00946B28">
        <w:t>Commons</w:t>
      </w:r>
      <w:r w:rsidR="00946B28" w:rsidRPr="00776FF8">
        <w:rPr>
          <w:lang w:val="ru-RU"/>
        </w:rPr>
        <w:t xml:space="preserve"> 3.0 </w:t>
      </w:r>
      <w:r>
        <w:rPr>
          <w:lang w:val="ru-RU"/>
        </w:rPr>
        <w:t>или</w:t>
      </w:r>
      <w:r w:rsidR="00946B28" w:rsidRPr="00776FF8">
        <w:rPr>
          <w:lang w:val="ru-RU"/>
        </w:rPr>
        <w:t xml:space="preserve"> 4.0</w:t>
      </w:r>
    </w:p>
    <w:p w:rsidR="00064CCF" w:rsidRDefault="00776FF8" w:rsidP="00946B28">
      <w:pPr>
        <w:numPr>
          <w:ilvl w:val="0"/>
          <w:numId w:val="3"/>
        </w:numPr>
      </w:pPr>
      <w:r>
        <w:rPr>
          <w:lang w:val="ru-RU"/>
        </w:rPr>
        <w:lastRenderedPageBreak/>
        <w:t>Принципы разработки</w:t>
      </w:r>
    </w:p>
    <w:p w:rsidR="00064CCF" w:rsidRPr="0030213F" w:rsidRDefault="00705704" w:rsidP="00946B28">
      <w:pPr>
        <w:numPr>
          <w:ilvl w:val="1"/>
          <w:numId w:val="4"/>
        </w:numPr>
        <w:rPr>
          <w:lang w:val="ru-RU"/>
        </w:rPr>
      </w:pPr>
      <w:r>
        <w:rPr>
          <w:lang w:val="ru-RU"/>
        </w:rPr>
        <w:t>Новые стандарты модернизации необходимо добавлять в плановом режиме</w:t>
      </w:r>
    </w:p>
    <w:p w:rsidR="00064CCF" w:rsidRPr="00705704" w:rsidRDefault="00705704" w:rsidP="00946B28">
      <w:pPr>
        <w:numPr>
          <w:ilvl w:val="1"/>
          <w:numId w:val="4"/>
        </w:numPr>
        <w:rPr>
          <w:lang w:val="ru-RU"/>
        </w:rPr>
      </w:pPr>
      <w:r>
        <w:rPr>
          <w:lang w:val="ru-RU"/>
        </w:rPr>
        <w:t>Вспомогательные</w:t>
      </w:r>
      <w:r w:rsidRPr="00705704">
        <w:rPr>
          <w:lang w:val="ru-RU"/>
        </w:rPr>
        <w:t xml:space="preserve"> </w:t>
      </w:r>
      <w:r>
        <w:rPr>
          <w:lang w:val="ru-RU"/>
        </w:rPr>
        <w:t>инструменты</w:t>
      </w:r>
      <w:r w:rsidRPr="00705704">
        <w:rPr>
          <w:lang w:val="ru-RU"/>
        </w:rPr>
        <w:t xml:space="preserve"> </w:t>
      </w:r>
      <w:r>
        <w:rPr>
          <w:lang w:val="ru-RU"/>
        </w:rPr>
        <w:t>могут</w:t>
      </w:r>
      <w:r w:rsidRPr="00705704">
        <w:rPr>
          <w:lang w:val="ru-RU"/>
        </w:rPr>
        <w:t xml:space="preserve"> </w:t>
      </w:r>
      <w:r>
        <w:rPr>
          <w:lang w:val="ru-RU"/>
        </w:rPr>
        <w:t>добавляться</w:t>
      </w:r>
      <w:r w:rsidRPr="00705704">
        <w:rPr>
          <w:lang w:val="ru-RU"/>
        </w:rPr>
        <w:t xml:space="preserve"> </w:t>
      </w:r>
      <w:r>
        <w:rPr>
          <w:lang w:val="ru-RU"/>
        </w:rPr>
        <w:t>на регулярной основе</w:t>
      </w:r>
    </w:p>
    <w:p w:rsidR="00064CCF" w:rsidRPr="00705704" w:rsidRDefault="00DC53B3" w:rsidP="00946B28">
      <w:pPr>
        <w:numPr>
          <w:ilvl w:val="1"/>
          <w:numId w:val="4"/>
        </w:numPr>
        <w:rPr>
          <w:lang w:val="ru-RU"/>
        </w:rPr>
      </w:pPr>
      <w:r>
        <w:rPr>
          <w:lang w:val="ru-RU"/>
        </w:rPr>
        <w:t>Поддержка в с</w:t>
      </w:r>
      <w:r w:rsidR="00705704">
        <w:rPr>
          <w:lang w:val="ru-RU"/>
        </w:rPr>
        <w:t>равнени</w:t>
      </w:r>
      <w:r>
        <w:rPr>
          <w:lang w:val="ru-RU"/>
        </w:rPr>
        <w:t>и</w:t>
      </w:r>
      <w:r w:rsidR="00705704" w:rsidRPr="00705704">
        <w:rPr>
          <w:lang w:val="ru-RU"/>
        </w:rPr>
        <w:t xml:space="preserve"> </w:t>
      </w:r>
      <w:r w:rsidR="00705704">
        <w:rPr>
          <w:lang w:val="ru-RU"/>
        </w:rPr>
        <w:t>по</w:t>
      </w:r>
      <w:r w:rsidR="00705704" w:rsidRPr="00705704">
        <w:rPr>
          <w:lang w:val="ru-RU"/>
        </w:rPr>
        <w:t xml:space="preserve"> </w:t>
      </w:r>
      <w:r w:rsidR="00705704">
        <w:rPr>
          <w:lang w:val="ru-RU"/>
        </w:rPr>
        <w:t>организациям</w:t>
      </w:r>
      <w:r w:rsidR="00946B28" w:rsidRPr="00705704">
        <w:rPr>
          <w:lang w:val="ru-RU"/>
        </w:rPr>
        <w:t>/</w:t>
      </w:r>
      <w:r w:rsidR="00705704">
        <w:rPr>
          <w:lang w:val="ru-RU"/>
        </w:rPr>
        <w:t>хозяйствующим единицам</w:t>
      </w:r>
      <w:r w:rsidR="00946B28" w:rsidRPr="00705704">
        <w:rPr>
          <w:lang w:val="ru-RU"/>
        </w:rPr>
        <w:t>/</w:t>
      </w:r>
      <w:r w:rsidR="00705704">
        <w:rPr>
          <w:lang w:val="ru-RU"/>
        </w:rPr>
        <w:t>статистическим областям</w:t>
      </w:r>
    </w:p>
    <w:p w:rsidR="00064CCF" w:rsidRPr="00705704" w:rsidRDefault="00705704" w:rsidP="00946B28">
      <w:pPr>
        <w:numPr>
          <w:ilvl w:val="0"/>
          <w:numId w:val="3"/>
        </w:numPr>
        <w:rPr>
          <w:lang w:val="ru-RU"/>
        </w:rPr>
      </w:pPr>
      <w:r>
        <w:rPr>
          <w:lang w:val="ru-RU"/>
        </w:rPr>
        <w:t xml:space="preserve">Рекомендации, представляемые относительно порядка </w:t>
      </w:r>
      <w:r w:rsidR="005341D5">
        <w:rPr>
          <w:lang w:val="ru-RU"/>
        </w:rPr>
        <w:t>внедрения</w:t>
      </w:r>
      <w:r w:rsidR="00DC53B3">
        <w:rPr>
          <w:lang w:val="ru-RU"/>
        </w:rPr>
        <w:t xml:space="preserve"> стандартов</w:t>
      </w:r>
      <w:r w:rsidR="00946B28" w:rsidRPr="00705704">
        <w:rPr>
          <w:lang w:val="ru-RU"/>
        </w:rPr>
        <w:t>.</w:t>
      </w:r>
    </w:p>
    <w:p w:rsidR="00064CCF" w:rsidRPr="00705704" w:rsidRDefault="00705704" w:rsidP="00946B28">
      <w:pPr>
        <w:numPr>
          <w:ilvl w:val="0"/>
          <w:numId w:val="3"/>
        </w:numPr>
        <w:rPr>
          <w:lang w:val="ru-RU"/>
        </w:rPr>
      </w:pPr>
      <w:r>
        <w:rPr>
          <w:lang w:val="ru-RU"/>
        </w:rPr>
        <w:t>Самый</w:t>
      </w:r>
      <w:r w:rsidRPr="00705704">
        <w:rPr>
          <w:lang w:val="ru-RU"/>
        </w:rPr>
        <w:t xml:space="preserve"> </w:t>
      </w:r>
      <w:r>
        <w:rPr>
          <w:lang w:val="ru-RU"/>
        </w:rPr>
        <w:t>ровный</w:t>
      </w:r>
      <w:r w:rsidR="00946B28" w:rsidRPr="00705704">
        <w:rPr>
          <w:lang w:val="ru-RU"/>
        </w:rPr>
        <w:t>/</w:t>
      </w:r>
      <w:r>
        <w:rPr>
          <w:lang w:val="ru-RU"/>
        </w:rPr>
        <w:t>легкий</w:t>
      </w:r>
      <w:r w:rsidRPr="00705704">
        <w:rPr>
          <w:lang w:val="ru-RU"/>
        </w:rPr>
        <w:t xml:space="preserve"> </w:t>
      </w:r>
      <w:r>
        <w:rPr>
          <w:lang w:val="ru-RU"/>
        </w:rPr>
        <w:t xml:space="preserve">путь перехода от одного уровня к другому </w:t>
      </w:r>
      <w:r w:rsidR="00DC53B3">
        <w:rPr>
          <w:lang w:val="ru-RU"/>
        </w:rPr>
        <w:t>в отношении</w:t>
      </w:r>
      <w:r>
        <w:rPr>
          <w:lang w:val="ru-RU"/>
        </w:rPr>
        <w:t xml:space="preserve"> определенно</w:t>
      </w:r>
      <w:r w:rsidR="00DC53B3">
        <w:rPr>
          <w:lang w:val="ru-RU"/>
        </w:rPr>
        <w:t>го</w:t>
      </w:r>
      <w:r>
        <w:rPr>
          <w:lang w:val="ru-RU"/>
        </w:rPr>
        <w:t xml:space="preserve"> стандарт</w:t>
      </w:r>
      <w:r w:rsidR="00DC53B3">
        <w:rPr>
          <w:lang w:val="ru-RU"/>
        </w:rPr>
        <w:t>а</w:t>
      </w:r>
      <w:r w:rsidR="00946B28" w:rsidRPr="00705704">
        <w:rPr>
          <w:lang w:val="ru-RU"/>
        </w:rPr>
        <w:t>.</w:t>
      </w:r>
    </w:p>
    <w:p w:rsidR="00064CCF" w:rsidRPr="008014ED" w:rsidRDefault="008014ED" w:rsidP="00946B28">
      <w:pPr>
        <w:numPr>
          <w:ilvl w:val="0"/>
          <w:numId w:val="3"/>
        </w:numPr>
        <w:rPr>
          <w:lang w:val="ru-RU"/>
        </w:rPr>
      </w:pPr>
      <w:r>
        <w:rPr>
          <w:lang w:val="ru-RU"/>
        </w:rPr>
        <w:t>Информация</w:t>
      </w:r>
      <w:r w:rsidRPr="008014ED">
        <w:rPr>
          <w:lang w:val="ru-RU"/>
        </w:rPr>
        <w:t xml:space="preserve"> </w:t>
      </w:r>
      <w:r>
        <w:rPr>
          <w:lang w:val="ru-RU"/>
        </w:rPr>
        <w:t>о</w:t>
      </w:r>
      <w:r w:rsidRPr="008014ED">
        <w:rPr>
          <w:lang w:val="ru-RU"/>
        </w:rPr>
        <w:t xml:space="preserve"> </w:t>
      </w:r>
      <w:r>
        <w:rPr>
          <w:lang w:val="ru-RU"/>
        </w:rPr>
        <w:t>том</w:t>
      </w:r>
      <w:r w:rsidRPr="008014ED">
        <w:rPr>
          <w:lang w:val="ru-RU"/>
        </w:rPr>
        <w:t xml:space="preserve">, </w:t>
      </w:r>
      <w:r>
        <w:rPr>
          <w:lang w:val="ru-RU"/>
        </w:rPr>
        <w:t>как</w:t>
      </w:r>
      <w:r w:rsidRPr="008014ED">
        <w:rPr>
          <w:lang w:val="ru-RU"/>
        </w:rPr>
        <w:t xml:space="preserve"> </w:t>
      </w:r>
      <w:r w:rsidR="00DC53B3">
        <w:rPr>
          <w:lang w:val="ru-RU"/>
        </w:rPr>
        <w:t>обычно происходит переход</w:t>
      </w:r>
      <w:r w:rsidRPr="008014ED">
        <w:rPr>
          <w:lang w:val="ru-RU"/>
        </w:rPr>
        <w:t xml:space="preserve"> </w:t>
      </w:r>
      <w:r w:rsidR="00DC53B3">
        <w:rPr>
          <w:lang w:val="ru-RU"/>
        </w:rPr>
        <w:t>с</w:t>
      </w:r>
      <w:r w:rsidRPr="008014ED">
        <w:rPr>
          <w:lang w:val="ru-RU"/>
        </w:rPr>
        <w:t xml:space="preserve"> </w:t>
      </w:r>
      <w:r>
        <w:rPr>
          <w:lang w:val="ru-RU"/>
        </w:rPr>
        <w:t>одного</w:t>
      </w:r>
      <w:r w:rsidRPr="008014ED">
        <w:rPr>
          <w:lang w:val="ru-RU"/>
        </w:rPr>
        <w:t xml:space="preserve"> </w:t>
      </w:r>
      <w:r>
        <w:rPr>
          <w:lang w:val="ru-RU"/>
        </w:rPr>
        <w:t>уровня</w:t>
      </w:r>
      <w:r w:rsidRPr="008014ED">
        <w:rPr>
          <w:lang w:val="ru-RU"/>
        </w:rPr>
        <w:t xml:space="preserve"> </w:t>
      </w:r>
      <w:r w:rsidR="00CB51E3">
        <w:rPr>
          <w:lang w:val="ru-RU"/>
        </w:rPr>
        <w:t>готовности</w:t>
      </w:r>
      <w:r w:rsidRPr="008014ED">
        <w:rPr>
          <w:lang w:val="ru-RU"/>
        </w:rPr>
        <w:t xml:space="preserve"> </w:t>
      </w:r>
      <w:r>
        <w:rPr>
          <w:lang w:val="ru-RU"/>
        </w:rPr>
        <w:t>к</w:t>
      </w:r>
      <w:r w:rsidRPr="008014ED">
        <w:rPr>
          <w:lang w:val="ru-RU"/>
        </w:rPr>
        <w:t xml:space="preserve"> </w:t>
      </w:r>
      <w:r>
        <w:rPr>
          <w:lang w:val="ru-RU"/>
        </w:rPr>
        <w:t>следующему в национальных статистических организациях.</w:t>
      </w:r>
      <w:r w:rsidR="00DC53B3">
        <w:rPr>
          <w:lang w:val="ru-RU"/>
        </w:rPr>
        <w:t xml:space="preserve"> </w:t>
      </w:r>
    </w:p>
    <w:p w:rsidR="00064CCF" w:rsidRPr="008014ED" w:rsidRDefault="008014ED" w:rsidP="00946B28">
      <w:pPr>
        <w:numPr>
          <w:ilvl w:val="0"/>
          <w:numId w:val="3"/>
        </w:numPr>
        <w:rPr>
          <w:lang w:val="ru-RU"/>
        </w:rPr>
      </w:pPr>
      <w:r>
        <w:rPr>
          <w:lang w:val="ru-RU"/>
        </w:rPr>
        <w:t>Примеры</w:t>
      </w:r>
      <w:r w:rsidR="00946B28" w:rsidRPr="008014ED">
        <w:rPr>
          <w:lang w:val="ru-RU"/>
        </w:rPr>
        <w:t xml:space="preserve"> </w:t>
      </w:r>
      <w:r w:rsidRPr="008014ED">
        <w:rPr>
          <w:lang w:val="ru-RU"/>
        </w:rPr>
        <w:t>–</w:t>
      </w:r>
      <w:r w:rsidR="00946B28" w:rsidRPr="008014ED">
        <w:rPr>
          <w:lang w:val="ru-RU"/>
        </w:rPr>
        <w:t xml:space="preserve"> </w:t>
      </w:r>
      <w:r>
        <w:rPr>
          <w:lang w:val="ru-RU"/>
        </w:rPr>
        <w:t>Моя история модернизации</w:t>
      </w:r>
    </w:p>
    <w:p w:rsidR="00064CCF" w:rsidRPr="008014ED" w:rsidRDefault="008014ED" w:rsidP="00946B28">
      <w:pPr>
        <w:numPr>
          <w:ilvl w:val="0"/>
          <w:numId w:val="3"/>
        </w:numPr>
        <w:rPr>
          <w:lang w:val="ru-RU"/>
        </w:rPr>
      </w:pPr>
      <w:r>
        <w:rPr>
          <w:lang w:val="ru-RU"/>
        </w:rPr>
        <w:t>Чтение</w:t>
      </w:r>
      <w:r w:rsidR="00946B28" w:rsidRPr="008014ED">
        <w:rPr>
          <w:lang w:val="ru-RU"/>
        </w:rPr>
        <w:t xml:space="preserve">, </w:t>
      </w:r>
      <w:r>
        <w:rPr>
          <w:lang w:val="ru-RU"/>
        </w:rPr>
        <w:t>создание</w:t>
      </w:r>
      <w:r w:rsidRPr="008014ED">
        <w:rPr>
          <w:lang w:val="ru-RU"/>
        </w:rPr>
        <w:t xml:space="preserve"> </w:t>
      </w:r>
      <w:r>
        <w:rPr>
          <w:lang w:val="ru-RU"/>
        </w:rPr>
        <w:t>и</w:t>
      </w:r>
      <w:r w:rsidRPr="008014ED">
        <w:rPr>
          <w:lang w:val="ru-RU"/>
        </w:rPr>
        <w:t xml:space="preserve"> </w:t>
      </w:r>
      <w:r>
        <w:rPr>
          <w:lang w:val="ru-RU"/>
        </w:rPr>
        <w:t>обновление</w:t>
      </w:r>
      <w:r w:rsidRPr="008014ED">
        <w:rPr>
          <w:lang w:val="ru-RU"/>
        </w:rPr>
        <w:t xml:space="preserve"> </w:t>
      </w:r>
      <w:r>
        <w:rPr>
          <w:lang w:val="ru-RU"/>
        </w:rPr>
        <w:t>примеров</w:t>
      </w:r>
      <w:r w:rsidRPr="008014ED">
        <w:rPr>
          <w:lang w:val="ru-RU"/>
        </w:rPr>
        <w:t xml:space="preserve"> </w:t>
      </w:r>
      <w:r>
        <w:rPr>
          <w:lang w:val="ru-RU"/>
        </w:rPr>
        <w:t>по</w:t>
      </w:r>
      <w:r w:rsidRPr="008014ED">
        <w:rPr>
          <w:lang w:val="ru-RU"/>
        </w:rPr>
        <w:t xml:space="preserve"> </w:t>
      </w:r>
      <w:r>
        <w:rPr>
          <w:lang w:val="ru-RU"/>
        </w:rPr>
        <w:t>соответствующим</w:t>
      </w:r>
      <w:r w:rsidRPr="008014ED">
        <w:rPr>
          <w:lang w:val="ru-RU"/>
        </w:rPr>
        <w:t xml:space="preserve"> </w:t>
      </w:r>
      <w:r>
        <w:rPr>
          <w:lang w:val="ru-RU"/>
        </w:rPr>
        <w:t>стандартам</w:t>
      </w:r>
      <w:r w:rsidRPr="008014ED">
        <w:rPr>
          <w:lang w:val="ru-RU"/>
        </w:rPr>
        <w:t xml:space="preserve"> </w:t>
      </w:r>
      <w:r>
        <w:rPr>
          <w:lang w:val="ru-RU"/>
        </w:rPr>
        <w:t>может</w:t>
      </w:r>
      <w:r w:rsidRPr="008014ED">
        <w:rPr>
          <w:lang w:val="ru-RU"/>
        </w:rPr>
        <w:t xml:space="preserve"> </w:t>
      </w:r>
      <w:r>
        <w:rPr>
          <w:lang w:val="ru-RU"/>
        </w:rPr>
        <w:t>представлять</w:t>
      </w:r>
      <w:r w:rsidRPr="008014ED">
        <w:rPr>
          <w:lang w:val="ru-RU"/>
        </w:rPr>
        <w:t xml:space="preserve"> </w:t>
      </w:r>
      <w:r>
        <w:rPr>
          <w:lang w:val="ru-RU"/>
        </w:rPr>
        <w:t>собой</w:t>
      </w:r>
      <w:r w:rsidRPr="008014ED">
        <w:rPr>
          <w:lang w:val="ru-RU"/>
        </w:rPr>
        <w:t xml:space="preserve"> </w:t>
      </w:r>
      <w:r>
        <w:rPr>
          <w:lang w:val="ru-RU"/>
        </w:rPr>
        <w:t>основные этапы на пути к модернизации</w:t>
      </w:r>
    </w:p>
    <w:p w:rsidR="00064CCF" w:rsidRDefault="008014ED" w:rsidP="00946B28">
      <w:pPr>
        <w:numPr>
          <w:ilvl w:val="0"/>
          <w:numId w:val="3"/>
        </w:numPr>
      </w:pPr>
      <w:r>
        <w:rPr>
          <w:lang w:val="ru-RU"/>
        </w:rPr>
        <w:t>Движущие факторы</w:t>
      </w:r>
      <w:r w:rsidR="00946B28">
        <w:t xml:space="preserve"> </w:t>
      </w:r>
      <w:r w:rsidR="005341D5">
        <w:rPr>
          <w:lang w:val="ru-RU"/>
        </w:rPr>
        <w:t>внедрения</w:t>
      </w:r>
    </w:p>
    <w:p w:rsidR="00064CCF" w:rsidRPr="008014ED" w:rsidRDefault="008014ED" w:rsidP="00946B28">
      <w:pPr>
        <w:numPr>
          <w:ilvl w:val="1"/>
          <w:numId w:val="5"/>
        </w:numPr>
        <w:rPr>
          <w:lang w:val="ru-RU"/>
        </w:rPr>
      </w:pPr>
      <w:r>
        <w:rPr>
          <w:lang w:val="ru-RU"/>
        </w:rPr>
        <w:t>Цель</w:t>
      </w:r>
      <w:r w:rsidRPr="008014ED">
        <w:rPr>
          <w:lang w:val="ru-RU"/>
        </w:rPr>
        <w:t xml:space="preserve"> </w:t>
      </w:r>
      <w:r>
        <w:rPr>
          <w:lang w:val="ru-RU"/>
        </w:rPr>
        <w:t>по</w:t>
      </w:r>
      <w:r w:rsidRPr="008014ED">
        <w:rPr>
          <w:lang w:val="ru-RU"/>
        </w:rPr>
        <w:t xml:space="preserve"> </w:t>
      </w:r>
      <w:r>
        <w:rPr>
          <w:lang w:val="ru-RU"/>
        </w:rPr>
        <w:t>каждому</w:t>
      </w:r>
      <w:r w:rsidRPr="008014ED">
        <w:rPr>
          <w:lang w:val="ru-RU"/>
        </w:rPr>
        <w:t xml:space="preserve"> </w:t>
      </w:r>
      <w:r>
        <w:rPr>
          <w:lang w:val="ru-RU"/>
        </w:rPr>
        <w:t>стандарту</w:t>
      </w:r>
      <w:r w:rsidR="00946B28" w:rsidRPr="008014ED">
        <w:rPr>
          <w:lang w:val="ru-RU"/>
        </w:rPr>
        <w:t xml:space="preserve"> (</w:t>
      </w:r>
      <w:r>
        <w:rPr>
          <w:lang w:val="ru-RU"/>
        </w:rPr>
        <w:t xml:space="preserve">см. Уровни и </w:t>
      </w:r>
      <w:r w:rsidR="00BF0984">
        <w:rPr>
          <w:lang w:val="ru-RU"/>
        </w:rPr>
        <w:t>Параметры</w:t>
      </w:r>
      <w:r>
        <w:rPr>
          <w:lang w:val="ru-RU"/>
        </w:rPr>
        <w:t>)</w:t>
      </w:r>
    </w:p>
    <w:p w:rsidR="00064CCF" w:rsidRPr="008014ED" w:rsidRDefault="008014ED" w:rsidP="00946B28">
      <w:pPr>
        <w:numPr>
          <w:ilvl w:val="0"/>
          <w:numId w:val="3"/>
        </w:numPr>
        <w:rPr>
          <w:lang w:val="ru-RU"/>
        </w:rPr>
      </w:pPr>
      <w:r>
        <w:rPr>
          <w:lang w:val="ru-RU"/>
        </w:rPr>
        <w:t>Определения, характерные для Дорожной карты</w:t>
      </w:r>
    </w:p>
    <w:p w:rsidR="00064CCF" w:rsidRDefault="008014ED" w:rsidP="00946B28">
      <w:pPr>
        <w:numPr>
          <w:ilvl w:val="0"/>
          <w:numId w:val="3"/>
        </w:numPr>
      </w:pPr>
      <w:r>
        <w:rPr>
          <w:lang w:val="ru-RU"/>
        </w:rPr>
        <w:t>Сокращения</w:t>
      </w:r>
    </w:p>
    <w:p w:rsidR="00064CCF" w:rsidRDefault="008014ED" w:rsidP="00946B28">
      <w:pPr>
        <w:numPr>
          <w:ilvl w:val="0"/>
          <w:numId w:val="3"/>
        </w:numPr>
      </w:pPr>
      <w:r>
        <w:rPr>
          <w:lang w:val="ru-RU"/>
        </w:rPr>
        <w:t>Указатели</w:t>
      </w:r>
      <w:r w:rsidR="00946B28">
        <w:t>/</w:t>
      </w:r>
      <w:r>
        <w:rPr>
          <w:lang w:val="ru-RU"/>
        </w:rPr>
        <w:t>ссылки</w:t>
      </w:r>
    </w:p>
    <w:p w:rsidR="00064CCF" w:rsidRPr="008014ED" w:rsidRDefault="008014ED" w:rsidP="00946B28">
      <w:pPr>
        <w:numPr>
          <w:ilvl w:val="1"/>
          <w:numId w:val="6"/>
        </w:numPr>
        <w:rPr>
          <w:lang w:val="ru-RU"/>
        </w:rPr>
      </w:pPr>
      <w:r>
        <w:rPr>
          <w:lang w:val="ru-RU"/>
        </w:rPr>
        <w:t>Вводный</w:t>
      </w:r>
      <w:r w:rsidRPr="008014ED">
        <w:rPr>
          <w:lang w:val="ru-RU"/>
        </w:rPr>
        <w:t xml:space="preserve"> </w:t>
      </w:r>
      <w:r>
        <w:rPr>
          <w:lang w:val="ru-RU"/>
        </w:rPr>
        <w:t>материал</w:t>
      </w:r>
      <w:r w:rsidRPr="008014ED">
        <w:rPr>
          <w:lang w:val="ru-RU"/>
        </w:rPr>
        <w:t xml:space="preserve"> </w:t>
      </w:r>
      <w:r>
        <w:rPr>
          <w:lang w:val="ru-RU"/>
        </w:rPr>
        <w:t>от</w:t>
      </w:r>
      <w:r w:rsidR="00946B28" w:rsidRPr="008014ED">
        <w:rPr>
          <w:lang w:val="ru-RU"/>
        </w:rPr>
        <w:t xml:space="preserve"> </w:t>
      </w:r>
      <w:r w:rsidR="00946B28">
        <w:t>MCOFE</w:t>
      </w:r>
      <w:r w:rsidRPr="008014ED">
        <w:rPr>
          <w:lang w:val="ru-RU"/>
        </w:rPr>
        <w:t xml:space="preserve">, </w:t>
      </w:r>
      <w:r>
        <w:rPr>
          <w:lang w:val="ru-RU"/>
        </w:rPr>
        <w:t>например</w:t>
      </w:r>
      <w:r w:rsidRPr="008014ED">
        <w:rPr>
          <w:lang w:val="ru-RU"/>
        </w:rPr>
        <w:t>,</w:t>
      </w:r>
      <w:r w:rsidR="00946B28" w:rsidRPr="008014ED">
        <w:rPr>
          <w:lang w:val="ru-RU"/>
        </w:rPr>
        <w:t xml:space="preserve"> </w:t>
      </w:r>
      <w:hyperlink r:id="rId19" w:history="1">
        <w:r>
          <w:rPr>
            <w:rStyle w:val="Hyperlink"/>
            <w:lang w:val="ru-RU"/>
          </w:rPr>
          <w:t>вебинары на</w:t>
        </w:r>
        <w:r w:rsidR="00946B28" w:rsidRPr="008014ED">
          <w:rPr>
            <w:rStyle w:val="Hyperlink"/>
            <w:lang w:val="ru-RU"/>
          </w:rPr>
          <w:t xml:space="preserve"> </w:t>
        </w:r>
        <w:r w:rsidRPr="008014ED">
          <w:rPr>
            <w:rStyle w:val="Hyperlink"/>
          </w:rPr>
          <w:t>YouTube</w:t>
        </w:r>
        <w:r w:rsidRPr="008014ED">
          <w:rPr>
            <w:rStyle w:val="Hyperlink"/>
            <w:lang w:val="ru-RU"/>
          </w:rPr>
          <w:t xml:space="preserve"> </w:t>
        </w:r>
        <w:r>
          <w:rPr>
            <w:rStyle w:val="Hyperlink"/>
            <w:lang w:val="ru-RU"/>
          </w:rPr>
          <w:t>по стандартам модернизации</w:t>
        </w:r>
      </w:hyperlink>
      <w:r w:rsidR="00946B28" w:rsidRPr="008014ED">
        <w:rPr>
          <w:lang w:val="ru-RU"/>
        </w:rPr>
        <w:t>.</w:t>
      </w:r>
    </w:p>
    <w:p w:rsidR="00064CCF" w:rsidRDefault="008014ED" w:rsidP="00946B28">
      <w:pPr>
        <w:numPr>
          <w:ilvl w:val="1"/>
          <w:numId w:val="6"/>
        </w:numPr>
      </w:pPr>
      <w:r>
        <w:rPr>
          <w:lang w:val="ru-RU"/>
        </w:rPr>
        <w:t>Ссылка</w:t>
      </w:r>
      <w:r w:rsidRPr="008014ED">
        <w:t xml:space="preserve"> </w:t>
      </w:r>
      <w:r>
        <w:rPr>
          <w:lang w:val="ru-RU"/>
        </w:rPr>
        <w:t>на</w:t>
      </w:r>
      <w:r w:rsidR="00946B28">
        <w:t xml:space="preserve"> Virtual Standards Helpdesk</w:t>
      </w:r>
    </w:p>
    <w:p w:rsidR="00064CCF" w:rsidRPr="007D64EC" w:rsidRDefault="007D64EC" w:rsidP="00946B28">
      <w:pPr>
        <w:numPr>
          <w:ilvl w:val="1"/>
          <w:numId w:val="6"/>
        </w:numPr>
        <w:rPr>
          <w:lang w:val="ru-RU"/>
        </w:rPr>
      </w:pPr>
      <w:r>
        <w:rPr>
          <w:lang w:val="ru-RU"/>
        </w:rPr>
        <w:t>Каталог</w:t>
      </w:r>
      <w:r w:rsidRPr="0030213F">
        <w:rPr>
          <w:lang w:val="ru-RU"/>
        </w:rPr>
        <w:t xml:space="preserve"> </w:t>
      </w:r>
      <w:r w:rsidR="00946B28">
        <w:t>Global</w:t>
      </w:r>
      <w:r w:rsidR="00946B28" w:rsidRPr="0030213F">
        <w:rPr>
          <w:lang w:val="ru-RU"/>
        </w:rPr>
        <w:t xml:space="preserve"> </w:t>
      </w:r>
      <w:r w:rsidR="00946B28">
        <w:t>Artefact</w:t>
      </w:r>
      <w:r w:rsidR="00946B28" w:rsidRPr="0030213F">
        <w:rPr>
          <w:lang w:val="ru-RU"/>
        </w:rPr>
        <w:t xml:space="preserve"> </w:t>
      </w:r>
      <w:r w:rsidR="00946B28">
        <w:t>Catalogue</w:t>
      </w:r>
      <w:r w:rsidR="00946B28" w:rsidRPr="0030213F">
        <w:rPr>
          <w:lang w:val="ru-RU"/>
        </w:rPr>
        <w:t xml:space="preserve">? </w:t>
      </w:r>
      <w:r>
        <w:rPr>
          <w:lang w:val="ru-RU"/>
        </w:rPr>
        <w:t>По</w:t>
      </w:r>
      <w:r w:rsidRPr="007D64EC">
        <w:rPr>
          <w:lang w:val="ru-RU"/>
        </w:rPr>
        <w:t>-</w:t>
      </w:r>
      <w:r>
        <w:rPr>
          <w:lang w:val="ru-RU"/>
        </w:rPr>
        <w:t>прежнему</w:t>
      </w:r>
      <w:r w:rsidRPr="007D64EC">
        <w:rPr>
          <w:lang w:val="ru-RU"/>
        </w:rPr>
        <w:t xml:space="preserve"> </w:t>
      </w:r>
      <w:r>
        <w:rPr>
          <w:lang w:val="ru-RU"/>
        </w:rPr>
        <w:t>ли</w:t>
      </w:r>
      <w:r w:rsidRPr="007D64EC">
        <w:rPr>
          <w:lang w:val="ru-RU"/>
        </w:rPr>
        <w:t xml:space="preserve"> </w:t>
      </w:r>
      <w:r>
        <w:rPr>
          <w:lang w:val="ru-RU"/>
        </w:rPr>
        <w:t>эта</w:t>
      </w:r>
      <w:r w:rsidRPr="007D64EC">
        <w:rPr>
          <w:lang w:val="ru-RU"/>
        </w:rPr>
        <w:t xml:space="preserve"> </w:t>
      </w:r>
      <w:r>
        <w:rPr>
          <w:lang w:val="ru-RU"/>
        </w:rPr>
        <w:t>работа</w:t>
      </w:r>
      <w:r w:rsidRPr="007D64EC">
        <w:rPr>
          <w:lang w:val="ru-RU"/>
        </w:rPr>
        <w:t xml:space="preserve"> </w:t>
      </w:r>
      <w:r>
        <w:rPr>
          <w:lang w:val="ru-RU"/>
        </w:rPr>
        <w:t>проводится</w:t>
      </w:r>
      <w:r w:rsidRPr="007D64EC">
        <w:rPr>
          <w:lang w:val="ru-RU"/>
        </w:rPr>
        <w:t xml:space="preserve"> </w:t>
      </w:r>
      <w:r>
        <w:rPr>
          <w:lang w:val="ru-RU"/>
        </w:rPr>
        <w:t>в</w:t>
      </w:r>
      <w:r w:rsidRPr="007D64EC">
        <w:rPr>
          <w:lang w:val="ru-RU"/>
        </w:rPr>
        <w:t xml:space="preserve"> </w:t>
      </w:r>
      <w:r>
        <w:rPr>
          <w:lang w:val="ru-RU"/>
        </w:rPr>
        <w:t>Евростате</w:t>
      </w:r>
      <w:r w:rsidRPr="007D64EC">
        <w:rPr>
          <w:lang w:val="ru-RU"/>
        </w:rPr>
        <w:t>/</w:t>
      </w:r>
      <w:r>
        <w:rPr>
          <w:lang w:val="ru-RU"/>
        </w:rPr>
        <w:t>ЕЭК</w:t>
      </w:r>
      <w:r w:rsidRPr="007D64EC">
        <w:rPr>
          <w:lang w:val="ru-RU"/>
        </w:rPr>
        <w:t xml:space="preserve"> </w:t>
      </w:r>
      <w:r>
        <w:rPr>
          <w:lang w:val="ru-RU"/>
        </w:rPr>
        <w:t>ООН</w:t>
      </w:r>
      <w:r w:rsidRPr="007D64EC">
        <w:rPr>
          <w:lang w:val="ru-RU"/>
        </w:rPr>
        <w:t xml:space="preserve">, </w:t>
      </w:r>
      <w:r>
        <w:rPr>
          <w:lang w:val="ru-RU"/>
        </w:rPr>
        <w:t>или</w:t>
      </w:r>
      <w:r w:rsidRPr="007D64EC">
        <w:rPr>
          <w:lang w:val="ru-RU"/>
        </w:rPr>
        <w:t xml:space="preserve"> </w:t>
      </w:r>
      <w:r>
        <w:rPr>
          <w:lang w:val="ru-RU"/>
        </w:rPr>
        <w:t>представляет</w:t>
      </w:r>
      <w:r w:rsidRPr="007D64EC">
        <w:rPr>
          <w:lang w:val="ru-RU"/>
        </w:rPr>
        <w:t xml:space="preserve"> </w:t>
      </w:r>
      <w:r>
        <w:rPr>
          <w:lang w:val="ru-RU"/>
        </w:rPr>
        <w:t>собой</w:t>
      </w:r>
      <w:r w:rsidRPr="007D64EC">
        <w:rPr>
          <w:lang w:val="ru-RU"/>
        </w:rPr>
        <w:t xml:space="preserve"> </w:t>
      </w:r>
      <w:r>
        <w:rPr>
          <w:lang w:val="ru-RU"/>
        </w:rPr>
        <w:t>лишь</w:t>
      </w:r>
      <w:r w:rsidRPr="007D64EC">
        <w:rPr>
          <w:lang w:val="ru-RU"/>
        </w:rPr>
        <w:t xml:space="preserve"> </w:t>
      </w:r>
      <w:r>
        <w:rPr>
          <w:lang w:val="ru-RU"/>
        </w:rPr>
        <w:t xml:space="preserve">служебный каталог </w:t>
      </w:r>
      <w:r w:rsidR="00336EAE">
        <w:rPr>
          <w:lang w:val="ru-RU"/>
        </w:rPr>
        <w:t>ЕАСП</w:t>
      </w:r>
      <w:r w:rsidR="00946B28" w:rsidRPr="007D64EC">
        <w:rPr>
          <w:lang w:val="ru-RU"/>
        </w:rPr>
        <w:t>?</w:t>
      </w:r>
    </w:p>
    <w:p w:rsidR="00064CCF" w:rsidRPr="00C36527" w:rsidRDefault="00C36527" w:rsidP="00946B28">
      <w:pPr>
        <w:numPr>
          <w:ilvl w:val="1"/>
          <w:numId w:val="6"/>
        </w:numPr>
        <w:rPr>
          <w:lang w:val="ru-RU"/>
        </w:rPr>
      </w:pPr>
      <w:r>
        <w:rPr>
          <w:lang w:val="ru-RU"/>
        </w:rPr>
        <w:t>Учебные материалы, например, по</w:t>
      </w:r>
      <w:r w:rsidR="00946B28" w:rsidRPr="00C36527">
        <w:rPr>
          <w:lang w:val="ru-RU"/>
        </w:rPr>
        <w:t xml:space="preserve"> </w:t>
      </w:r>
      <w:r>
        <w:rPr>
          <w:lang w:val="ru-RU"/>
        </w:rPr>
        <w:t xml:space="preserve">учебным курсам </w:t>
      </w:r>
      <w:r w:rsidR="00336EAE">
        <w:rPr>
          <w:lang w:val="ru-RU"/>
        </w:rPr>
        <w:t>ЕАСП</w:t>
      </w:r>
    </w:p>
    <w:p w:rsidR="00064CCF" w:rsidRPr="00C36527" w:rsidRDefault="00064CCF">
      <w:pPr>
        <w:rPr>
          <w:lang w:val="ru-RU"/>
        </w:rPr>
      </w:pPr>
    </w:p>
    <w:p w:rsidR="00064CCF" w:rsidRPr="00C36527" w:rsidRDefault="00064CCF">
      <w:pPr>
        <w:rPr>
          <w:lang w:val="ru-RU"/>
        </w:rPr>
      </w:pPr>
    </w:p>
    <w:p w:rsidR="00064CCF" w:rsidRPr="00C36527" w:rsidRDefault="00064CCF">
      <w:pPr>
        <w:rPr>
          <w:lang w:val="ru-RU"/>
        </w:rPr>
      </w:pPr>
    </w:p>
    <w:p w:rsidR="00064CCF" w:rsidRDefault="00946B28">
      <w:r>
        <w:t>.</w:t>
      </w:r>
    </w:p>
    <w:p w:rsidR="00064CCF" w:rsidRDefault="00C36527">
      <w:pPr>
        <w:pStyle w:val="ScrollHeading1"/>
      </w:pPr>
      <w:bookmarkStart w:id="1" w:name="scroll-bookmark-7"/>
      <w:bookmarkStart w:id="2" w:name="_Toc472079596"/>
      <w:r>
        <w:rPr>
          <w:lang w:val="ru-RU"/>
        </w:rPr>
        <w:lastRenderedPageBreak/>
        <w:t>ШАБЛОН КОНСОЛИДАЦИИ</w:t>
      </w:r>
      <w:bookmarkEnd w:id="1"/>
      <w:bookmarkEnd w:id="2"/>
    </w:p>
    <w:p w:rsidR="00064CCF" w:rsidRDefault="00C36527">
      <w:r>
        <w:rPr>
          <w:lang w:val="ru-RU"/>
        </w:rPr>
        <w:t>Первый вариант проект</w:t>
      </w:r>
      <w:r w:rsidR="00336EAE">
        <w:rPr>
          <w:lang w:val="ru-RU"/>
        </w:rPr>
        <w:t>а</w:t>
      </w:r>
      <w:r w:rsidR="00946B28">
        <w:t xml:space="preserve">: </w:t>
      </w:r>
      <w:r>
        <w:rPr>
          <w:lang w:val="ru-RU"/>
        </w:rPr>
        <w:t>Дженни</w:t>
      </w:r>
    </w:p>
    <w:p w:rsidR="00064CCF" w:rsidRPr="00C36527" w:rsidRDefault="00C36527">
      <w:r w:rsidRPr="00C36527">
        <w:t>Рецензент</w:t>
      </w:r>
      <w:r w:rsidR="00946B28">
        <w:t xml:space="preserve">: </w:t>
      </w:r>
      <w:r>
        <w:rPr>
          <w:lang w:val="ru-RU"/>
        </w:rPr>
        <w:t>Джэки</w:t>
      </w:r>
    </w:p>
    <w:p w:rsidR="00064CCF" w:rsidRPr="0030213F" w:rsidRDefault="00815FF7">
      <w:pPr>
        <w:rPr>
          <w:lang w:val="ru-RU"/>
        </w:rPr>
      </w:pPr>
      <w:r>
        <w:rPr>
          <w:lang w:val="ru-RU"/>
        </w:rPr>
        <w:t>Шаблон</w:t>
      </w:r>
      <w:r w:rsidRPr="0030213F">
        <w:rPr>
          <w:lang w:val="ru-RU"/>
        </w:rPr>
        <w:t xml:space="preserve"> </w:t>
      </w:r>
      <w:r>
        <w:rPr>
          <w:rFonts w:eastAsia="Calibri" w:cs="Times New Roman"/>
          <w:lang w:val="ru-RU"/>
        </w:rPr>
        <w:t>упрощенного</w:t>
      </w:r>
      <w:r w:rsidRPr="00CD5FC0">
        <w:rPr>
          <w:rFonts w:eastAsia="Calibri" w:cs="Times New Roman"/>
          <w:lang w:val="ru-RU"/>
        </w:rPr>
        <w:t xml:space="preserve"> </w:t>
      </w:r>
      <w:r>
        <w:rPr>
          <w:rFonts w:eastAsia="Calibri" w:cs="Times New Roman"/>
          <w:lang w:val="ru-RU"/>
        </w:rPr>
        <w:t>формального</w:t>
      </w:r>
      <w:r w:rsidRPr="00CD5FC0">
        <w:rPr>
          <w:rFonts w:eastAsia="Calibri" w:cs="Times New Roman"/>
          <w:lang w:val="ru-RU"/>
        </w:rPr>
        <w:t xml:space="preserve"> </w:t>
      </w:r>
      <w:r>
        <w:rPr>
          <w:rFonts w:eastAsia="Calibri" w:cs="Times New Roman"/>
          <w:lang w:val="ru-RU"/>
        </w:rPr>
        <w:t>принятия</w:t>
      </w:r>
      <w:r w:rsidRPr="00CD5FC0">
        <w:rPr>
          <w:rFonts w:eastAsia="Calibri" w:cs="Times New Roman"/>
          <w:lang w:val="ru-RU"/>
        </w:rPr>
        <w:t xml:space="preserve"> </w:t>
      </w:r>
      <w:r>
        <w:rPr>
          <w:rFonts w:eastAsia="Calibri" w:cs="Times New Roman"/>
          <w:lang w:val="ru-RU"/>
        </w:rPr>
        <w:t>новых</w:t>
      </w:r>
      <w:r w:rsidRPr="00CD5FC0">
        <w:rPr>
          <w:rFonts w:eastAsia="Calibri" w:cs="Times New Roman"/>
          <w:lang w:val="ru-RU"/>
        </w:rPr>
        <w:t xml:space="preserve"> </w:t>
      </w:r>
      <w:r>
        <w:rPr>
          <w:rFonts w:eastAsia="Calibri" w:cs="Times New Roman"/>
          <w:lang w:val="ru-RU"/>
        </w:rPr>
        <w:t>практик</w:t>
      </w:r>
      <w:r w:rsidRPr="00CD5FC0">
        <w:rPr>
          <w:rFonts w:eastAsia="Calibri" w:cs="Times New Roman"/>
          <w:lang w:val="ru-RU"/>
        </w:rPr>
        <w:t xml:space="preserve"> </w:t>
      </w:r>
      <w:r>
        <w:rPr>
          <w:rFonts w:eastAsia="Calibri" w:cs="Times New Roman"/>
          <w:lang w:val="ru-RU"/>
        </w:rPr>
        <w:t>в</w:t>
      </w:r>
      <w:r w:rsidRPr="00CD5FC0">
        <w:rPr>
          <w:rFonts w:eastAsia="Calibri" w:cs="Times New Roman"/>
          <w:lang w:val="ru-RU"/>
        </w:rPr>
        <w:t xml:space="preserve"> </w:t>
      </w:r>
      <w:r>
        <w:rPr>
          <w:rFonts w:eastAsia="Calibri" w:cs="Times New Roman"/>
          <w:lang w:val="ru-RU"/>
        </w:rPr>
        <w:t>организации</w:t>
      </w:r>
      <w:r w:rsidRPr="00CD5FC0">
        <w:rPr>
          <w:rFonts w:eastAsia="Calibri" w:cs="Times New Roman"/>
          <w:lang w:val="ru-RU"/>
        </w:rPr>
        <w:t xml:space="preserve">, </w:t>
      </w:r>
      <w:r>
        <w:rPr>
          <w:rFonts w:eastAsia="Calibri" w:cs="Times New Roman"/>
          <w:lang w:val="ru-RU"/>
        </w:rPr>
        <w:t>гарантирующ</w:t>
      </w:r>
      <w:r w:rsidR="00CB51E3">
        <w:rPr>
          <w:rFonts w:eastAsia="Calibri" w:cs="Times New Roman"/>
          <w:lang w:val="ru-RU"/>
        </w:rPr>
        <w:t>ий</w:t>
      </w:r>
      <w:r>
        <w:rPr>
          <w:rFonts w:eastAsia="Calibri" w:cs="Times New Roman"/>
          <w:lang w:val="ru-RU"/>
        </w:rPr>
        <w:t xml:space="preserve"> единогласное принятие и </w:t>
      </w:r>
      <w:r w:rsidRPr="0027754E">
        <w:rPr>
          <w:rFonts w:eastAsia="Calibri" w:cs="Times New Roman"/>
          <w:lang w:val="ru-RU"/>
        </w:rPr>
        <w:t>учет</w:t>
      </w:r>
      <w:r>
        <w:rPr>
          <w:rFonts w:eastAsia="Calibri" w:cs="Times New Roman"/>
          <w:lang w:val="ru-RU"/>
        </w:rPr>
        <w:t xml:space="preserve"> таких практик</w:t>
      </w:r>
    </w:p>
    <w:p w:rsidR="00064CCF" w:rsidRPr="00350C5E" w:rsidRDefault="00350C5E">
      <w:pPr>
        <w:rPr>
          <w:lang w:val="ru-RU"/>
        </w:rPr>
      </w:pPr>
      <w:r>
        <w:rPr>
          <w:b/>
          <w:lang w:val="ru-RU"/>
        </w:rPr>
        <w:t>План консолидации для</w:t>
      </w:r>
      <w:r w:rsidR="00946B28" w:rsidRPr="00350C5E">
        <w:rPr>
          <w:b/>
          <w:lang w:val="ru-RU"/>
        </w:rPr>
        <w:t xml:space="preserve"> </w:t>
      </w:r>
    </w:p>
    <w:tbl>
      <w:tblPr>
        <w:tblStyle w:val="ScrollTableNormal"/>
        <w:tblW w:w="5000" w:type="pct"/>
        <w:tblLook w:val="0020" w:firstRow="1" w:lastRow="0" w:firstColumn="0" w:lastColumn="0" w:noHBand="0" w:noVBand="0"/>
      </w:tblPr>
      <w:tblGrid>
        <w:gridCol w:w="8041"/>
        <w:gridCol w:w="1707"/>
      </w:tblGrid>
      <w:tr w:rsidR="00350C5E" w:rsidRPr="00350C5E" w:rsidTr="00064CC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350C5E" w:rsidRDefault="00350C5E" w:rsidP="00350C5E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Название новой практики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350C5E" w:rsidRDefault="00064CCF">
            <w:pPr>
              <w:rPr>
                <w:rFonts w:eastAsia="Calibri" w:cs="Times New Roman"/>
                <w:lang w:val="ru-RU"/>
              </w:rPr>
            </w:pPr>
          </w:p>
        </w:tc>
      </w:tr>
      <w:tr w:rsidR="00350C5E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350C5E" w:rsidRDefault="00350C5E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Утверждено</w:t>
            </w:r>
            <w:r w:rsidR="00815FF7">
              <w:rPr>
                <w:rFonts w:eastAsia="Calibri" w:cs="Times New Roman"/>
                <w:lang w:val="ru-RU"/>
              </w:rPr>
              <w:t xml:space="preserve"> кем: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</w:tr>
      <w:tr w:rsidR="00350C5E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350C5E" w:rsidRDefault="00815FF7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Д</w:t>
            </w:r>
            <w:r w:rsidR="00350C5E">
              <w:rPr>
                <w:rFonts w:eastAsia="Calibri" w:cs="Times New Roman"/>
                <w:lang w:val="ru-RU"/>
              </w:rPr>
              <w:t>ата</w:t>
            </w:r>
            <w:r>
              <w:rPr>
                <w:rFonts w:eastAsia="Calibri" w:cs="Times New Roman"/>
                <w:lang w:val="ru-RU"/>
              </w:rPr>
              <w:t xml:space="preserve"> утверждения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</w:tr>
      <w:tr w:rsidR="00350C5E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350C5E" w:rsidRDefault="00350C5E" w:rsidP="00350C5E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Общая цель</w:t>
            </w:r>
            <w:r w:rsidR="00946B28" w:rsidRPr="00350C5E">
              <w:rPr>
                <w:rFonts w:eastAsia="Calibri" w:cs="Times New Roman"/>
                <w:lang w:val="ru-RU"/>
              </w:rPr>
              <w:t>/</w:t>
            </w:r>
            <w:r>
              <w:rPr>
                <w:rFonts w:eastAsia="Calibri" w:cs="Times New Roman"/>
                <w:lang w:val="ru-RU"/>
              </w:rPr>
              <w:t>задача новой практики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350C5E" w:rsidRDefault="00064CCF">
            <w:pPr>
              <w:rPr>
                <w:rFonts w:eastAsia="Calibri" w:cs="Times New Roman"/>
                <w:lang w:val="ru-RU"/>
              </w:rPr>
            </w:pPr>
          </w:p>
        </w:tc>
      </w:tr>
      <w:tr w:rsidR="00350C5E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350C5E" w:rsidRDefault="00350C5E">
            <w:pPr>
              <w:rPr>
                <w:rFonts w:eastAsia="Calibri" w:cs="Times New Roman"/>
                <w:color w:val="003366"/>
                <w:lang w:val="ru-RU"/>
              </w:rPr>
            </w:pPr>
            <w:r>
              <w:rPr>
                <w:rFonts w:eastAsia="Calibri" w:cs="Times New Roman"/>
                <w:color w:val="003366"/>
                <w:lang w:val="ru-RU"/>
              </w:rPr>
              <w:t>Краткое описание новое практики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</w:tr>
      <w:tr w:rsidR="00350C5E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350C5E" w:rsidRDefault="00350C5E">
            <w:pPr>
              <w:rPr>
                <w:rFonts w:eastAsia="Calibri" w:cs="Times New Roman"/>
                <w:color w:val="003366"/>
                <w:lang w:val="ru-RU"/>
              </w:rPr>
            </w:pPr>
            <w:r>
              <w:rPr>
                <w:rFonts w:eastAsia="Calibri" w:cs="Times New Roman"/>
                <w:color w:val="003366"/>
                <w:lang w:val="ru-RU"/>
              </w:rPr>
              <w:t>Стратегическая значимость</w:t>
            </w:r>
          </w:p>
          <w:p w:rsidR="00064CCF" w:rsidRDefault="00946B28" w:rsidP="00350C5E">
            <w:pPr>
              <w:rPr>
                <w:rFonts w:eastAsia="Calibri" w:cs="Times New Roman"/>
                <w:color w:val="003366"/>
              </w:rPr>
            </w:pPr>
            <w:r>
              <w:rPr>
                <w:rFonts w:eastAsia="Calibri" w:cs="Times New Roman"/>
                <w:color w:val="003366"/>
              </w:rPr>
              <w:t>(</w:t>
            </w:r>
            <w:r w:rsidR="00350C5E">
              <w:rPr>
                <w:rFonts w:eastAsia="Calibri" w:cs="Times New Roman"/>
                <w:color w:val="003366"/>
                <w:lang w:val="ru-RU"/>
              </w:rPr>
              <w:t>ссылка</w:t>
            </w:r>
            <w:r>
              <w:rPr>
                <w:rFonts w:eastAsia="Calibri" w:cs="Times New Roman"/>
                <w:color w:val="003366"/>
              </w:rPr>
              <w:t>/</w:t>
            </w:r>
            <w:r w:rsidR="00350C5E">
              <w:rPr>
                <w:rFonts w:eastAsia="Calibri" w:cs="Times New Roman"/>
                <w:color w:val="003366"/>
                <w:lang w:val="ru-RU"/>
              </w:rPr>
              <w:t>адрес</w:t>
            </w:r>
            <w:r>
              <w:rPr>
                <w:rFonts w:eastAsia="Calibri" w:cs="Times New Roman"/>
                <w:color w:val="003366"/>
              </w:rPr>
              <w:t xml:space="preserve">) 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</w:tr>
      <w:tr w:rsidR="00350C5E" w:rsidRPr="00A82CA5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350C5E" w:rsidRDefault="00350C5E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Применимость</w:t>
            </w:r>
          </w:p>
          <w:p w:rsidR="00064CCF" w:rsidRPr="00350C5E" w:rsidRDefault="00946B28" w:rsidP="00350C5E">
            <w:pPr>
              <w:rPr>
                <w:rFonts w:eastAsia="Calibri" w:cs="Times New Roman"/>
                <w:lang w:val="ru-RU"/>
              </w:rPr>
            </w:pPr>
            <w:r w:rsidRPr="00350C5E">
              <w:rPr>
                <w:rFonts w:eastAsia="Calibri" w:cs="Times New Roman"/>
                <w:lang w:val="ru-RU"/>
              </w:rPr>
              <w:t>(</w:t>
            </w:r>
            <w:r w:rsidR="00350C5E">
              <w:rPr>
                <w:rFonts w:eastAsia="Calibri" w:cs="Times New Roman"/>
                <w:lang w:val="ru-RU"/>
              </w:rPr>
              <w:t>Хозяйствующая единица</w:t>
            </w:r>
            <w:r w:rsidRPr="00350C5E">
              <w:rPr>
                <w:rFonts w:eastAsia="Calibri" w:cs="Times New Roman"/>
                <w:lang w:val="ru-RU"/>
              </w:rPr>
              <w:t>(</w:t>
            </w:r>
            <w:r w:rsidR="00350C5E">
              <w:rPr>
                <w:rFonts w:eastAsia="Calibri" w:cs="Times New Roman"/>
                <w:lang w:val="ru-RU"/>
              </w:rPr>
              <w:t>ы</w:t>
            </w:r>
            <w:r w:rsidRPr="00350C5E">
              <w:rPr>
                <w:rFonts w:eastAsia="Calibri" w:cs="Times New Roman"/>
                <w:lang w:val="ru-RU"/>
              </w:rPr>
              <w:t>)/</w:t>
            </w:r>
            <w:r w:rsidR="00350C5E">
              <w:rPr>
                <w:rFonts w:eastAsia="Calibri" w:cs="Times New Roman"/>
                <w:lang w:val="ru-RU"/>
              </w:rPr>
              <w:t>статистические области</w:t>
            </w:r>
            <w:r w:rsidRPr="00350C5E">
              <w:rPr>
                <w:rFonts w:eastAsia="Calibri" w:cs="Times New Roman"/>
                <w:lang w:val="ru-RU"/>
              </w:rPr>
              <w:t>)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350C5E" w:rsidRDefault="00064CCF">
            <w:pPr>
              <w:rPr>
                <w:rFonts w:eastAsia="Calibri" w:cs="Times New Roman"/>
                <w:lang w:val="ru-RU"/>
              </w:rPr>
            </w:pPr>
          </w:p>
        </w:tc>
      </w:tr>
      <w:tr w:rsidR="00350C5E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815FF7" w:rsidP="00815FF7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  <w:lang w:val="ru-RU"/>
              </w:rPr>
              <w:t xml:space="preserve">Поддерживаемые </w:t>
            </w:r>
            <w:r w:rsidR="00350C5E">
              <w:rPr>
                <w:rFonts w:eastAsia="Calibri" w:cs="Times New Roman"/>
                <w:lang w:val="ru-RU"/>
              </w:rPr>
              <w:t>стандарт</w:t>
            </w:r>
            <w:r>
              <w:rPr>
                <w:rFonts w:eastAsia="Calibri" w:cs="Times New Roman"/>
                <w:lang w:val="ru-RU"/>
              </w:rPr>
              <w:t>ы</w:t>
            </w:r>
            <w:r w:rsidR="00350C5E" w:rsidRPr="00350C5E">
              <w:rPr>
                <w:rFonts w:eastAsia="Calibri" w:cs="Times New Roman"/>
              </w:rPr>
              <w:t xml:space="preserve"> </w:t>
            </w:r>
            <w:r w:rsidR="00350C5E">
              <w:rPr>
                <w:rFonts w:eastAsia="Calibri" w:cs="Times New Roman"/>
                <w:lang w:val="ru-RU"/>
              </w:rPr>
              <w:t>модернизации</w:t>
            </w:r>
            <w:r w:rsidR="00946B28">
              <w:rPr>
                <w:rFonts w:eastAsia="Calibri" w:cs="Times New Roman"/>
              </w:rPr>
              <w:t>: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350C5E" w:rsidP="00946B28">
            <w:pPr>
              <w:numPr>
                <w:ilvl w:val="0"/>
                <w:numId w:val="7"/>
              </w:numPr>
              <w:rPr>
                <w:rFonts w:eastAsia="Calibri" w:cs="Times New Roman"/>
              </w:rPr>
            </w:pPr>
            <w:r>
              <w:rPr>
                <w:rFonts w:eastAsia="Calibri" w:cs="Times New Roman"/>
                <w:lang w:val="ru-RU"/>
              </w:rPr>
              <w:t>ТМРСО</w:t>
            </w:r>
          </w:p>
          <w:p w:rsidR="00064CCF" w:rsidRDefault="00350C5E" w:rsidP="00946B28">
            <w:pPr>
              <w:numPr>
                <w:ilvl w:val="0"/>
                <w:numId w:val="7"/>
              </w:numPr>
              <w:rPr>
                <w:rFonts w:eastAsia="Calibri" w:cs="Times New Roman"/>
              </w:rPr>
            </w:pPr>
            <w:r>
              <w:rPr>
                <w:rFonts w:eastAsia="Calibri" w:cs="Times New Roman"/>
                <w:lang w:val="ru-RU"/>
              </w:rPr>
              <w:t>ТМПСИ</w:t>
            </w:r>
          </w:p>
          <w:p w:rsidR="00064CCF" w:rsidRDefault="00350C5E" w:rsidP="00946B28">
            <w:pPr>
              <w:numPr>
                <w:ilvl w:val="0"/>
                <w:numId w:val="7"/>
              </w:numPr>
              <w:rPr>
                <w:rFonts w:eastAsia="Calibri" w:cs="Times New Roman"/>
              </w:rPr>
            </w:pPr>
            <w:r>
              <w:rPr>
                <w:rFonts w:eastAsia="Calibri" w:cs="Times New Roman"/>
                <w:lang w:val="ru-RU"/>
              </w:rPr>
              <w:t>ТМСИ</w:t>
            </w:r>
          </w:p>
          <w:p w:rsidR="00064CCF" w:rsidRDefault="00350C5E" w:rsidP="00946B28">
            <w:pPr>
              <w:numPr>
                <w:ilvl w:val="0"/>
                <w:numId w:val="7"/>
              </w:numPr>
              <w:rPr>
                <w:rFonts w:eastAsia="Calibri" w:cs="Times New Roman"/>
              </w:rPr>
            </w:pPr>
            <w:r>
              <w:rPr>
                <w:rFonts w:eastAsia="Calibri" w:cs="Times New Roman"/>
                <w:lang w:val="ru-RU"/>
              </w:rPr>
              <w:t>ЕАСП</w:t>
            </w:r>
          </w:p>
          <w:p w:rsidR="00064CCF" w:rsidRDefault="00064CCF">
            <w:pPr>
              <w:ind w:left="0"/>
              <w:rPr>
                <w:rFonts w:eastAsia="Calibri" w:cs="Times New Roman"/>
              </w:rPr>
            </w:pPr>
          </w:p>
        </w:tc>
      </w:tr>
      <w:tr w:rsidR="00350C5E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350C5E" w:rsidRDefault="00350C5E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Вспомогательный материал</w:t>
            </w:r>
          </w:p>
          <w:p w:rsidR="00064CCF" w:rsidRDefault="00946B28" w:rsidP="00350C5E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>(</w:t>
            </w:r>
            <w:r w:rsidR="00350C5E">
              <w:rPr>
                <w:rFonts w:eastAsia="Calibri" w:cs="Times New Roman"/>
                <w:lang w:val="ru-RU"/>
              </w:rPr>
              <w:t>ссылки</w:t>
            </w:r>
            <w:r>
              <w:rPr>
                <w:rFonts w:eastAsia="Calibri" w:cs="Times New Roman"/>
              </w:rPr>
              <w:t>/</w:t>
            </w:r>
            <w:r w:rsidR="00350C5E">
              <w:rPr>
                <w:rFonts w:eastAsia="Calibri" w:cs="Times New Roman"/>
                <w:lang w:val="ru-RU"/>
              </w:rPr>
              <w:t>адреса</w:t>
            </w:r>
            <w:r>
              <w:rPr>
                <w:rFonts w:eastAsia="Calibri" w:cs="Times New Roman"/>
              </w:rPr>
              <w:t>)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</w:tr>
    </w:tbl>
    <w:p w:rsidR="00064CCF" w:rsidRDefault="00946B28">
      <w:r w:rsidRPr="00DC22B9">
        <w:rPr>
          <w:b/>
          <w:color w:val="003366"/>
        </w:rPr>
        <w:br/>
      </w:r>
    </w:p>
    <w:p w:rsidR="00064CCF" w:rsidRPr="00D751AD" w:rsidRDefault="00D751AD">
      <w:pPr>
        <w:rPr>
          <w:lang w:val="ru-RU"/>
        </w:rPr>
      </w:pPr>
      <w:r>
        <w:rPr>
          <w:b/>
          <w:color w:val="003366"/>
          <w:lang w:val="ru-RU"/>
        </w:rPr>
        <w:t>Перечень</w:t>
      </w:r>
      <w:r w:rsidRPr="00D751AD">
        <w:rPr>
          <w:b/>
          <w:color w:val="003366"/>
          <w:lang w:val="ru-RU"/>
        </w:rPr>
        <w:t xml:space="preserve"> </w:t>
      </w:r>
      <w:r>
        <w:rPr>
          <w:b/>
          <w:color w:val="003366"/>
          <w:lang w:val="ru-RU"/>
        </w:rPr>
        <w:t>действий</w:t>
      </w:r>
      <w:r w:rsidR="00946B28" w:rsidRPr="00D751AD">
        <w:rPr>
          <w:b/>
          <w:color w:val="003366"/>
          <w:lang w:val="ru-RU"/>
        </w:rPr>
        <w:t>*</w:t>
      </w:r>
      <w:r w:rsidRPr="00D751AD">
        <w:rPr>
          <w:b/>
          <w:color w:val="003366"/>
          <w:lang w:val="ru-RU"/>
        </w:rPr>
        <w:t xml:space="preserve">, </w:t>
      </w:r>
      <w:r>
        <w:rPr>
          <w:b/>
          <w:color w:val="003366"/>
          <w:lang w:val="ru-RU"/>
        </w:rPr>
        <w:t>необходимых</w:t>
      </w:r>
      <w:r w:rsidRPr="00D751AD">
        <w:rPr>
          <w:b/>
          <w:color w:val="003366"/>
          <w:lang w:val="ru-RU"/>
        </w:rPr>
        <w:t xml:space="preserve"> </w:t>
      </w:r>
      <w:r>
        <w:rPr>
          <w:b/>
          <w:color w:val="003366"/>
          <w:lang w:val="ru-RU"/>
        </w:rPr>
        <w:t>для</w:t>
      </w:r>
      <w:r w:rsidRPr="00D751AD">
        <w:rPr>
          <w:b/>
          <w:color w:val="003366"/>
          <w:lang w:val="ru-RU"/>
        </w:rPr>
        <w:t xml:space="preserve"> </w:t>
      </w:r>
      <w:r>
        <w:rPr>
          <w:b/>
          <w:color w:val="003366"/>
          <w:lang w:val="ru-RU"/>
        </w:rPr>
        <w:t>укрепления новой практики в организации</w:t>
      </w:r>
      <w:r w:rsidR="00946B28" w:rsidRPr="00D751AD">
        <w:rPr>
          <w:b/>
          <w:color w:val="003366"/>
          <w:lang w:val="ru-RU"/>
        </w:rPr>
        <w:t>:</w:t>
      </w:r>
    </w:p>
    <w:tbl>
      <w:tblPr>
        <w:tblStyle w:val="ScrollTableNormal"/>
        <w:tblW w:w="5000" w:type="pct"/>
        <w:tblLook w:val="0000" w:firstRow="0" w:lastRow="0" w:firstColumn="0" w:lastColumn="0" w:noHBand="0" w:noVBand="0"/>
      </w:tblPr>
      <w:tblGrid>
        <w:gridCol w:w="9618"/>
        <w:gridCol w:w="130"/>
      </w:tblGrid>
      <w:tr w:rsidR="00D751AD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D751AD" w:rsidP="00815FF7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>ID</w:t>
            </w:r>
            <w:r>
              <w:rPr>
                <w:rFonts w:eastAsia="Calibri" w:cs="Times New Roman"/>
                <w:lang w:val="ru-RU"/>
              </w:rPr>
              <w:t xml:space="preserve"> деятельности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</w:tr>
      <w:tr w:rsidR="00D751AD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D751AD" w:rsidRDefault="00D751AD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Название деятельности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</w:tr>
      <w:tr w:rsidR="00D751AD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D751AD" w:rsidRDefault="00D751AD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lastRenderedPageBreak/>
              <w:t>Краткое описание деятельности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</w:tr>
      <w:tr w:rsidR="00D751AD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D751AD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  <w:lang w:val="ru-RU"/>
              </w:rPr>
              <w:t>Критерии успеха</w:t>
            </w:r>
            <w:r w:rsidR="00946B28">
              <w:rPr>
                <w:rFonts w:eastAsia="Calibri" w:cs="Times New Roman"/>
              </w:rPr>
              <w:t>/</w:t>
            </w:r>
          </w:p>
          <w:p w:rsidR="00064CCF" w:rsidRPr="00D751AD" w:rsidRDefault="00D751AD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Запланированный результат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</w:tr>
      <w:tr w:rsidR="00D751AD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D751AD" w:rsidP="00D751AD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  <w:lang w:val="ru-RU"/>
              </w:rPr>
              <w:t>Ответственная хозяйствующая единица</w:t>
            </w:r>
            <w:r w:rsidR="00946B28">
              <w:rPr>
                <w:rFonts w:eastAsia="Calibri" w:cs="Times New Roman"/>
              </w:rPr>
              <w:t>/</w:t>
            </w:r>
            <w:r>
              <w:rPr>
                <w:rFonts w:eastAsia="Calibri" w:cs="Times New Roman"/>
                <w:lang w:val="ru-RU"/>
              </w:rPr>
              <w:t>лицо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</w:tr>
      <w:tr w:rsidR="00D751AD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D751AD" w:rsidRDefault="00D751AD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Дата начала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</w:tr>
      <w:tr w:rsidR="00D751AD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E95340" w:rsidRDefault="00E95340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Дата окончания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</w:tr>
      <w:tr w:rsidR="00D751AD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E95340">
            <w:pPr>
              <w:rPr>
                <w:rFonts w:eastAsia="Calibri" w:cs="Times New Roman"/>
              </w:rPr>
            </w:pPr>
            <w:r w:rsidRPr="00E95340">
              <w:rPr>
                <w:rFonts w:eastAsia="Calibri" w:cs="Times New Roman"/>
              </w:rPr>
              <w:t xml:space="preserve">Ресурсная смета </w:t>
            </w:r>
            <w:r w:rsidR="00946B28">
              <w:rPr>
                <w:rFonts w:eastAsia="Calibri" w:cs="Times New Roman"/>
              </w:rPr>
              <w:t>(</w:t>
            </w:r>
            <w:r w:rsidRPr="00E95340">
              <w:rPr>
                <w:rFonts w:eastAsia="Calibri" w:cs="Times New Roman"/>
              </w:rPr>
              <w:t>человеко-час</w:t>
            </w:r>
            <w:r>
              <w:rPr>
                <w:rFonts w:eastAsia="Calibri" w:cs="Times New Roman"/>
                <w:lang w:val="ru-RU"/>
              </w:rPr>
              <w:t>ы</w:t>
            </w:r>
            <w:r w:rsidR="00946B28">
              <w:rPr>
                <w:rFonts w:eastAsia="Calibri" w:cs="Times New Roman"/>
              </w:rPr>
              <w:t>)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</w:tr>
      <w:tr w:rsidR="00D751AD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E95340" w:rsidRDefault="00E95340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Зависимость от этих</w:t>
            </w:r>
          </w:p>
          <w:p w:rsidR="00064CCF" w:rsidRPr="00E95340" w:rsidRDefault="00E95340" w:rsidP="00815FF7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</w:rPr>
              <w:t>ID</w:t>
            </w:r>
            <w:r>
              <w:rPr>
                <w:rFonts w:eastAsia="Calibri" w:cs="Times New Roman"/>
                <w:lang w:val="ru-RU"/>
              </w:rPr>
              <w:t xml:space="preserve"> деятельности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E95340" w:rsidRDefault="00064CCF">
            <w:pPr>
              <w:rPr>
                <w:rFonts w:eastAsia="Calibri" w:cs="Times New Roman"/>
                <w:lang w:val="ru-RU"/>
              </w:rPr>
            </w:pPr>
          </w:p>
        </w:tc>
      </w:tr>
      <w:tr w:rsidR="00D751AD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E95340" w:rsidRDefault="00E95340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Предпосылки по этим</w:t>
            </w:r>
          </w:p>
          <w:p w:rsidR="00064CCF" w:rsidRPr="00E95340" w:rsidRDefault="00E95340" w:rsidP="00815FF7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</w:rPr>
              <w:t>ID</w:t>
            </w:r>
            <w:r w:rsidRPr="00E95340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деятельности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E95340" w:rsidRDefault="00064CCF">
            <w:pPr>
              <w:rPr>
                <w:rFonts w:eastAsia="Calibri" w:cs="Times New Roman"/>
                <w:lang w:val="ru-RU"/>
              </w:rPr>
            </w:pPr>
          </w:p>
        </w:tc>
      </w:tr>
      <w:tr w:rsidR="00D751AD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30213F" w:rsidRDefault="00E95340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Механизм</w:t>
            </w:r>
            <w:r w:rsidR="00946B28" w:rsidRPr="0030213F">
              <w:rPr>
                <w:rFonts w:eastAsia="Calibri" w:cs="Times New Roman"/>
                <w:lang w:val="ru-RU"/>
              </w:rPr>
              <w:t>(</w:t>
            </w:r>
            <w:r>
              <w:rPr>
                <w:rFonts w:eastAsia="Calibri" w:cs="Times New Roman"/>
                <w:lang w:val="ru-RU"/>
              </w:rPr>
              <w:t>ы</w:t>
            </w:r>
            <w:r w:rsidR="00946B28" w:rsidRPr="0030213F">
              <w:rPr>
                <w:rFonts w:eastAsia="Calibri" w:cs="Times New Roman"/>
                <w:lang w:val="ru-RU"/>
              </w:rPr>
              <w:t xml:space="preserve">) </w:t>
            </w:r>
            <w:r>
              <w:rPr>
                <w:rFonts w:eastAsia="Calibri" w:cs="Times New Roman"/>
                <w:lang w:val="ru-RU"/>
              </w:rPr>
              <w:t>контроля</w:t>
            </w:r>
            <w:r w:rsidRPr="0030213F">
              <w:rPr>
                <w:rFonts w:eastAsia="Calibri" w:cs="Times New Roman"/>
                <w:lang w:val="ru-RU"/>
              </w:rPr>
              <w:t xml:space="preserve"> </w:t>
            </w:r>
          </w:p>
          <w:p w:rsidR="00064CCF" w:rsidRPr="0030213F" w:rsidRDefault="00E95340" w:rsidP="00E95340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влияния</w:t>
            </w:r>
            <w:r w:rsidR="00946B28" w:rsidRPr="0030213F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деятельности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30213F" w:rsidRDefault="00064CCF">
            <w:pPr>
              <w:rPr>
                <w:rFonts w:eastAsia="Calibri" w:cs="Times New Roman"/>
                <w:lang w:val="ru-RU"/>
              </w:rPr>
            </w:pPr>
          </w:p>
        </w:tc>
      </w:tr>
    </w:tbl>
    <w:p w:rsidR="00064CCF" w:rsidRPr="0030213F" w:rsidRDefault="00946B28">
      <w:pPr>
        <w:rPr>
          <w:lang w:val="ru-RU"/>
        </w:rPr>
      </w:pPr>
      <w:r w:rsidRPr="0030213F">
        <w:rPr>
          <w:color w:val="333333"/>
          <w:lang w:val="ru-RU"/>
        </w:rPr>
        <w:t xml:space="preserve">* </w:t>
      </w:r>
      <w:r w:rsidR="00A1504D">
        <w:rPr>
          <w:color w:val="333333"/>
          <w:lang w:val="ru-RU"/>
        </w:rPr>
        <w:t>Примеры</w:t>
      </w:r>
      <w:r w:rsidR="00A1504D" w:rsidRPr="0030213F">
        <w:rPr>
          <w:color w:val="333333"/>
          <w:lang w:val="ru-RU"/>
        </w:rPr>
        <w:t xml:space="preserve"> </w:t>
      </w:r>
      <w:r w:rsidR="00A1504D">
        <w:rPr>
          <w:color w:val="333333"/>
          <w:lang w:val="ru-RU"/>
        </w:rPr>
        <w:t>стандартн</w:t>
      </w:r>
      <w:r w:rsidR="00815FF7">
        <w:rPr>
          <w:color w:val="333333"/>
          <w:lang w:val="ru-RU"/>
        </w:rPr>
        <w:t>ой деятельности</w:t>
      </w:r>
      <w:r w:rsidRPr="0030213F">
        <w:rPr>
          <w:color w:val="333333"/>
          <w:lang w:val="ru-RU"/>
        </w:rPr>
        <w:t>:</w:t>
      </w:r>
    </w:p>
    <w:p w:rsidR="00064CCF" w:rsidRPr="0030213F" w:rsidRDefault="00946B28">
      <w:pPr>
        <w:rPr>
          <w:lang w:val="ru-RU"/>
        </w:rPr>
      </w:pPr>
      <w:r w:rsidRPr="0030213F">
        <w:rPr>
          <w:color w:val="333333"/>
          <w:lang w:val="ru-RU"/>
        </w:rPr>
        <w:t xml:space="preserve">  </w:t>
      </w:r>
      <w:r w:rsidR="003056F6">
        <w:rPr>
          <w:color w:val="333333"/>
          <w:lang w:val="ru-RU"/>
        </w:rPr>
        <w:t>Подготовка</w:t>
      </w:r>
      <w:r w:rsidR="003056F6" w:rsidRPr="0030213F">
        <w:rPr>
          <w:color w:val="333333"/>
          <w:lang w:val="ru-RU"/>
        </w:rPr>
        <w:t xml:space="preserve"> </w:t>
      </w:r>
      <w:r w:rsidR="003056F6">
        <w:rPr>
          <w:color w:val="333333"/>
          <w:lang w:val="ru-RU"/>
        </w:rPr>
        <w:t>и</w:t>
      </w:r>
      <w:r w:rsidR="003056F6" w:rsidRPr="0030213F">
        <w:rPr>
          <w:color w:val="333333"/>
          <w:lang w:val="ru-RU"/>
        </w:rPr>
        <w:t xml:space="preserve"> </w:t>
      </w:r>
      <w:r w:rsidR="003056F6">
        <w:rPr>
          <w:color w:val="333333"/>
          <w:lang w:val="ru-RU"/>
        </w:rPr>
        <w:t>поддержка</w:t>
      </w:r>
      <w:r w:rsidR="003056F6" w:rsidRPr="0030213F">
        <w:rPr>
          <w:color w:val="333333"/>
          <w:lang w:val="ru-RU"/>
        </w:rPr>
        <w:t xml:space="preserve"> </w:t>
      </w:r>
      <w:r w:rsidR="003056F6">
        <w:rPr>
          <w:color w:val="333333"/>
          <w:lang w:val="ru-RU"/>
        </w:rPr>
        <w:t>в</w:t>
      </w:r>
      <w:r w:rsidR="003056F6" w:rsidRPr="0030213F">
        <w:rPr>
          <w:color w:val="333333"/>
          <w:lang w:val="ru-RU"/>
        </w:rPr>
        <w:t xml:space="preserve"> </w:t>
      </w:r>
      <w:r w:rsidR="003056F6">
        <w:rPr>
          <w:color w:val="333333"/>
          <w:lang w:val="ru-RU"/>
        </w:rPr>
        <w:t>пере</w:t>
      </w:r>
      <w:r w:rsidR="00CB51E3">
        <w:rPr>
          <w:color w:val="333333"/>
          <w:lang w:val="ru-RU"/>
        </w:rPr>
        <w:t>в</w:t>
      </w:r>
      <w:r w:rsidR="003056F6">
        <w:rPr>
          <w:color w:val="333333"/>
          <w:lang w:val="ru-RU"/>
        </w:rPr>
        <w:t>оде</w:t>
      </w:r>
      <w:r w:rsidR="003056F6" w:rsidRPr="0030213F">
        <w:rPr>
          <w:color w:val="333333"/>
          <w:lang w:val="ru-RU"/>
        </w:rPr>
        <w:t xml:space="preserve"> </w:t>
      </w:r>
      <w:r w:rsidR="003056F6">
        <w:rPr>
          <w:color w:val="333333"/>
          <w:lang w:val="ru-RU"/>
        </w:rPr>
        <w:t>новой</w:t>
      </w:r>
      <w:r w:rsidR="003056F6" w:rsidRPr="0030213F">
        <w:rPr>
          <w:color w:val="333333"/>
          <w:lang w:val="ru-RU"/>
        </w:rPr>
        <w:t xml:space="preserve"> </w:t>
      </w:r>
      <w:r w:rsidR="003056F6">
        <w:rPr>
          <w:color w:val="333333"/>
          <w:lang w:val="ru-RU"/>
        </w:rPr>
        <w:t>практик</w:t>
      </w:r>
      <w:r w:rsidR="00CB51E3">
        <w:rPr>
          <w:color w:val="333333"/>
          <w:lang w:val="ru-RU"/>
        </w:rPr>
        <w:t>и сегмент деятельности «К</w:t>
      </w:r>
      <w:r w:rsidR="00815FF7">
        <w:rPr>
          <w:color w:val="333333"/>
          <w:lang w:val="ru-RU"/>
        </w:rPr>
        <w:t>орпоративн</w:t>
      </w:r>
      <w:r w:rsidR="00CB51E3">
        <w:rPr>
          <w:color w:val="333333"/>
          <w:lang w:val="ru-RU"/>
        </w:rPr>
        <w:t>ая</w:t>
      </w:r>
      <w:r w:rsidR="00815FF7">
        <w:rPr>
          <w:color w:val="333333"/>
          <w:lang w:val="ru-RU"/>
        </w:rPr>
        <w:t xml:space="preserve"> </w:t>
      </w:r>
      <w:r w:rsidR="00947910">
        <w:rPr>
          <w:color w:val="333333"/>
          <w:lang w:val="ru-RU"/>
        </w:rPr>
        <w:t>поддержк</w:t>
      </w:r>
      <w:r w:rsidR="00CB51E3">
        <w:rPr>
          <w:color w:val="333333"/>
          <w:lang w:val="ru-RU"/>
        </w:rPr>
        <w:t>а»</w:t>
      </w:r>
    </w:p>
    <w:p w:rsidR="00064CCF" w:rsidRPr="00E537BF" w:rsidRDefault="00E537BF" w:rsidP="00946B28">
      <w:pPr>
        <w:numPr>
          <w:ilvl w:val="0"/>
          <w:numId w:val="8"/>
        </w:numPr>
        <w:rPr>
          <w:lang w:val="ru-RU"/>
        </w:rPr>
      </w:pPr>
      <w:r>
        <w:rPr>
          <w:color w:val="333333"/>
          <w:lang w:val="ru-RU"/>
        </w:rPr>
        <w:t>Эффективность</w:t>
      </w:r>
      <w:r w:rsidRPr="00E537BF">
        <w:rPr>
          <w:color w:val="333333"/>
          <w:lang w:val="ru-RU"/>
        </w:rPr>
        <w:t xml:space="preserve"> </w:t>
      </w:r>
      <w:r w:rsidR="00DC0253">
        <w:rPr>
          <w:color w:val="333333"/>
          <w:lang w:val="ru-RU"/>
        </w:rPr>
        <w:t>производства</w:t>
      </w:r>
      <w:r w:rsidRPr="00E537BF">
        <w:rPr>
          <w:color w:val="333333"/>
          <w:lang w:val="ru-RU"/>
        </w:rPr>
        <w:t xml:space="preserve"> </w:t>
      </w:r>
      <w:r>
        <w:rPr>
          <w:color w:val="333333"/>
          <w:lang w:val="ru-RU"/>
        </w:rPr>
        <w:t>и</w:t>
      </w:r>
      <w:r w:rsidRPr="00E537BF">
        <w:rPr>
          <w:color w:val="333333"/>
          <w:lang w:val="ru-RU"/>
        </w:rPr>
        <w:t xml:space="preserve"> </w:t>
      </w:r>
      <w:r w:rsidR="00DC0253">
        <w:rPr>
          <w:color w:val="333333"/>
          <w:lang w:val="ru-RU"/>
        </w:rPr>
        <w:t xml:space="preserve">вопросы, связанные с </w:t>
      </w:r>
      <w:r>
        <w:rPr>
          <w:color w:val="333333"/>
          <w:lang w:val="ru-RU"/>
        </w:rPr>
        <w:t>законодатель</w:t>
      </w:r>
      <w:r w:rsidR="00DC0253">
        <w:rPr>
          <w:color w:val="333333"/>
          <w:lang w:val="ru-RU"/>
        </w:rPr>
        <w:t>ными нормам</w:t>
      </w:r>
      <w:r w:rsidR="00946B28" w:rsidRPr="00E537BF">
        <w:rPr>
          <w:color w:val="333333"/>
          <w:lang w:val="ru-RU"/>
        </w:rPr>
        <w:t xml:space="preserve"> (</w:t>
      </w:r>
      <w:r w:rsidR="00DC0253">
        <w:rPr>
          <w:color w:val="333333"/>
          <w:lang w:val="ru-RU"/>
        </w:rPr>
        <w:t>Отдача</w:t>
      </w:r>
      <w:r w:rsidRPr="00E537BF">
        <w:rPr>
          <w:color w:val="333333"/>
          <w:lang w:val="ru-RU"/>
        </w:rPr>
        <w:t xml:space="preserve"> </w:t>
      </w:r>
      <w:r w:rsidR="00946B28" w:rsidRPr="00E537BF">
        <w:rPr>
          <w:color w:val="333333"/>
          <w:lang w:val="ru-RU"/>
        </w:rPr>
        <w:t>(</w:t>
      </w:r>
      <w:r>
        <w:rPr>
          <w:color w:val="333333"/>
          <w:lang w:val="ru-RU"/>
        </w:rPr>
        <w:t>запланированн</w:t>
      </w:r>
      <w:r w:rsidR="00DC0253">
        <w:rPr>
          <w:color w:val="333333"/>
          <w:lang w:val="ru-RU"/>
        </w:rPr>
        <w:t>ая</w:t>
      </w:r>
      <w:r w:rsidR="00946B28" w:rsidRPr="00E537BF">
        <w:rPr>
          <w:color w:val="333333"/>
          <w:lang w:val="ru-RU"/>
        </w:rPr>
        <w:t xml:space="preserve">, </w:t>
      </w:r>
      <w:r w:rsidR="00815FF7">
        <w:rPr>
          <w:color w:val="333333"/>
          <w:lang w:val="ru-RU"/>
        </w:rPr>
        <w:t>реализованн</w:t>
      </w:r>
      <w:r w:rsidR="00DC0253">
        <w:rPr>
          <w:color w:val="333333"/>
          <w:lang w:val="ru-RU"/>
        </w:rPr>
        <w:t>ая</w:t>
      </w:r>
      <w:r w:rsidR="00946B28" w:rsidRPr="00E537BF">
        <w:rPr>
          <w:color w:val="333333"/>
          <w:lang w:val="ru-RU"/>
        </w:rPr>
        <w:t xml:space="preserve">), </w:t>
      </w:r>
      <w:r>
        <w:rPr>
          <w:color w:val="333333"/>
          <w:lang w:val="ru-RU"/>
        </w:rPr>
        <w:t>ресурсы</w:t>
      </w:r>
      <w:r w:rsidR="00946B28" w:rsidRPr="00E537BF">
        <w:rPr>
          <w:color w:val="333333"/>
          <w:lang w:val="ru-RU"/>
        </w:rPr>
        <w:t xml:space="preserve"> (</w:t>
      </w:r>
      <w:r>
        <w:rPr>
          <w:color w:val="333333"/>
          <w:lang w:val="ru-RU"/>
        </w:rPr>
        <w:t>запланированные</w:t>
      </w:r>
      <w:r w:rsidR="00946B28" w:rsidRPr="00E537BF">
        <w:rPr>
          <w:color w:val="333333"/>
          <w:lang w:val="ru-RU"/>
        </w:rPr>
        <w:t xml:space="preserve">, </w:t>
      </w:r>
      <w:r w:rsidR="00790973">
        <w:rPr>
          <w:color w:val="333333"/>
          <w:lang w:val="ru-RU"/>
        </w:rPr>
        <w:t>использованные</w:t>
      </w:r>
      <w:r w:rsidR="00946B28" w:rsidRPr="00E537BF">
        <w:rPr>
          <w:color w:val="333333"/>
          <w:lang w:val="ru-RU"/>
        </w:rPr>
        <w:t xml:space="preserve">), </w:t>
      </w:r>
      <w:r w:rsidR="00815FF7">
        <w:rPr>
          <w:color w:val="333333"/>
          <w:lang w:val="ru-RU"/>
        </w:rPr>
        <w:t>связанные</w:t>
      </w:r>
      <w:r w:rsidR="00790973">
        <w:rPr>
          <w:color w:val="333333"/>
          <w:lang w:val="ru-RU"/>
        </w:rPr>
        <w:t xml:space="preserve"> практики</w:t>
      </w:r>
      <w:r w:rsidR="00946B28" w:rsidRPr="00E537BF">
        <w:rPr>
          <w:color w:val="333333"/>
          <w:lang w:val="ru-RU"/>
        </w:rPr>
        <w:t>)</w:t>
      </w:r>
    </w:p>
    <w:p w:rsidR="00064CCF" w:rsidRPr="00790973" w:rsidRDefault="00790973" w:rsidP="00946B28">
      <w:pPr>
        <w:numPr>
          <w:ilvl w:val="0"/>
          <w:numId w:val="8"/>
        </w:numPr>
        <w:rPr>
          <w:lang w:val="ru-RU"/>
        </w:rPr>
      </w:pPr>
      <w:r>
        <w:rPr>
          <w:color w:val="333333"/>
          <w:lang w:val="ru-RU"/>
        </w:rPr>
        <w:t>Статистическая</w:t>
      </w:r>
      <w:r w:rsidRPr="00790973">
        <w:rPr>
          <w:color w:val="333333"/>
          <w:lang w:val="ru-RU"/>
        </w:rPr>
        <w:t xml:space="preserve"> </w:t>
      </w:r>
      <w:r>
        <w:rPr>
          <w:color w:val="333333"/>
          <w:lang w:val="ru-RU"/>
        </w:rPr>
        <w:t>методология</w:t>
      </w:r>
      <w:r w:rsidR="00946B28" w:rsidRPr="00790973">
        <w:rPr>
          <w:color w:val="333333"/>
          <w:lang w:val="ru-RU"/>
        </w:rPr>
        <w:t xml:space="preserve">: </w:t>
      </w:r>
      <w:r>
        <w:rPr>
          <w:lang w:val="ru-RU"/>
        </w:rPr>
        <w:t>Какие</w:t>
      </w:r>
      <w:r w:rsidRPr="00790973">
        <w:rPr>
          <w:lang w:val="ru-RU"/>
        </w:rPr>
        <w:t xml:space="preserve"> </w:t>
      </w:r>
      <w:r>
        <w:rPr>
          <w:lang w:val="ru-RU"/>
        </w:rPr>
        <w:t>методы</w:t>
      </w:r>
      <w:r w:rsidRPr="00790973">
        <w:rPr>
          <w:lang w:val="ru-RU"/>
        </w:rPr>
        <w:t xml:space="preserve">, </w:t>
      </w:r>
      <w:r>
        <w:rPr>
          <w:lang w:val="ru-RU"/>
        </w:rPr>
        <w:t>алгоритмы</w:t>
      </w:r>
      <w:r w:rsidRPr="00790973">
        <w:rPr>
          <w:lang w:val="ru-RU"/>
        </w:rPr>
        <w:t xml:space="preserve"> </w:t>
      </w:r>
      <w:r>
        <w:rPr>
          <w:lang w:val="ru-RU"/>
        </w:rPr>
        <w:t>или</w:t>
      </w:r>
      <w:r w:rsidRPr="00790973">
        <w:rPr>
          <w:lang w:val="ru-RU"/>
        </w:rPr>
        <w:t xml:space="preserve"> </w:t>
      </w:r>
      <w:r>
        <w:rPr>
          <w:lang w:val="ru-RU"/>
        </w:rPr>
        <w:t>систематические процедуры требуются</w:t>
      </w:r>
      <w:r w:rsidR="00946B28" w:rsidRPr="00790973">
        <w:rPr>
          <w:lang w:val="ru-RU"/>
        </w:rPr>
        <w:t>?</w:t>
      </w:r>
    </w:p>
    <w:p w:rsidR="00064CCF" w:rsidRPr="00DC0253" w:rsidRDefault="00790973" w:rsidP="00946B28">
      <w:pPr>
        <w:numPr>
          <w:ilvl w:val="0"/>
          <w:numId w:val="8"/>
        </w:numPr>
        <w:rPr>
          <w:lang w:val="ru-RU"/>
        </w:rPr>
      </w:pPr>
      <w:r>
        <w:rPr>
          <w:color w:val="333333"/>
          <w:lang w:val="ru-RU"/>
        </w:rPr>
        <w:t>Качество</w:t>
      </w:r>
      <w:r w:rsidR="00946B28" w:rsidRPr="00790973">
        <w:rPr>
          <w:color w:val="333333"/>
          <w:lang w:val="ru-RU"/>
        </w:rPr>
        <w:t xml:space="preserve">: </w:t>
      </w:r>
      <w:r>
        <w:rPr>
          <w:lang w:val="ru-RU"/>
        </w:rPr>
        <w:t>Какие</w:t>
      </w:r>
      <w:r w:rsidRPr="00790973">
        <w:rPr>
          <w:lang w:val="ru-RU"/>
        </w:rPr>
        <w:t xml:space="preserve"> </w:t>
      </w:r>
      <w:r>
        <w:rPr>
          <w:lang w:val="ru-RU"/>
        </w:rPr>
        <w:t xml:space="preserve">стандарты, </w:t>
      </w:r>
      <w:r w:rsidR="00DC0253">
        <w:rPr>
          <w:lang w:val="ru-RU"/>
        </w:rPr>
        <w:t>рамки</w:t>
      </w:r>
      <w:r>
        <w:rPr>
          <w:lang w:val="ru-RU"/>
        </w:rPr>
        <w:t>, политики и принципы требуются</w:t>
      </w:r>
      <w:r w:rsidR="00946B28" w:rsidRPr="00790973">
        <w:rPr>
          <w:lang w:val="ru-RU"/>
        </w:rPr>
        <w:t>?</w:t>
      </w:r>
      <w:r w:rsidR="00946B28" w:rsidRPr="00790973">
        <w:rPr>
          <w:color w:val="333333"/>
          <w:lang w:val="ru-RU"/>
        </w:rPr>
        <w:t xml:space="preserve"> </w:t>
      </w:r>
      <w:r w:rsidR="00946B28" w:rsidRPr="00DC0253">
        <w:rPr>
          <w:color w:val="333333"/>
          <w:lang w:val="ru-RU"/>
        </w:rPr>
        <w:t>(</w:t>
      </w:r>
      <w:r>
        <w:rPr>
          <w:color w:val="333333"/>
          <w:lang w:val="ru-RU"/>
        </w:rPr>
        <w:t>показатели качества</w:t>
      </w:r>
      <w:r w:rsidR="00946B28" w:rsidRPr="00DC0253">
        <w:rPr>
          <w:color w:val="333333"/>
          <w:lang w:val="ru-RU"/>
        </w:rPr>
        <w:t xml:space="preserve">) </w:t>
      </w:r>
    </w:p>
    <w:p w:rsidR="00064CCF" w:rsidRPr="00790973" w:rsidRDefault="00790973" w:rsidP="00946B28">
      <w:pPr>
        <w:numPr>
          <w:ilvl w:val="0"/>
          <w:numId w:val="8"/>
        </w:numPr>
        <w:rPr>
          <w:lang w:val="ru-RU"/>
        </w:rPr>
      </w:pPr>
      <w:r>
        <w:rPr>
          <w:color w:val="333333"/>
          <w:lang w:val="ru-RU"/>
        </w:rPr>
        <w:t>Информация</w:t>
      </w:r>
      <w:r w:rsidRPr="00790973">
        <w:rPr>
          <w:color w:val="333333"/>
          <w:lang w:val="ru-RU"/>
        </w:rPr>
        <w:t xml:space="preserve"> </w:t>
      </w:r>
      <w:r>
        <w:rPr>
          <w:color w:val="333333"/>
          <w:lang w:val="ru-RU"/>
        </w:rPr>
        <w:t>и</w:t>
      </w:r>
      <w:r w:rsidRPr="00790973">
        <w:rPr>
          <w:color w:val="333333"/>
          <w:lang w:val="ru-RU"/>
        </w:rPr>
        <w:t xml:space="preserve"> </w:t>
      </w:r>
      <w:r>
        <w:rPr>
          <w:color w:val="333333"/>
          <w:lang w:val="ru-RU"/>
        </w:rPr>
        <w:t>знания</w:t>
      </w:r>
      <w:r w:rsidR="00946B28" w:rsidRPr="00790973">
        <w:rPr>
          <w:color w:val="333333"/>
          <w:lang w:val="ru-RU"/>
        </w:rPr>
        <w:t xml:space="preserve"> (</w:t>
      </w:r>
      <w:r>
        <w:rPr>
          <w:color w:val="333333"/>
          <w:lang w:val="ru-RU"/>
        </w:rPr>
        <w:t>Документация</w:t>
      </w:r>
      <w:r w:rsidRPr="00790973">
        <w:rPr>
          <w:color w:val="333333"/>
          <w:lang w:val="ru-RU"/>
        </w:rPr>
        <w:t xml:space="preserve"> </w:t>
      </w:r>
      <w:r>
        <w:rPr>
          <w:color w:val="333333"/>
          <w:lang w:val="ru-RU"/>
        </w:rPr>
        <w:t>новой</w:t>
      </w:r>
      <w:r w:rsidRPr="00790973">
        <w:rPr>
          <w:color w:val="333333"/>
          <w:lang w:val="ru-RU"/>
        </w:rPr>
        <w:t xml:space="preserve"> </w:t>
      </w:r>
      <w:r>
        <w:rPr>
          <w:color w:val="333333"/>
          <w:lang w:val="ru-RU"/>
        </w:rPr>
        <w:t>практики</w:t>
      </w:r>
      <w:r w:rsidRPr="00790973">
        <w:rPr>
          <w:color w:val="333333"/>
          <w:lang w:val="ru-RU"/>
        </w:rPr>
        <w:t xml:space="preserve">, </w:t>
      </w:r>
      <w:r>
        <w:rPr>
          <w:color w:val="333333"/>
          <w:lang w:val="ru-RU"/>
        </w:rPr>
        <w:t>аудиовизуальные</w:t>
      </w:r>
      <w:r w:rsidRPr="00790973">
        <w:rPr>
          <w:color w:val="333333"/>
          <w:lang w:val="ru-RU"/>
        </w:rPr>
        <w:t xml:space="preserve"> </w:t>
      </w:r>
      <w:r>
        <w:rPr>
          <w:color w:val="333333"/>
          <w:lang w:val="ru-RU"/>
        </w:rPr>
        <w:t>рекламные</w:t>
      </w:r>
      <w:r w:rsidRPr="00790973">
        <w:rPr>
          <w:color w:val="333333"/>
          <w:lang w:val="ru-RU"/>
        </w:rPr>
        <w:t xml:space="preserve"> </w:t>
      </w:r>
      <w:r>
        <w:rPr>
          <w:color w:val="333333"/>
          <w:lang w:val="ru-RU"/>
        </w:rPr>
        <w:t>материалы</w:t>
      </w:r>
      <w:r w:rsidR="00946B28" w:rsidRPr="00790973">
        <w:rPr>
          <w:color w:val="333333"/>
          <w:lang w:val="ru-RU"/>
        </w:rPr>
        <w:t xml:space="preserve">, </w:t>
      </w:r>
      <w:r>
        <w:rPr>
          <w:color w:val="333333"/>
          <w:lang w:val="ru-RU"/>
        </w:rPr>
        <w:t>архив</w:t>
      </w:r>
      <w:r w:rsidRPr="00790973">
        <w:rPr>
          <w:color w:val="333333"/>
          <w:lang w:val="ru-RU"/>
        </w:rPr>
        <w:t xml:space="preserve"> </w:t>
      </w:r>
      <w:r>
        <w:rPr>
          <w:color w:val="333333"/>
          <w:lang w:val="ru-RU"/>
        </w:rPr>
        <w:t>документации</w:t>
      </w:r>
      <w:r w:rsidRPr="00790973">
        <w:rPr>
          <w:color w:val="333333"/>
          <w:lang w:val="ru-RU"/>
        </w:rPr>
        <w:t xml:space="preserve"> </w:t>
      </w:r>
      <w:r>
        <w:rPr>
          <w:color w:val="333333"/>
          <w:lang w:val="ru-RU"/>
        </w:rPr>
        <w:t>по</w:t>
      </w:r>
      <w:r w:rsidRPr="00790973">
        <w:rPr>
          <w:color w:val="333333"/>
          <w:lang w:val="ru-RU"/>
        </w:rPr>
        <w:t xml:space="preserve"> </w:t>
      </w:r>
      <w:r>
        <w:rPr>
          <w:color w:val="333333"/>
          <w:lang w:val="ru-RU"/>
        </w:rPr>
        <w:t>предыдущим</w:t>
      </w:r>
      <w:r w:rsidRPr="00790973">
        <w:rPr>
          <w:color w:val="333333"/>
          <w:lang w:val="ru-RU"/>
        </w:rPr>
        <w:t xml:space="preserve"> </w:t>
      </w:r>
      <w:r>
        <w:rPr>
          <w:color w:val="333333"/>
          <w:lang w:val="ru-RU"/>
        </w:rPr>
        <w:t>практикам</w:t>
      </w:r>
      <w:r w:rsidR="00946B28" w:rsidRPr="00790973">
        <w:rPr>
          <w:color w:val="333333"/>
          <w:lang w:val="ru-RU"/>
        </w:rPr>
        <w:t xml:space="preserve">, </w:t>
      </w:r>
      <w:r w:rsidRPr="00790973">
        <w:rPr>
          <w:color w:val="333333"/>
          <w:lang w:val="ru-RU"/>
        </w:rPr>
        <w:t>поддержка пользователя</w:t>
      </w:r>
      <w:r w:rsidR="00946B28" w:rsidRPr="00790973">
        <w:rPr>
          <w:color w:val="333333"/>
          <w:lang w:val="ru-RU"/>
        </w:rPr>
        <w:t xml:space="preserve"> (</w:t>
      </w:r>
      <w:r>
        <w:rPr>
          <w:color w:val="333333"/>
          <w:lang w:val="ru-RU"/>
        </w:rPr>
        <w:t>форум</w:t>
      </w:r>
      <w:r w:rsidR="00946B28" w:rsidRPr="00790973">
        <w:rPr>
          <w:color w:val="333333"/>
          <w:lang w:val="ru-RU"/>
        </w:rPr>
        <w:t xml:space="preserve">, </w:t>
      </w:r>
      <w:r w:rsidRPr="00790973">
        <w:rPr>
          <w:color w:val="333333"/>
          <w:lang w:val="ru-RU"/>
        </w:rPr>
        <w:t>часто задаваемые вопросы</w:t>
      </w:r>
      <w:r w:rsidR="00946B28" w:rsidRPr="00790973">
        <w:rPr>
          <w:color w:val="333333"/>
          <w:lang w:val="ru-RU"/>
        </w:rPr>
        <w:t xml:space="preserve">, </w:t>
      </w:r>
      <w:r>
        <w:rPr>
          <w:color w:val="333333"/>
          <w:lang w:val="ru-RU"/>
        </w:rPr>
        <w:t xml:space="preserve">опыт </w:t>
      </w:r>
      <w:r w:rsidR="005341D5">
        <w:rPr>
          <w:color w:val="333333"/>
          <w:lang w:val="ru-RU"/>
        </w:rPr>
        <w:t>внедрения</w:t>
      </w:r>
      <w:r w:rsidR="00946B28" w:rsidRPr="00790973">
        <w:rPr>
          <w:color w:val="333333"/>
          <w:lang w:val="ru-RU"/>
        </w:rPr>
        <w:t>))</w:t>
      </w:r>
    </w:p>
    <w:p w:rsidR="00064CCF" w:rsidRPr="00790973" w:rsidRDefault="00DC0253" w:rsidP="00946B28">
      <w:pPr>
        <w:numPr>
          <w:ilvl w:val="0"/>
          <w:numId w:val="8"/>
        </w:numPr>
        <w:rPr>
          <w:lang w:val="ru-RU"/>
        </w:rPr>
      </w:pPr>
      <w:r>
        <w:rPr>
          <w:color w:val="333333"/>
          <w:lang w:val="ru-RU"/>
        </w:rPr>
        <w:t>Людские</w:t>
      </w:r>
      <w:r w:rsidR="00790973" w:rsidRPr="00790973">
        <w:rPr>
          <w:color w:val="333333"/>
          <w:lang w:val="ru-RU"/>
        </w:rPr>
        <w:t xml:space="preserve"> ресурсы</w:t>
      </w:r>
      <w:r w:rsidR="00946B28" w:rsidRPr="00790973">
        <w:rPr>
          <w:color w:val="333333"/>
          <w:lang w:val="ru-RU"/>
        </w:rPr>
        <w:t xml:space="preserve">: </w:t>
      </w:r>
      <w:r w:rsidR="00790973">
        <w:rPr>
          <w:lang w:val="ru-RU"/>
        </w:rPr>
        <w:t xml:space="preserve">Какие </w:t>
      </w:r>
      <w:r>
        <w:rPr>
          <w:lang w:val="ru-RU"/>
        </w:rPr>
        <w:t>людские</w:t>
      </w:r>
      <w:r w:rsidR="00790973">
        <w:rPr>
          <w:lang w:val="ru-RU"/>
        </w:rPr>
        <w:t xml:space="preserve"> ресурсы требуются</w:t>
      </w:r>
      <w:r w:rsidR="00946B28" w:rsidRPr="00790973">
        <w:rPr>
          <w:lang w:val="ru-RU"/>
        </w:rPr>
        <w:t xml:space="preserve">? </w:t>
      </w:r>
      <w:r w:rsidR="00790973" w:rsidRPr="00790973">
        <w:rPr>
          <w:color w:val="333333"/>
          <w:lang w:val="ru-RU"/>
        </w:rPr>
        <w:t>(</w:t>
      </w:r>
      <w:r w:rsidR="00790973">
        <w:rPr>
          <w:color w:val="333333"/>
          <w:lang w:val="ru-RU"/>
        </w:rPr>
        <w:t>Учебные</w:t>
      </w:r>
      <w:r w:rsidR="00790973" w:rsidRPr="00790973">
        <w:rPr>
          <w:color w:val="333333"/>
          <w:lang w:val="ru-RU"/>
        </w:rPr>
        <w:t xml:space="preserve"> </w:t>
      </w:r>
      <w:r w:rsidR="00790973">
        <w:rPr>
          <w:color w:val="333333"/>
          <w:lang w:val="ru-RU"/>
        </w:rPr>
        <w:t>материалы</w:t>
      </w:r>
      <w:r w:rsidR="00946B28" w:rsidRPr="00790973">
        <w:rPr>
          <w:color w:val="333333"/>
          <w:lang w:val="ru-RU"/>
        </w:rPr>
        <w:t xml:space="preserve">, </w:t>
      </w:r>
      <w:r w:rsidR="00790973" w:rsidRPr="00790973">
        <w:rPr>
          <w:color w:val="333333"/>
          <w:lang w:val="ru-RU"/>
        </w:rPr>
        <w:t>индивидуальная подготовка</w:t>
      </w:r>
      <w:r w:rsidR="00946B28" w:rsidRPr="00790973">
        <w:rPr>
          <w:color w:val="333333"/>
          <w:lang w:val="ru-RU"/>
        </w:rPr>
        <w:t xml:space="preserve">, </w:t>
      </w:r>
      <w:r w:rsidR="00790973" w:rsidRPr="00790973">
        <w:rPr>
          <w:color w:val="333333"/>
          <w:lang w:val="ru-RU"/>
        </w:rPr>
        <w:t>групповое обучение</w:t>
      </w:r>
      <w:r w:rsidR="00946B28" w:rsidRPr="00790973">
        <w:rPr>
          <w:color w:val="333333"/>
          <w:lang w:val="ru-RU"/>
        </w:rPr>
        <w:t xml:space="preserve">, </w:t>
      </w:r>
      <w:r w:rsidR="00790973" w:rsidRPr="00790973">
        <w:rPr>
          <w:color w:val="333333"/>
          <w:lang w:val="ru-RU"/>
        </w:rPr>
        <w:t>профессиональная подготовка</w:t>
      </w:r>
      <w:r w:rsidR="00946B28" w:rsidRPr="00790973">
        <w:rPr>
          <w:color w:val="333333"/>
          <w:lang w:val="ru-RU"/>
        </w:rPr>
        <w:t xml:space="preserve">) </w:t>
      </w:r>
    </w:p>
    <w:p w:rsidR="00064CCF" w:rsidRDefault="00790973" w:rsidP="00946B28">
      <w:pPr>
        <w:numPr>
          <w:ilvl w:val="0"/>
          <w:numId w:val="8"/>
        </w:numPr>
      </w:pPr>
      <w:r>
        <w:rPr>
          <w:color w:val="333333"/>
          <w:lang w:val="ru-RU"/>
        </w:rPr>
        <w:t>Финансы</w:t>
      </w:r>
      <w:r w:rsidR="00946B28">
        <w:rPr>
          <w:color w:val="333333"/>
        </w:rPr>
        <w:t xml:space="preserve">: </w:t>
      </w:r>
    </w:p>
    <w:p w:rsidR="00064CCF" w:rsidRPr="002E451C" w:rsidRDefault="00DC0253" w:rsidP="00946B28">
      <w:pPr>
        <w:numPr>
          <w:ilvl w:val="0"/>
          <w:numId w:val="8"/>
        </w:numPr>
        <w:rPr>
          <w:lang w:val="ru-RU"/>
        </w:rPr>
      </w:pPr>
      <w:r>
        <w:rPr>
          <w:color w:val="333333"/>
          <w:lang w:val="ru-RU"/>
        </w:rPr>
        <w:t>ИТ</w:t>
      </w:r>
      <w:r w:rsidR="00946B28" w:rsidRPr="002E451C">
        <w:rPr>
          <w:color w:val="333333"/>
          <w:lang w:val="ru-RU"/>
        </w:rPr>
        <w:t xml:space="preserve">: </w:t>
      </w:r>
      <w:r w:rsidR="00790973">
        <w:rPr>
          <w:lang w:val="ru-RU"/>
        </w:rPr>
        <w:t>Какие</w:t>
      </w:r>
      <w:r w:rsidR="00946B28" w:rsidRPr="002E451C">
        <w:rPr>
          <w:lang w:val="ru-RU"/>
        </w:rPr>
        <w:t xml:space="preserve"> </w:t>
      </w:r>
      <w:r>
        <w:rPr>
          <w:lang w:val="ru-RU"/>
        </w:rPr>
        <w:t>ИТ</w:t>
      </w:r>
      <w:r w:rsidR="00790973" w:rsidRPr="002E451C">
        <w:rPr>
          <w:lang w:val="ru-RU"/>
        </w:rPr>
        <w:t>-</w:t>
      </w:r>
      <w:r w:rsidR="00790973">
        <w:rPr>
          <w:lang w:val="ru-RU"/>
        </w:rPr>
        <w:t>приложения</w:t>
      </w:r>
      <w:r w:rsidR="00790973" w:rsidRPr="002E451C">
        <w:rPr>
          <w:lang w:val="ru-RU"/>
        </w:rPr>
        <w:t xml:space="preserve"> </w:t>
      </w:r>
      <w:r w:rsidR="00790973">
        <w:rPr>
          <w:lang w:val="ru-RU"/>
        </w:rPr>
        <w:t>и</w:t>
      </w:r>
      <w:r w:rsidR="00790973" w:rsidRPr="002E451C">
        <w:rPr>
          <w:lang w:val="ru-RU"/>
        </w:rPr>
        <w:t xml:space="preserve"> </w:t>
      </w:r>
      <w:r w:rsidR="00790973">
        <w:rPr>
          <w:lang w:val="ru-RU"/>
        </w:rPr>
        <w:t>инфраструктура</w:t>
      </w:r>
      <w:r w:rsidR="00790973" w:rsidRPr="002E451C">
        <w:rPr>
          <w:lang w:val="ru-RU"/>
        </w:rPr>
        <w:t xml:space="preserve"> </w:t>
      </w:r>
      <w:r w:rsidR="00790973">
        <w:rPr>
          <w:lang w:val="ru-RU"/>
        </w:rPr>
        <w:t>требуются</w:t>
      </w:r>
      <w:r w:rsidR="00946B28" w:rsidRPr="002E451C">
        <w:rPr>
          <w:lang w:val="ru-RU"/>
        </w:rPr>
        <w:t>?</w:t>
      </w:r>
    </w:p>
    <w:p w:rsidR="00064CCF" w:rsidRPr="002E451C" w:rsidRDefault="00946B28">
      <w:pPr>
        <w:rPr>
          <w:lang w:val="ru-RU"/>
        </w:rPr>
      </w:pPr>
      <w:r w:rsidRPr="002E451C">
        <w:rPr>
          <w:color w:val="333333"/>
          <w:lang w:val="ru-RU"/>
        </w:rPr>
        <w:t xml:space="preserve"> </w:t>
      </w:r>
    </w:p>
    <w:p w:rsidR="00064CCF" w:rsidRPr="002E451C" w:rsidRDefault="00946B28">
      <w:pPr>
        <w:rPr>
          <w:lang w:val="ru-RU"/>
        </w:rPr>
      </w:pPr>
      <w:r w:rsidRPr="002E451C">
        <w:rPr>
          <w:color w:val="333333"/>
          <w:lang w:val="ru-RU"/>
        </w:rPr>
        <w:t xml:space="preserve"> </w:t>
      </w:r>
    </w:p>
    <w:p w:rsidR="00064CCF" w:rsidRDefault="002E451C">
      <w:pPr>
        <w:pStyle w:val="ScrollHeading1"/>
      </w:pPr>
      <w:bookmarkStart w:id="3" w:name="scroll-bookmark-6"/>
      <w:bookmarkStart w:id="4" w:name="_Toc472079597"/>
      <w:r>
        <w:rPr>
          <w:lang w:val="ru-RU"/>
        </w:rPr>
        <w:lastRenderedPageBreak/>
        <w:t xml:space="preserve">шаблон </w:t>
      </w:r>
      <w:r w:rsidR="00DC0253">
        <w:rPr>
          <w:lang w:val="ru-RU"/>
        </w:rPr>
        <w:t>ПО ОПРЕДЕЛЕНИЮ</w:t>
      </w:r>
      <w:bookmarkEnd w:id="3"/>
      <w:bookmarkEnd w:id="4"/>
    </w:p>
    <w:p w:rsidR="00064CCF" w:rsidRPr="002E451C" w:rsidRDefault="002E451C">
      <w:pPr>
        <w:rPr>
          <w:lang w:val="ru-RU"/>
        </w:rPr>
      </w:pPr>
      <w:r>
        <w:rPr>
          <w:lang w:val="ru-RU"/>
        </w:rPr>
        <w:t>Авторы</w:t>
      </w:r>
      <w:r w:rsidR="00946B28" w:rsidRPr="002E451C">
        <w:rPr>
          <w:lang w:val="ru-RU"/>
        </w:rPr>
        <w:t xml:space="preserve">: </w:t>
      </w:r>
      <w:r>
        <w:rPr>
          <w:lang w:val="ru-RU"/>
        </w:rPr>
        <w:t>Кристина</w:t>
      </w:r>
      <w:r w:rsidR="00946B28" w:rsidRPr="002E451C">
        <w:rPr>
          <w:lang w:val="ru-RU"/>
        </w:rPr>
        <w:t xml:space="preserve">, </w:t>
      </w:r>
      <w:r>
        <w:rPr>
          <w:color w:val="0000FF"/>
          <w:lang w:val="ru-RU"/>
        </w:rPr>
        <w:t>Дженни</w:t>
      </w:r>
    </w:p>
    <w:p w:rsidR="00064CCF" w:rsidRPr="002E451C" w:rsidRDefault="002E451C">
      <w:pPr>
        <w:rPr>
          <w:lang w:val="ru-RU"/>
        </w:rPr>
      </w:pPr>
      <w:r w:rsidRPr="002E451C">
        <w:rPr>
          <w:lang w:val="ru-RU"/>
        </w:rPr>
        <w:t>Рецензент</w:t>
      </w:r>
      <w:r w:rsidR="00946B28" w:rsidRPr="002E451C">
        <w:rPr>
          <w:lang w:val="ru-RU"/>
        </w:rPr>
        <w:t xml:space="preserve">: </w:t>
      </w:r>
      <w:r>
        <w:rPr>
          <w:lang w:val="ru-RU"/>
        </w:rPr>
        <w:t>Эсси</w:t>
      </w:r>
    </w:p>
    <w:p w:rsidR="00064CCF" w:rsidRPr="002E451C" w:rsidRDefault="00064CCF">
      <w:pPr>
        <w:rPr>
          <w:lang w:val="ru-RU"/>
        </w:rPr>
      </w:pPr>
    </w:p>
    <w:p w:rsidR="00064CCF" w:rsidRPr="002E451C" w:rsidRDefault="002E451C">
      <w:r>
        <w:rPr>
          <w:b/>
          <w:lang w:val="ru-RU"/>
        </w:rPr>
        <w:t>ШАБЛОН</w:t>
      </w:r>
      <w:r w:rsidRPr="002E451C">
        <w:rPr>
          <w:b/>
        </w:rPr>
        <w:t xml:space="preserve"> </w:t>
      </w:r>
      <w:r w:rsidR="00DC0253">
        <w:rPr>
          <w:b/>
          <w:lang w:val="ru-RU"/>
        </w:rPr>
        <w:t>ПО ОПРЕДЕЛЕНИЮ</w:t>
      </w:r>
    </w:p>
    <w:p w:rsidR="00064CCF" w:rsidRPr="002E451C" w:rsidRDefault="002E451C">
      <w:pPr>
        <w:rPr>
          <w:lang w:val="ru-RU"/>
        </w:rPr>
      </w:pPr>
      <w:r>
        <w:rPr>
          <w:lang w:val="ru-RU"/>
        </w:rPr>
        <w:t>Задача</w:t>
      </w:r>
      <w:r w:rsidRPr="002E451C">
        <w:rPr>
          <w:lang w:val="ru-RU"/>
        </w:rPr>
        <w:t xml:space="preserve"> </w:t>
      </w:r>
      <w:r w:rsidR="00DC0253">
        <w:rPr>
          <w:lang w:val="ru-RU"/>
        </w:rPr>
        <w:t>определения</w:t>
      </w:r>
      <w:r w:rsidRPr="002E451C">
        <w:rPr>
          <w:lang w:val="ru-RU"/>
        </w:rPr>
        <w:t xml:space="preserve"> </w:t>
      </w:r>
      <w:r>
        <w:rPr>
          <w:lang w:val="ru-RU"/>
        </w:rPr>
        <w:t>заключается</w:t>
      </w:r>
      <w:r w:rsidRPr="002E451C">
        <w:rPr>
          <w:lang w:val="ru-RU"/>
        </w:rPr>
        <w:t xml:space="preserve"> </w:t>
      </w:r>
      <w:r>
        <w:rPr>
          <w:lang w:val="ru-RU"/>
        </w:rPr>
        <w:t>в</w:t>
      </w:r>
      <w:r w:rsidR="00DC0253">
        <w:rPr>
          <w:lang w:val="ru-RU"/>
        </w:rPr>
        <w:t xml:space="preserve"> установке</w:t>
      </w:r>
      <w:r w:rsidRPr="002E451C">
        <w:rPr>
          <w:lang w:val="ru-RU"/>
        </w:rPr>
        <w:t xml:space="preserve"> </w:t>
      </w:r>
      <w:r>
        <w:rPr>
          <w:lang w:val="ru-RU"/>
        </w:rPr>
        <w:t>прогресса</w:t>
      </w:r>
      <w:r w:rsidRPr="002E451C">
        <w:rPr>
          <w:lang w:val="ru-RU"/>
        </w:rPr>
        <w:t xml:space="preserve">, </w:t>
      </w:r>
      <w:r>
        <w:rPr>
          <w:lang w:val="ru-RU"/>
        </w:rPr>
        <w:t>достигнутого</w:t>
      </w:r>
      <w:r w:rsidRPr="002E451C">
        <w:rPr>
          <w:lang w:val="ru-RU"/>
        </w:rPr>
        <w:t xml:space="preserve"> </w:t>
      </w:r>
      <w:r>
        <w:rPr>
          <w:lang w:val="ru-RU"/>
        </w:rPr>
        <w:t>после</w:t>
      </w:r>
      <w:r w:rsidRPr="002E451C">
        <w:rPr>
          <w:lang w:val="ru-RU"/>
        </w:rPr>
        <w:t xml:space="preserve"> </w:t>
      </w:r>
      <w:r>
        <w:rPr>
          <w:lang w:val="ru-RU"/>
        </w:rPr>
        <w:t>определения</w:t>
      </w:r>
      <w:r w:rsidRPr="002E451C">
        <w:rPr>
          <w:lang w:val="ru-RU"/>
        </w:rPr>
        <w:t xml:space="preserve"> </w:t>
      </w:r>
      <w:r>
        <w:rPr>
          <w:lang w:val="ru-RU"/>
        </w:rPr>
        <w:t>ключевых</w:t>
      </w:r>
      <w:r w:rsidRPr="002E451C">
        <w:rPr>
          <w:lang w:val="ru-RU"/>
        </w:rPr>
        <w:t xml:space="preserve"> </w:t>
      </w:r>
      <w:r>
        <w:rPr>
          <w:lang w:val="ru-RU"/>
        </w:rPr>
        <w:t>этапов</w:t>
      </w:r>
      <w:r w:rsidR="00946B28" w:rsidRPr="002E451C">
        <w:rPr>
          <w:lang w:val="ru-RU"/>
        </w:rPr>
        <w:t>/</w:t>
      </w:r>
      <w:r>
        <w:rPr>
          <w:lang w:val="ru-RU"/>
        </w:rPr>
        <w:t>требований</w:t>
      </w:r>
      <w:r w:rsidRPr="002E451C">
        <w:rPr>
          <w:lang w:val="ru-RU"/>
        </w:rPr>
        <w:t xml:space="preserve"> </w:t>
      </w:r>
      <w:r>
        <w:rPr>
          <w:lang w:val="ru-RU"/>
        </w:rPr>
        <w:t>в</w:t>
      </w:r>
      <w:r w:rsidRPr="002E451C">
        <w:rPr>
          <w:lang w:val="ru-RU"/>
        </w:rPr>
        <w:t xml:space="preserve"> </w:t>
      </w:r>
      <w:r>
        <w:rPr>
          <w:lang w:val="ru-RU"/>
        </w:rPr>
        <w:t>Оценке</w:t>
      </w:r>
      <w:r w:rsidRPr="002E451C">
        <w:rPr>
          <w:lang w:val="ru-RU"/>
        </w:rPr>
        <w:t xml:space="preserve"> </w:t>
      </w:r>
      <w:r w:rsidR="00DC0253">
        <w:rPr>
          <w:lang w:val="ru-RU"/>
        </w:rPr>
        <w:t>готовности к</w:t>
      </w:r>
      <w:r w:rsidRPr="002E451C">
        <w:rPr>
          <w:lang w:val="ru-RU"/>
        </w:rPr>
        <w:t xml:space="preserve"> </w:t>
      </w:r>
      <w:r>
        <w:rPr>
          <w:lang w:val="ru-RU"/>
        </w:rPr>
        <w:t>модернизации</w:t>
      </w:r>
      <w:r w:rsidRPr="002E451C">
        <w:rPr>
          <w:lang w:val="ru-RU"/>
        </w:rPr>
        <w:t xml:space="preserve"> </w:t>
      </w:r>
      <w:r w:rsidR="00946B28" w:rsidRPr="002E451C">
        <w:rPr>
          <w:lang w:val="ru-RU"/>
        </w:rPr>
        <w:t>(</w:t>
      </w:r>
      <w:r>
        <w:rPr>
          <w:lang w:val="ru-RU"/>
        </w:rPr>
        <w:t>на</w:t>
      </w:r>
      <w:r w:rsidRPr="002E451C">
        <w:rPr>
          <w:lang w:val="ru-RU"/>
        </w:rPr>
        <w:t xml:space="preserve"> </w:t>
      </w:r>
      <w:r>
        <w:rPr>
          <w:lang w:val="ru-RU"/>
        </w:rPr>
        <w:t>основе</w:t>
      </w:r>
      <w:r w:rsidRPr="002E451C">
        <w:rPr>
          <w:lang w:val="ru-RU"/>
        </w:rPr>
        <w:t xml:space="preserve"> </w:t>
      </w:r>
      <w:r>
        <w:rPr>
          <w:lang w:val="ru-RU"/>
        </w:rPr>
        <w:t>критериев самооценки</w:t>
      </w:r>
      <w:r w:rsidR="00946B28" w:rsidRPr="002E451C">
        <w:rPr>
          <w:lang w:val="ru-RU"/>
        </w:rPr>
        <w:t>)</w:t>
      </w:r>
      <w:r>
        <w:rPr>
          <w:lang w:val="ru-RU"/>
        </w:rPr>
        <w:t xml:space="preserve"> и проведения</w:t>
      </w:r>
      <w:r w:rsidR="00946B28" w:rsidRPr="002E451C">
        <w:rPr>
          <w:lang w:val="ru-RU"/>
        </w:rPr>
        <w:t xml:space="preserve"> </w:t>
      </w:r>
      <w:r>
        <w:rPr>
          <w:lang w:val="ru-RU"/>
        </w:rPr>
        <w:t>Анализа разрыва</w:t>
      </w:r>
      <w:r w:rsidR="00946B28" w:rsidRPr="002E451C">
        <w:rPr>
          <w:lang w:val="ru-RU"/>
        </w:rPr>
        <w:t>.</w:t>
      </w:r>
    </w:p>
    <w:p w:rsidR="00064CCF" w:rsidRPr="001629E3" w:rsidRDefault="001629E3">
      <w:pPr>
        <w:rPr>
          <w:lang w:val="ru-RU"/>
        </w:rPr>
      </w:pPr>
      <w:r>
        <w:rPr>
          <w:lang w:val="ru-RU"/>
        </w:rPr>
        <w:t>Этот</w:t>
      </w:r>
      <w:r w:rsidRPr="001629E3">
        <w:rPr>
          <w:lang w:val="ru-RU"/>
        </w:rPr>
        <w:t xml:space="preserve"> </w:t>
      </w:r>
      <w:r>
        <w:rPr>
          <w:lang w:val="ru-RU"/>
        </w:rPr>
        <w:t>инструмент</w:t>
      </w:r>
      <w:r w:rsidRPr="001629E3">
        <w:rPr>
          <w:lang w:val="ru-RU"/>
        </w:rPr>
        <w:t xml:space="preserve"> </w:t>
      </w:r>
      <w:r>
        <w:rPr>
          <w:lang w:val="ru-RU"/>
        </w:rPr>
        <w:t>может</w:t>
      </w:r>
      <w:r w:rsidRPr="001629E3">
        <w:rPr>
          <w:lang w:val="ru-RU"/>
        </w:rPr>
        <w:t xml:space="preserve"> </w:t>
      </w:r>
      <w:r>
        <w:rPr>
          <w:lang w:val="ru-RU"/>
        </w:rPr>
        <w:t>применяться</w:t>
      </w:r>
      <w:r w:rsidRPr="001629E3">
        <w:rPr>
          <w:lang w:val="ru-RU"/>
        </w:rPr>
        <w:t xml:space="preserve"> </w:t>
      </w:r>
      <w:r>
        <w:rPr>
          <w:lang w:val="ru-RU"/>
        </w:rPr>
        <w:t>для</w:t>
      </w:r>
      <w:r w:rsidRPr="001629E3">
        <w:rPr>
          <w:lang w:val="ru-RU"/>
        </w:rPr>
        <w:t xml:space="preserve"> </w:t>
      </w:r>
      <w:r w:rsidR="0048099A">
        <w:rPr>
          <w:lang w:val="ru-RU"/>
        </w:rPr>
        <w:t>упрощения</w:t>
      </w:r>
      <w:r w:rsidRPr="001629E3">
        <w:rPr>
          <w:lang w:val="ru-RU"/>
        </w:rPr>
        <w:t xml:space="preserve"> </w:t>
      </w:r>
      <w:r>
        <w:rPr>
          <w:lang w:val="ru-RU"/>
        </w:rPr>
        <w:t>оценки</w:t>
      </w:r>
      <w:r w:rsidRPr="001629E3">
        <w:rPr>
          <w:lang w:val="ru-RU"/>
        </w:rPr>
        <w:t xml:space="preserve"> </w:t>
      </w:r>
      <w:r>
        <w:rPr>
          <w:lang w:val="ru-RU"/>
        </w:rPr>
        <w:t>результатов</w:t>
      </w:r>
      <w:r w:rsidRPr="001629E3">
        <w:rPr>
          <w:lang w:val="ru-RU"/>
        </w:rPr>
        <w:t xml:space="preserve">, </w:t>
      </w:r>
      <w:r>
        <w:rPr>
          <w:lang w:val="ru-RU"/>
        </w:rPr>
        <w:t>полученных</w:t>
      </w:r>
      <w:r w:rsidRPr="001629E3">
        <w:rPr>
          <w:lang w:val="ru-RU"/>
        </w:rPr>
        <w:t xml:space="preserve"> </w:t>
      </w:r>
      <w:r>
        <w:rPr>
          <w:lang w:val="ru-RU"/>
        </w:rPr>
        <w:t>спустя</w:t>
      </w:r>
      <w:r w:rsidRPr="001629E3">
        <w:rPr>
          <w:lang w:val="ru-RU"/>
        </w:rPr>
        <w:t xml:space="preserve"> </w:t>
      </w:r>
      <w:r>
        <w:rPr>
          <w:lang w:val="ru-RU"/>
        </w:rPr>
        <w:t>какое</w:t>
      </w:r>
      <w:r w:rsidRPr="001629E3">
        <w:rPr>
          <w:lang w:val="ru-RU"/>
        </w:rPr>
        <w:t>-</w:t>
      </w:r>
      <w:r>
        <w:rPr>
          <w:lang w:val="ru-RU"/>
        </w:rPr>
        <w:t>то</w:t>
      </w:r>
      <w:r w:rsidRPr="001629E3">
        <w:rPr>
          <w:lang w:val="ru-RU"/>
        </w:rPr>
        <w:t xml:space="preserve"> </w:t>
      </w:r>
      <w:r>
        <w:rPr>
          <w:lang w:val="ru-RU"/>
        </w:rPr>
        <w:t>время</w:t>
      </w:r>
      <w:r w:rsidRPr="001629E3">
        <w:rPr>
          <w:lang w:val="ru-RU"/>
        </w:rPr>
        <w:t xml:space="preserve"> </w:t>
      </w:r>
      <w:r>
        <w:rPr>
          <w:lang w:val="ru-RU"/>
        </w:rPr>
        <w:t>после</w:t>
      </w:r>
      <w:r w:rsidRPr="001629E3">
        <w:rPr>
          <w:lang w:val="ru-RU"/>
        </w:rPr>
        <w:t xml:space="preserve"> </w:t>
      </w:r>
      <w:r>
        <w:rPr>
          <w:lang w:val="ru-RU"/>
        </w:rPr>
        <w:t>проведения Анализа разрыва</w:t>
      </w:r>
      <w:r w:rsidR="0048099A">
        <w:rPr>
          <w:lang w:val="ru-RU"/>
        </w:rPr>
        <w:t xml:space="preserve"> или</w:t>
      </w:r>
      <w:r>
        <w:rPr>
          <w:lang w:val="ru-RU"/>
        </w:rPr>
        <w:t xml:space="preserve"> между двумя циклами</w:t>
      </w:r>
      <w:r w:rsidR="00946B28" w:rsidRPr="001629E3">
        <w:rPr>
          <w:lang w:val="ru-RU"/>
        </w:rPr>
        <w:t>.</w:t>
      </w:r>
    </w:p>
    <w:p w:rsidR="00064CCF" w:rsidRPr="00083BAE" w:rsidRDefault="00FF7F10">
      <w:pPr>
        <w:rPr>
          <w:lang w:val="ru-RU"/>
        </w:rPr>
      </w:pPr>
      <w:r>
        <w:rPr>
          <w:color w:val="000000"/>
          <w:lang w:val="ru-RU"/>
        </w:rPr>
        <w:t>Успешная</w:t>
      </w:r>
      <w:r w:rsidRPr="00083BAE">
        <w:rPr>
          <w:color w:val="000000"/>
          <w:lang w:val="ru-RU"/>
        </w:rPr>
        <w:t xml:space="preserve"> </w:t>
      </w:r>
      <w:r>
        <w:rPr>
          <w:color w:val="000000"/>
          <w:lang w:val="ru-RU"/>
        </w:rPr>
        <w:t>стратегия</w:t>
      </w:r>
      <w:r w:rsidRPr="00083BAE">
        <w:rPr>
          <w:color w:val="000000"/>
          <w:lang w:val="ru-RU"/>
        </w:rPr>
        <w:t xml:space="preserve"> </w:t>
      </w:r>
      <w:r w:rsidR="00DC0253">
        <w:rPr>
          <w:color w:val="000000"/>
          <w:lang w:val="ru-RU"/>
        </w:rPr>
        <w:t>определения</w:t>
      </w:r>
      <w:r w:rsidRPr="00083BAE">
        <w:rPr>
          <w:color w:val="000000"/>
          <w:lang w:val="ru-RU"/>
        </w:rPr>
        <w:t xml:space="preserve"> </w:t>
      </w:r>
      <w:r>
        <w:rPr>
          <w:color w:val="000000"/>
          <w:lang w:val="ru-RU"/>
        </w:rPr>
        <w:t>направлена</w:t>
      </w:r>
      <w:r w:rsidRPr="00083BAE">
        <w:rPr>
          <w:color w:val="000000"/>
          <w:lang w:val="ru-RU"/>
        </w:rPr>
        <w:t xml:space="preserve"> </w:t>
      </w:r>
      <w:r>
        <w:rPr>
          <w:color w:val="000000"/>
          <w:lang w:val="ru-RU"/>
        </w:rPr>
        <w:t>на</w:t>
      </w:r>
      <w:r w:rsidRPr="00083BAE">
        <w:rPr>
          <w:color w:val="000000"/>
          <w:lang w:val="ru-RU"/>
        </w:rPr>
        <w:t xml:space="preserve"> </w:t>
      </w:r>
      <w:r>
        <w:rPr>
          <w:color w:val="000000"/>
          <w:lang w:val="ru-RU"/>
        </w:rPr>
        <w:t>проекты</w:t>
      </w:r>
      <w:r w:rsidR="00946B28" w:rsidRPr="00083BAE">
        <w:rPr>
          <w:color w:val="000000"/>
          <w:lang w:val="ru-RU"/>
        </w:rPr>
        <w:t>/</w:t>
      </w:r>
      <w:r w:rsidR="006C1AFA">
        <w:rPr>
          <w:color w:val="000000"/>
          <w:lang w:val="ru-RU"/>
        </w:rPr>
        <w:t>действия</w:t>
      </w:r>
      <w:r w:rsidRPr="00083BAE">
        <w:rPr>
          <w:color w:val="000000"/>
          <w:lang w:val="ru-RU"/>
        </w:rPr>
        <w:t xml:space="preserve">, </w:t>
      </w:r>
      <w:r>
        <w:rPr>
          <w:color w:val="000000"/>
          <w:lang w:val="ru-RU"/>
        </w:rPr>
        <w:t>котор</w:t>
      </w:r>
      <w:r w:rsidR="006C1AFA">
        <w:rPr>
          <w:color w:val="000000"/>
          <w:lang w:val="ru-RU"/>
        </w:rPr>
        <w:t>ые</w:t>
      </w:r>
      <w:r w:rsidRPr="00083BAE">
        <w:rPr>
          <w:color w:val="000000"/>
          <w:lang w:val="ru-RU"/>
        </w:rPr>
        <w:t xml:space="preserve"> </w:t>
      </w:r>
      <w:r w:rsidR="006C1AFA">
        <w:rPr>
          <w:color w:val="000000"/>
          <w:lang w:val="ru-RU"/>
        </w:rPr>
        <w:t xml:space="preserve">будут </w:t>
      </w:r>
      <w:r w:rsidR="00083BAE">
        <w:rPr>
          <w:color w:val="000000"/>
          <w:lang w:val="ru-RU"/>
        </w:rPr>
        <w:t>пред</w:t>
      </w:r>
      <w:r w:rsidR="006C1AFA">
        <w:rPr>
          <w:color w:val="000000"/>
          <w:lang w:val="ru-RU"/>
        </w:rPr>
        <w:t xml:space="preserve">полагать </w:t>
      </w:r>
      <w:r w:rsidR="00083BAE" w:rsidRPr="00083BAE">
        <w:rPr>
          <w:color w:val="000000"/>
          <w:lang w:val="ru-RU"/>
        </w:rPr>
        <w:t>сиюминутн</w:t>
      </w:r>
      <w:r w:rsidR="00083BAE">
        <w:rPr>
          <w:color w:val="000000"/>
          <w:lang w:val="ru-RU"/>
        </w:rPr>
        <w:t>ую</w:t>
      </w:r>
      <w:r w:rsidR="00083BAE" w:rsidRPr="00083BAE">
        <w:rPr>
          <w:color w:val="000000"/>
          <w:lang w:val="ru-RU"/>
        </w:rPr>
        <w:t xml:space="preserve"> отдач</w:t>
      </w:r>
      <w:r w:rsidR="00083BAE">
        <w:rPr>
          <w:color w:val="000000"/>
          <w:lang w:val="ru-RU"/>
        </w:rPr>
        <w:t>у</w:t>
      </w:r>
      <w:r w:rsidR="006C1AFA">
        <w:rPr>
          <w:color w:val="000000"/>
          <w:lang w:val="ru-RU"/>
        </w:rPr>
        <w:t>. Т</w:t>
      </w:r>
      <w:r w:rsidR="00083BAE">
        <w:rPr>
          <w:color w:val="000000"/>
          <w:lang w:val="ru-RU"/>
        </w:rPr>
        <w:t xml:space="preserve">аким образом, </w:t>
      </w:r>
      <w:r w:rsidR="006C1AFA">
        <w:rPr>
          <w:color w:val="000000"/>
          <w:lang w:val="ru-RU"/>
        </w:rPr>
        <w:t xml:space="preserve">будет сформирован </w:t>
      </w:r>
      <w:r w:rsidR="00083BAE">
        <w:rPr>
          <w:color w:val="000000"/>
          <w:lang w:val="ru-RU"/>
        </w:rPr>
        <w:t>импульс для перехода к долгосрочным проектам</w:t>
      </w:r>
      <w:r w:rsidR="00946B28" w:rsidRPr="00083BAE">
        <w:rPr>
          <w:color w:val="000000"/>
          <w:lang w:val="ru-RU"/>
        </w:rPr>
        <w:t>/</w:t>
      </w:r>
      <w:r w:rsidR="006C1AFA">
        <w:rPr>
          <w:color w:val="000000"/>
          <w:lang w:val="ru-RU"/>
        </w:rPr>
        <w:t>действиям</w:t>
      </w:r>
      <w:r w:rsidR="00083BAE">
        <w:rPr>
          <w:color w:val="000000"/>
          <w:lang w:val="ru-RU"/>
        </w:rPr>
        <w:t>.</w:t>
      </w:r>
    </w:p>
    <w:p w:rsidR="00064CCF" w:rsidRPr="008E679F" w:rsidRDefault="00083BAE">
      <w:pPr>
        <w:rPr>
          <w:lang w:val="ru-RU"/>
        </w:rPr>
      </w:pPr>
      <w:r>
        <w:rPr>
          <w:color w:val="000000"/>
          <w:lang w:val="ru-RU"/>
        </w:rPr>
        <w:t>На</w:t>
      </w:r>
      <w:r w:rsidRPr="008E679F">
        <w:rPr>
          <w:color w:val="000000"/>
          <w:lang w:val="ru-RU"/>
        </w:rPr>
        <w:t xml:space="preserve"> </w:t>
      </w:r>
      <w:r>
        <w:rPr>
          <w:color w:val="000000"/>
          <w:lang w:val="ru-RU"/>
        </w:rPr>
        <w:t>этапе</w:t>
      </w:r>
      <w:r w:rsidRPr="008E679F">
        <w:rPr>
          <w:color w:val="000000"/>
          <w:lang w:val="ru-RU"/>
        </w:rPr>
        <w:t xml:space="preserve"> </w:t>
      </w:r>
      <w:r w:rsidR="00DC0253">
        <w:rPr>
          <w:color w:val="000000"/>
          <w:lang w:val="ru-RU"/>
        </w:rPr>
        <w:t>определения</w:t>
      </w:r>
      <w:r w:rsidRPr="008E679F">
        <w:rPr>
          <w:color w:val="000000"/>
          <w:lang w:val="ru-RU"/>
        </w:rPr>
        <w:t xml:space="preserve"> </w:t>
      </w:r>
      <w:r>
        <w:rPr>
          <w:color w:val="000000"/>
          <w:lang w:val="ru-RU"/>
        </w:rPr>
        <w:t>могут</w:t>
      </w:r>
      <w:r w:rsidRPr="008E679F">
        <w:rPr>
          <w:color w:val="000000"/>
          <w:lang w:val="ru-RU"/>
        </w:rPr>
        <w:t xml:space="preserve"> </w:t>
      </w:r>
      <w:r>
        <w:rPr>
          <w:color w:val="000000"/>
          <w:lang w:val="ru-RU"/>
        </w:rPr>
        <w:t>быть</w:t>
      </w:r>
      <w:r w:rsidRPr="008E679F">
        <w:rPr>
          <w:color w:val="000000"/>
          <w:lang w:val="ru-RU"/>
        </w:rPr>
        <w:t xml:space="preserve"> </w:t>
      </w:r>
      <w:r>
        <w:rPr>
          <w:color w:val="000000"/>
          <w:lang w:val="ru-RU"/>
        </w:rPr>
        <w:t>выявлены</w:t>
      </w:r>
      <w:r w:rsidRPr="008E679F">
        <w:rPr>
          <w:color w:val="000000"/>
          <w:lang w:val="ru-RU"/>
        </w:rPr>
        <w:t xml:space="preserve"> </w:t>
      </w:r>
      <w:r>
        <w:rPr>
          <w:color w:val="000000"/>
          <w:lang w:val="ru-RU"/>
        </w:rPr>
        <w:t>новые</w:t>
      </w:r>
      <w:r w:rsidRPr="008E679F">
        <w:rPr>
          <w:color w:val="000000"/>
          <w:lang w:val="ru-RU"/>
        </w:rPr>
        <w:t xml:space="preserve"> </w:t>
      </w:r>
      <w:r>
        <w:rPr>
          <w:color w:val="000000"/>
          <w:lang w:val="ru-RU"/>
        </w:rPr>
        <w:t>возможности</w:t>
      </w:r>
      <w:r w:rsidRPr="008E679F">
        <w:rPr>
          <w:color w:val="000000"/>
          <w:lang w:val="ru-RU"/>
        </w:rPr>
        <w:t xml:space="preserve"> </w:t>
      </w:r>
      <w:r>
        <w:rPr>
          <w:color w:val="000000"/>
          <w:lang w:val="ru-RU"/>
        </w:rPr>
        <w:t>и</w:t>
      </w:r>
      <w:r w:rsidRPr="008E679F">
        <w:rPr>
          <w:color w:val="000000"/>
          <w:lang w:val="ru-RU"/>
        </w:rPr>
        <w:t xml:space="preserve"> </w:t>
      </w:r>
      <w:r>
        <w:rPr>
          <w:color w:val="000000"/>
          <w:lang w:val="ru-RU"/>
        </w:rPr>
        <w:t>практики</w:t>
      </w:r>
      <w:r w:rsidR="008E679F">
        <w:rPr>
          <w:color w:val="000000"/>
          <w:lang w:val="ru-RU"/>
        </w:rPr>
        <w:t>, что является полезн</w:t>
      </w:r>
      <w:r w:rsidR="00DC0253">
        <w:rPr>
          <w:color w:val="000000"/>
          <w:lang w:val="ru-RU"/>
        </w:rPr>
        <w:t xml:space="preserve">ым ресурсом </w:t>
      </w:r>
      <w:r w:rsidR="006C1AFA">
        <w:rPr>
          <w:color w:val="000000"/>
          <w:lang w:val="ru-RU"/>
        </w:rPr>
        <w:t xml:space="preserve">для </w:t>
      </w:r>
      <w:r w:rsidR="008E679F">
        <w:rPr>
          <w:color w:val="000000"/>
          <w:lang w:val="ru-RU"/>
        </w:rPr>
        <w:t>Шаблон</w:t>
      </w:r>
      <w:r w:rsidR="006C1AFA">
        <w:rPr>
          <w:color w:val="000000"/>
          <w:lang w:val="ru-RU"/>
        </w:rPr>
        <w:t>а</w:t>
      </w:r>
      <w:r w:rsidR="008E679F">
        <w:rPr>
          <w:color w:val="000000"/>
          <w:lang w:val="ru-RU"/>
        </w:rPr>
        <w:t xml:space="preserve"> консолидации</w:t>
      </w:r>
      <w:r w:rsidR="00946B28" w:rsidRPr="008E679F">
        <w:rPr>
          <w:color w:val="000000"/>
          <w:lang w:val="ru-RU"/>
        </w:rPr>
        <w:t>.</w:t>
      </w:r>
    </w:p>
    <w:p w:rsidR="00064CCF" w:rsidRPr="008E679F" w:rsidRDefault="00064CCF">
      <w:pPr>
        <w:rPr>
          <w:lang w:val="ru-RU"/>
        </w:rPr>
      </w:pPr>
    </w:p>
    <w:p w:rsidR="00064CCF" w:rsidRPr="00752466" w:rsidRDefault="008E679F">
      <w:pPr>
        <w:rPr>
          <w:lang w:val="ru-RU"/>
        </w:rPr>
      </w:pPr>
      <w:r>
        <w:rPr>
          <w:lang w:val="ru-RU"/>
        </w:rPr>
        <w:t>При</w:t>
      </w:r>
      <w:r w:rsidRPr="00752466">
        <w:rPr>
          <w:lang w:val="ru-RU"/>
        </w:rPr>
        <w:t xml:space="preserve"> </w:t>
      </w:r>
      <w:r w:rsidR="00DC0253">
        <w:rPr>
          <w:lang w:val="ru-RU"/>
        </w:rPr>
        <w:t>определении</w:t>
      </w:r>
      <w:r w:rsidRPr="00752466">
        <w:rPr>
          <w:lang w:val="ru-RU"/>
        </w:rPr>
        <w:t xml:space="preserve"> </w:t>
      </w:r>
      <w:r>
        <w:rPr>
          <w:lang w:val="ru-RU"/>
        </w:rPr>
        <w:t>мы</w:t>
      </w:r>
      <w:r w:rsidR="00946B28" w:rsidRPr="00752466">
        <w:rPr>
          <w:lang w:val="ru-RU"/>
        </w:rPr>
        <w:t xml:space="preserve"> </w:t>
      </w:r>
      <w:r>
        <w:rPr>
          <w:lang w:val="ru-RU"/>
        </w:rPr>
        <w:t>выполняем</w:t>
      </w:r>
      <w:r w:rsidRPr="00752466">
        <w:rPr>
          <w:lang w:val="ru-RU"/>
        </w:rPr>
        <w:t xml:space="preserve"> </w:t>
      </w:r>
      <w:r>
        <w:rPr>
          <w:lang w:val="ru-RU"/>
        </w:rPr>
        <w:t>следующее</w:t>
      </w:r>
      <w:r w:rsidR="00946B28" w:rsidRPr="00752466">
        <w:rPr>
          <w:lang w:val="ru-RU"/>
        </w:rPr>
        <w:t>:</w:t>
      </w:r>
    </w:p>
    <w:p w:rsidR="00064CCF" w:rsidRPr="00752466" w:rsidRDefault="00752466" w:rsidP="00946B28">
      <w:pPr>
        <w:numPr>
          <w:ilvl w:val="0"/>
          <w:numId w:val="9"/>
        </w:numPr>
        <w:rPr>
          <w:lang w:val="ru-RU"/>
        </w:rPr>
      </w:pPr>
      <w:r>
        <w:rPr>
          <w:b/>
          <w:i/>
          <w:lang w:val="ru-RU"/>
        </w:rPr>
        <w:t>Сбор</w:t>
      </w:r>
      <w:r w:rsidR="00946B28" w:rsidRPr="00752466">
        <w:rPr>
          <w:b/>
          <w:i/>
          <w:lang w:val="ru-RU"/>
        </w:rPr>
        <w:t xml:space="preserve"> </w:t>
      </w:r>
      <w:r>
        <w:rPr>
          <w:b/>
          <w:i/>
          <w:lang w:val="ru-RU"/>
        </w:rPr>
        <w:t>входных</w:t>
      </w:r>
      <w:r w:rsidRPr="00752466">
        <w:rPr>
          <w:b/>
          <w:i/>
          <w:lang w:val="ru-RU"/>
        </w:rPr>
        <w:t xml:space="preserve"> </w:t>
      </w:r>
      <w:r>
        <w:rPr>
          <w:b/>
          <w:i/>
          <w:lang w:val="ru-RU"/>
        </w:rPr>
        <w:t>данных</w:t>
      </w:r>
      <w:r w:rsidRPr="00752466">
        <w:rPr>
          <w:b/>
          <w:i/>
          <w:lang w:val="ru-RU"/>
        </w:rPr>
        <w:t xml:space="preserve"> </w:t>
      </w:r>
      <w:r w:rsidR="00DC0253">
        <w:rPr>
          <w:b/>
          <w:i/>
          <w:lang w:val="ru-RU"/>
        </w:rPr>
        <w:t>для определения</w:t>
      </w:r>
      <w:r w:rsidRPr="00752466">
        <w:rPr>
          <w:lang w:val="ru-RU"/>
        </w:rPr>
        <w:t xml:space="preserve">: </w:t>
      </w:r>
      <w:r>
        <w:rPr>
          <w:lang w:val="ru-RU"/>
        </w:rPr>
        <w:t>Оценка</w:t>
      </w:r>
      <w:r w:rsidRPr="00752466">
        <w:rPr>
          <w:lang w:val="ru-RU"/>
        </w:rPr>
        <w:t xml:space="preserve"> </w:t>
      </w:r>
      <w:r w:rsidR="00DC0253">
        <w:rPr>
          <w:lang w:val="ru-RU"/>
        </w:rPr>
        <w:t>готовности к</w:t>
      </w:r>
      <w:r w:rsidRPr="00752466">
        <w:rPr>
          <w:lang w:val="ru-RU"/>
        </w:rPr>
        <w:t xml:space="preserve"> </w:t>
      </w:r>
      <w:r>
        <w:rPr>
          <w:lang w:val="ru-RU"/>
        </w:rPr>
        <w:t>модернизации</w:t>
      </w:r>
      <w:r w:rsidRPr="00752466">
        <w:rPr>
          <w:lang w:val="ru-RU"/>
        </w:rPr>
        <w:t xml:space="preserve">, </w:t>
      </w:r>
      <w:r>
        <w:rPr>
          <w:lang w:val="ru-RU"/>
        </w:rPr>
        <w:t>Анализ</w:t>
      </w:r>
      <w:r w:rsidRPr="00752466">
        <w:rPr>
          <w:lang w:val="ru-RU"/>
        </w:rPr>
        <w:t xml:space="preserve"> </w:t>
      </w:r>
      <w:r>
        <w:rPr>
          <w:lang w:val="ru-RU"/>
        </w:rPr>
        <w:t>разрыва</w:t>
      </w:r>
      <w:r w:rsidR="00946B28" w:rsidRPr="00752466">
        <w:rPr>
          <w:lang w:val="ru-RU"/>
        </w:rPr>
        <w:t xml:space="preserve">, </w:t>
      </w:r>
      <w:r>
        <w:rPr>
          <w:lang w:val="ru-RU"/>
        </w:rPr>
        <w:t xml:space="preserve">какие действия мы предприняли после Анализа разрыва, кто их выполнял, используемые ресурсы и </w:t>
      </w:r>
      <w:r w:rsidR="00E57BD5">
        <w:rPr>
          <w:lang w:val="ru-RU"/>
        </w:rPr>
        <w:t xml:space="preserve">Отчет об </w:t>
      </w:r>
      <w:r w:rsidR="00A90F16">
        <w:rPr>
          <w:lang w:val="ru-RU"/>
        </w:rPr>
        <w:t>определении</w:t>
      </w:r>
      <w:r w:rsidR="00E57BD5">
        <w:rPr>
          <w:lang w:val="ru-RU"/>
        </w:rPr>
        <w:t xml:space="preserve"> на основе предыдущего цикла</w:t>
      </w:r>
    </w:p>
    <w:p w:rsidR="00064CCF" w:rsidRPr="0047004A" w:rsidRDefault="00E57BD5" w:rsidP="00946B28">
      <w:pPr>
        <w:numPr>
          <w:ilvl w:val="0"/>
          <w:numId w:val="9"/>
        </w:numPr>
        <w:rPr>
          <w:lang w:val="ru-RU"/>
        </w:rPr>
      </w:pPr>
      <w:r>
        <w:rPr>
          <w:b/>
          <w:i/>
          <w:lang w:val="ru-RU"/>
        </w:rPr>
        <w:t>Проведение</w:t>
      </w:r>
      <w:r w:rsidRPr="0047004A">
        <w:rPr>
          <w:b/>
          <w:i/>
          <w:lang w:val="ru-RU"/>
        </w:rPr>
        <w:t xml:space="preserve"> </w:t>
      </w:r>
      <w:r w:rsidR="00A90F16">
        <w:rPr>
          <w:b/>
          <w:i/>
          <w:lang w:val="ru-RU"/>
        </w:rPr>
        <w:t>определения</w:t>
      </w:r>
      <w:r w:rsidR="00946B28" w:rsidRPr="0047004A">
        <w:rPr>
          <w:lang w:val="ru-RU"/>
        </w:rPr>
        <w:t xml:space="preserve">: </w:t>
      </w:r>
      <w:r w:rsidR="00A90F16">
        <w:rPr>
          <w:lang w:val="ru-RU"/>
        </w:rPr>
        <w:t>определяется</w:t>
      </w:r>
      <w:r w:rsidR="00946B28" w:rsidRPr="0047004A">
        <w:rPr>
          <w:lang w:val="ru-RU"/>
        </w:rPr>
        <w:t xml:space="preserve"> </w:t>
      </w:r>
      <w:r w:rsidR="0047004A">
        <w:rPr>
          <w:lang w:val="ru-RU"/>
        </w:rPr>
        <w:t>прогресс</w:t>
      </w:r>
      <w:r w:rsidR="0047004A" w:rsidRPr="0047004A">
        <w:rPr>
          <w:lang w:val="ru-RU"/>
        </w:rPr>
        <w:t xml:space="preserve"> </w:t>
      </w:r>
      <w:r w:rsidR="0047004A">
        <w:rPr>
          <w:lang w:val="ru-RU"/>
        </w:rPr>
        <w:t>относительно</w:t>
      </w:r>
      <w:r w:rsidR="0047004A" w:rsidRPr="0047004A">
        <w:rPr>
          <w:lang w:val="ru-RU"/>
        </w:rPr>
        <w:t xml:space="preserve"> </w:t>
      </w:r>
      <w:r w:rsidR="0047004A">
        <w:rPr>
          <w:lang w:val="ru-RU"/>
        </w:rPr>
        <w:t>целевых уровней</w:t>
      </w:r>
      <w:r w:rsidR="00946B28" w:rsidRPr="0047004A">
        <w:rPr>
          <w:lang w:val="ru-RU"/>
        </w:rPr>
        <w:t xml:space="preserve">, </w:t>
      </w:r>
      <w:r w:rsidR="0047004A">
        <w:rPr>
          <w:lang w:val="ru-RU"/>
        </w:rPr>
        <w:t>что сработало хорош</w:t>
      </w:r>
      <w:r w:rsidR="008D166D">
        <w:rPr>
          <w:lang w:val="ru-RU"/>
        </w:rPr>
        <w:t>о</w:t>
      </w:r>
      <w:r w:rsidR="0047004A">
        <w:rPr>
          <w:lang w:val="ru-RU"/>
        </w:rPr>
        <w:t>/что можно улучшить</w:t>
      </w:r>
    </w:p>
    <w:p w:rsidR="00064CCF" w:rsidRPr="0047004A" w:rsidRDefault="0047004A" w:rsidP="00946B28">
      <w:pPr>
        <w:numPr>
          <w:ilvl w:val="0"/>
          <w:numId w:val="9"/>
        </w:numPr>
        <w:rPr>
          <w:lang w:val="ru-RU"/>
        </w:rPr>
      </w:pPr>
      <w:r>
        <w:rPr>
          <w:b/>
          <w:i/>
          <w:lang w:val="ru-RU"/>
        </w:rPr>
        <w:t>Планирование</w:t>
      </w:r>
      <w:r w:rsidRPr="0047004A">
        <w:rPr>
          <w:b/>
          <w:i/>
          <w:lang w:val="ru-RU"/>
        </w:rPr>
        <w:t xml:space="preserve"> </w:t>
      </w:r>
      <w:r>
        <w:rPr>
          <w:b/>
          <w:i/>
          <w:lang w:val="ru-RU"/>
        </w:rPr>
        <w:t>следующего</w:t>
      </w:r>
      <w:r w:rsidRPr="0047004A">
        <w:rPr>
          <w:b/>
          <w:i/>
          <w:lang w:val="ru-RU"/>
        </w:rPr>
        <w:t xml:space="preserve"> </w:t>
      </w:r>
      <w:r>
        <w:rPr>
          <w:b/>
          <w:i/>
          <w:lang w:val="ru-RU"/>
        </w:rPr>
        <w:t>цикла</w:t>
      </w:r>
      <w:r w:rsidRPr="0047004A">
        <w:rPr>
          <w:lang w:val="ru-RU"/>
        </w:rPr>
        <w:t xml:space="preserve">: </w:t>
      </w:r>
      <w:r>
        <w:rPr>
          <w:lang w:val="ru-RU"/>
        </w:rPr>
        <w:t>что необходимо выполнить в следующем цикле</w:t>
      </w:r>
    </w:p>
    <w:p w:rsidR="00064CCF" w:rsidRDefault="00C21A66">
      <w:r>
        <w:rPr>
          <w:lang w:val="ru-RU"/>
        </w:rPr>
        <w:t>Подготовка</w:t>
      </w:r>
      <w:r w:rsidRPr="00C21A66">
        <w:t xml:space="preserve"> </w:t>
      </w:r>
      <w:r>
        <w:rPr>
          <w:lang w:val="ru-RU"/>
        </w:rPr>
        <w:t>и</w:t>
      </w:r>
      <w:r w:rsidRPr="00C21A66">
        <w:t xml:space="preserve"> </w:t>
      </w:r>
      <w:r>
        <w:rPr>
          <w:lang w:val="ru-RU"/>
        </w:rPr>
        <w:t>проведение</w:t>
      </w:r>
      <w:r w:rsidRPr="00C21A66">
        <w:t xml:space="preserve"> </w:t>
      </w:r>
      <w:r w:rsidR="00A90F16">
        <w:rPr>
          <w:lang w:val="ru-RU"/>
        </w:rPr>
        <w:t>определения</w:t>
      </w:r>
      <w:r w:rsidR="00946B28">
        <w:t>:</w:t>
      </w:r>
    </w:p>
    <w:p w:rsidR="00064CCF" w:rsidRPr="00635F0F" w:rsidRDefault="008D166D" w:rsidP="00946B28">
      <w:pPr>
        <w:numPr>
          <w:ilvl w:val="0"/>
          <w:numId w:val="10"/>
        </w:numPr>
        <w:rPr>
          <w:lang w:val="ru-RU"/>
        </w:rPr>
      </w:pPr>
      <w:r>
        <w:rPr>
          <w:lang w:val="ru-RU"/>
        </w:rPr>
        <w:t>Определение</w:t>
      </w:r>
      <w:r w:rsidR="00946B28" w:rsidRPr="00603B20">
        <w:rPr>
          <w:lang w:val="ru-RU"/>
        </w:rPr>
        <w:t xml:space="preserve"> </w:t>
      </w:r>
      <w:r>
        <w:rPr>
          <w:lang w:val="ru-RU"/>
        </w:rPr>
        <w:t>межотраслевой</w:t>
      </w:r>
      <w:r w:rsidR="00603B20" w:rsidRPr="00603B20">
        <w:rPr>
          <w:lang w:val="ru-RU"/>
        </w:rPr>
        <w:t xml:space="preserve"> </w:t>
      </w:r>
      <w:r w:rsidR="00603B20">
        <w:rPr>
          <w:lang w:val="ru-RU"/>
        </w:rPr>
        <w:t>группы</w:t>
      </w:r>
      <w:r>
        <w:rPr>
          <w:lang w:val="ru-RU"/>
        </w:rPr>
        <w:t xml:space="preserve"> на основе </w:t>
      </w:r>
      <w:r w:rsidR="00603B20">
        <w:rPr>
          <w:lang w:val="ru-RU"/>
        </w:rPr>
        <w:t>результат</w:t>
      </w:r>
      <w:r>
        <w:rPr>
          <w:lang w:val="ru-RU"/>
        </w:rPr>
        <w:t>ов</w:t>
      </w:r>
      <w:r w:rsidR="00603B20" w:rsidRPr="00603B20">
        <w:rPr>
          <w:lang w:val="ru-RU"/>
        </w:rPr>
        <w:t xml:space="preserve"> </w:t>
      </w:r>
      <w:r w:rsidR="00603B20">
        <w:rPr>
          <w:lang w:val="ru-RU"/>
        </w:rPr>
        <w:t>Анализа</w:t>
      </w:r>
      <w:r w:rsidR="00603B20" w:rsidRPr="00603B20">
        <w:rPr>
          <w:lang w:val="ru-RU"/>
        </w:rPr>
        <w:t xml:space="preserve"> </w:t>
      </w:r>
      <w:r w:rsidR="00603B20">
        <w:rPr>
          <w:lang w:val="ru-RU"/>
        </w:rPr>
        <w:t>разрыва</w:t>
      </w:r>
      <w:r w:rsidR="00946B28" w:rsidRPr="00603B20">
        <w:rPr>
          <w:lang w:val="ru-RU"/>
        </w:rPr>
        <w:t xml:space="preserve">, </w:t>
      </w:r>
      <w:r w:rsidR="00603B20">
        <w:rPr>
          <w:lang w:val="ru-RU"/>
        </w:rPr>
        <w:t>в</w:t>
      </w:r>
      <w:r w:rsidR="00603B20" w:rsidRPr="00603B20">
        <w:rPr>
          <w:lang w:val="ru-RU"/>
        </w:rPr>
        <w:t xml:space="preserve"> </w:t>
      </w:r>
      <w:r w:rsidR="00603B20">
        <w:rPr>
          <w:lang w:val="ru-RU"/>
        </w:rPr>
        <w:t>необходимых</w:t>
      </w:r>
      <w:r w:rsidR="00603B20" w:rsidRPr="00603B20">
        <w:rPr>
          <w:lang w:val="ru-RU"/>
        </w:rPr>
        <w:t xml:space="preserve"> </w:t>
      </w:r>
      <w:r w:rsidR="00603B20">
        <w:rPr>
          <w:lang w:val="ru-RU"/>
        </w:rPr>
        <w:t>случаях</w:t>
      </w:r>
      <w:r w:rsidR="00603B20" w:rsidRPr="00603B20">
        <w:rPr>
          <w:lang w:val="ru-RU"/>
        </w:rPr>
        <w:t xml:space="preserve"> </w:t>
      </w:r>
      <w:r w:rsidR="00603B20">
        <w:rPr>
          <w:lang w:val="ru-RU"/>
        </w:rPr>
        <w:t>включая</w:t>
      </w:r>
      <w:r w:rsidR="00946B28" w:rsidRPr="00603B20">
        <w:rPr>
          <w:lang w:val="ru-RU"/>
        </w:rPr>
        <w:t xml:space="preserve"> </w:t>
      </w:r>
      <w:r w:rsidR="00603B20">
        <w:rPr>
          <w:lang w:val="ru-RU"/>
        </w:rPr>
        <w:t>членов</w:t>
      </w:r>
      <w:r w:rsidR="00603B20" w:rsidRPr="00603B20">
        <w:rPr>
          <w:lang w:val="ru-RU"/>
        </w:rPr>
        <w:t xml:space="preserve"> </w:t>
      </w:r>
      <w:r w:rsidR="00603B20">
        <w:rPr>
          <w:lang w:val="ru-RU"/>
        </w:rPr>
        <w:t>таких</w:t>
      </w:r>
      <w:r w:rsidR="00603B20" w:rsidRPr="00603B20">
        <w:rPr>
          <w:lang w:val="ru-RU"/>
        </w:rPr>
        <w:t xml:space="preserve"> </w:t>
      </w:r>
      <w:r w:rsidR="00603B20">
        <w:rPr>
          <w:lang w:val="ru-RU"/>
        </w:rPr>
        <w:t>подразделений</w:t>
      </w:r>
      <w:r w:rsidRPr="008D166D">
        <w:rPr>
          <w:lang w:val="ru-RU"/>
        </w:rPr>
        <w:t xml:space="preserve"> </w:t>
      </w:r>
      <w:r>
        <w:rPr>
          <w:lang w:val="ru-RU"/>
        </w:rPr>
        <w:t>статистической организации</w:t>
      </w:r>
      <w:r w:rsidR="00603B20" w:rsidRPr="00603B20">
        <w:rPr>
          <w:lang w:val="ru-RU"/>
        </w:rPr>
        <w:t xml:space="preserve">, </w:t>
      </w:r>
      <w:r w:rsidR="00603B20">
        <w:rPr>
          <w:lang w:val="ru-RU"/>
        </w:rPr>
        <w:t>как</w:t>
      </w:r>
      <w:r w:rsidR="00603B20" w:rsidRPr="00603B20">
        <w:rPr>
          <w:lang w:val="ru-RU"/>
        </w:rPr>
        <w:t xml:space="preserve"> </w:t>
      </w:r>
      <w:r w:rsidR="00603B20">
        <w:rPr>
          <w:i/>
          <w:lang w:val="ru-RU"/>
        </w:rPr>
        <w:t>Бизнес</w:t>
      </w:r>
      <w:r w:rsidR="00946B28" w:rsidRPr="00603B20">
        <w:rPr>
          <w:lang w:val="ru-RU"/>
        </w:rPr>
        <w:t xml:space="preserve">, </w:t>
      </w:r>
      <w:r w:rsidR="00603B20">
        <w:rPr>
          <w:i/>
          <w:lang w:val="ru-RU"/>
        </w:rPr>
        <w:t>Информация</w:t>
      </w:r>
      <w:r w:rsidR="00603B20" w:rsidRPr="00603B20">
        <w:rPr>
          <w:i/>
          <w:lang w:val="ru-RU"/>
        </w:rPr>
        <w:t xml:space="preserve">, </w:t>
      </w:r>
      <w:r w:rsidR="00603B20">
        <w:rPr>
          <w:i/>
          <w:lang w:val="ru-RU"/>
        </w:rPr>
        <w:t>Методы</w:t>
      </w:r>
      <w:r w:rsidR="00603B20" w:rsidRPr="00603B20">
        <w:rPr>
          <w:i/>
          <w:lang w:val="ru-RU"/>
        </w:rPr>
        <w:t xml:space="preserve">, </w:t>
      </w:r>
      <w:r w:rsidR="00603B20">
        <w:rPr>
          <w:i/>
          <w:lang w:val="ru-RU"/>
        </w:rPr>
        <w:t>Приложения</w:t>
      </w:r>
      <w:r w:rsidR="00946B28" w:rsidRPr="00603B20">
        <w:rPr>
          <w:lang w:val="ru-RU"/>
        </w:rPr>
        <w:t xml:space="preserve"> </w:t>
      </w:r>
      <w:r w:rsidR="00603B20">
        <w:rPr>
          <w:lang w:val="ru-RU"/>
        </w:rPr>
        <w:t>и</w:t>
      </w:r>
      <w:r w:rsidR="00946B28" w:rsidRPr="00603B20">
        <w:rPr>
          <w:lang w:val="ru-RU"/>
        </w:rPr>
        <w:t xml:space="preserve"> </w:t>
      </w:r>
      <w:r w:rsidR="00603B20" w:rsidRPr="00603B20">
        <w:rPr>
          <w:i/>
          <w:lang w:val="ru-RU"/>
        </w:rPr>
        <w:t>Технологии</w:t>
      </w:r>
      <w:r w:rsidR="00946B28" w:rsidRPr="00603B20">
        <w:rPr>
          <w:lang w:val="ru-RU"/>
        </w:rPr>
        <w:t xml:space="preserve">. </w:t>
      </w:r>
      <w:r w:rsidR="0054221C">
        <w:rPr>
          <w:lang w:val="ru-RU"/>
        </w:rPr>
        <w:t>Такая</w:t>
      </w:r>
      <w:r w:rsidR="0054221C" w:rsidRPr="00635F0F">
        <w:rPr>
          <w:lang w:val="ru-RU"/>
        </w:rPr>
        <w:t xml:space="preserve"> </w:t>
      </w:r>
      <w:r w:rsidR="0054221C">
        <w:rPr>
          <w:lang w:val="ru-RU"/>
        </w:rPr>
        <w:t>группа</w:t>
      </w:r>
      <w:r w:rsidR="0054221C" w:rsidRPr="00635F0F">
        <w:rPr>
          <w:lang w:val="ru-RU"/>
        </w:rPr>
        <w:t xml:space="preserve"> </w:t>
      </w:r>
      <w:r w:rsidR="0054221C">
        <w:rPr>
          <w:lang w:val="ru-RU"/>
        </w:rPr>
        <w:t>может</w:t>
      </w:r>
      <w:r w:rsidR="0054221C" w:rsidRPr="00635F0F">
        <w:rPr>
          <w:lang w:val="ru-RU"/>
        </w:rPr>
        <w:t xml:space="preserve"> </w:t>
      </w:r>
      <w:r w:rsidR="0054221C">
        <w:rPr>
          <w:lang w:val="ru-RU"/>
        </w:rPr>
        <w:t>включать</w:t>
      </w:r>
      <w:r w:rsidR="0054221C" w:rsidRPr="00635F0F">
        <w:rPr>
          <w:lang w:val="ru-RU"/>
        </w:rPr>
        <w:t xml:space="preserve"> </w:t>
      </w:r>
      <w:r w:rsidR="0054221C">
        <w:rPr>
          <w:lang w:val="ru-RU"/>
        </w:rPr>
        <w:t>разных</w:t>
      </w:r>
      <w:r w:rsidR="0054221C" w:rsidRPr="00635F0F">
        <w:rPr>
          <w:lang w:val="ru-RU"/>
        </w:rPr>
        <w:t xml:space="preserve"> </w:t>
      </w:r>
      <w:r w:rsidR="0054221C">
        <w:rPr>
          <w:lang w:val="ru-RU"/>
        </w:rPr>
        <w:t>членов</w:t>
      </w:r>
      <w:r w:rsidR="0054221C" w:rsidRPr="00635F0F">
        <w:rPr>
          <w:lang w:val="ru-RU"/>
        </w:rPr>
        <w:t xml:space="preserve"> </w:t>
      </w:r>
      <w:r w:rsidR="0054221C">
        <w:rPr>
          <w:lang w:val="ru-RU"/>
        </w:rPr>
        <w:t>группы</w:t>
      </w:r>
      <w:r w:rsidR="0054221C" w:rsidRPr="00635F0F">
        <w:rPr>
          <w:lang w:val="ru-RU"/>
        </w:rPr>
        <w:t xml:space="preserve">, </w:t>
      </w:r>
      <w:r w:rsidR="0054221C">
        <w:rPr>
          <w:lang w:val="ru-RU"/>
        </w:rPr>
        <w:t>выполнившей</w:t>
      </w:r>
      <w:r w:rsidR="0054221C" w:rsidRPr="00635F0F">
        <w:rPr>
          <w:lang w:val="ru-RU"/>
        </w:rPr>
        <w:t xml:space="preserve"> </w:t>
      </w:r>
      <w:r w:rsidR="00635F0F">
        <w:rPr>
          <w:lang w:val="ru-RU"/>
        </w:rPr>
        <w:t xml:space="preserve">Оценку </w:t>
      </w:r>
      <w:r w:rsidR="007E64F6">
        <w:rPr>
          <w:lang w:val="ru-RU"/>
        </w:rPr>
        <w:t>готовности к</w:t>
      </w:r>
      <w:r w:rsidR="00635F0F">
        <w:rPr>
          <w:lang w:val="ru-RU"/>
        </w:rPr>
        <w:t xml:space="preserve"> модернизации.</w:t>
      </w:r>
    </w:p>
    <w:p w:rsidR="00064CCF" w:rsidRPr="00635F0F" w:rsidRDefault="00635F0F" w:rsidP="00946B28">
      <w:pPr>
        <w:numPr>
          <w:ilvl w:val="0"/>
          <w:numId w:val="10"/>
        </w:numPr>
        <w:rPr>
          <w:lang w:val="ru-RU"/>
        </w:rPr>
      </w:pPr>
      <w:r>
        <w:rPr>
          <w:lang w:val="ru-RU"/>
        </w:rPr>
        <w:t>Анализ</w:t>
      </w:r>
      <w:r w:rsidR="00946B28" w:rsidRPr="00635F0F">
        <w:rPr>
          <w:lang w:val="ru-RU"/>
        </w:rPr>
        <w:t xml:space="preserve"> </w:t>
      </w:r>
      <w:r>
        <w:rPr>
          <w:lang w:val="ru-RU"/>
        </w:rPr>
        <w:t>Оценки</w:t>
      </w:r>
      <w:r w:rsidRPr="00635F0F">
        <w:rPr>
          <w:lang w:val="ru-RU"/>
        </w:rPr>
        <w:t xml:space="preserve"> </w:t>
      </w:r>
      <w:r w:rsidR="007E64F6">
        <w:rPr>
          <w:lang w:val="ru-RU"/>
        </w:rPr>
        <w:t>готовности к</w:t>
      </w:r>
      <w:r>
        <w:rPr>
          <w:lang w:val="ru-RU"/>
        </w:rPr>
        <w:t xml:space="preserve"> модернизации</w:t>
      </w:r>
      <w:r w:rsidRPr="00635F0F">
        <w:rPr>
          <w:lang w:val="ru-RU"/>
        </w:rPr>
        <w:t xml:space="preserve"> </w:t>
      </w:r>
      <w:r w:rsidR="00946B28" w:rsidRPr="00635F0F">
        <w:rPr>
          <w:lang w:val="ru-RU"/>
        </w:rPr>
        <w:t>(</w:t>
      </w:r>
      <w:r>
        <w:rPr>
          <w:lang w:val="ru-RU"/>
        </w:rPr>
        <w:t>на основе Предварительных действий</w:t>
      </w:r>
      <w:r w:rsidR="00946B28" w:rsidRPr="00635F0F">
        <w:rPr>
          <w:lang w:val="ru-RU"/>
        </w:rPr>
        <w:t>)</w:t>
      </w:r>
    </w:p>
    <w:p w:rsidR="00064CCF" w:rsidRPr="00635F0F" w:rsidRDefault="00635F0F" w:rsidP="00946B28">
      <w:pPr>
        <w:numPr>
          <w:ilvl w:val="0"/>
          <w:numId w:val="10"/>
        </w:numPr>
        <w:rPr>
          <w:lang w:val="ru-RU"/>
        </w:rPr>
      </w:pPr>
      <w:r>
        <w:rPr>
          <w:lang w:val="ru-RU"/>
        </w:rPr>
        <w:t>Исследование</w:t>
      </w:r>
      <w:r w:rsidRPr="00635F0F">
        <w:rPr>
          <w:lang w:val="ru-RU"/>
        </w:rPr>
        <w:t xml:space="preserve"> </w:t>
      </w:r>
      <w:r>
        <w:rPr>
          <w:lang w:val="ru-RU"/>
        </w:rPr>
        <w:t>Анализа</w:t>
      </w:r>
      <w:r w:rsidRPr="00635F0F">
        <w:rPr>
          <w:lang w:val="ru-RU"/>
        </w:rPr>
        <w:t xml:space="preserve"> </w:t>
      </w:r>
      <w:r>
        <w:rPr>
          <w:lang w:val="ru-RU"/>
        </w:rPr>
        <w:t>разрыва</w:t>
      </w:r>
      <w:r w:rsidR="00946B28" w:rsidRPr="00635F0F">
        <w:rPr>
          <w:lang w:val="ru-RU"/>
        </w:rPr>
        <w:t xml:space="preserve"> </w:t>
      </w:r>
      <w:r>
        <w:rPr>
          <w:lang w:val="ru-RU"/>
        </w:rPr>
        <w:t>на</w:t>
      </w:r>
      <w:r w:rsidRPr="00635F0F">
        <w:rPr>
          <w:lang w:val="ru-RU"/>
        </w:rPr>
        <w:t xml:space="preserve"> </w:t>
      </w:r>
      <w:r>
        <w:rPr>
          <w:lang w:val="ru-RU"/>
        </w:rPr>
        <w:t>основе</w:t>
      </w:r>
      <w:r w:rsidRPr="00635F0F">
        <w:rPr>
          <w:lang w:val="ru-RU"/>
        </w:rPr>
        <w:t xml:space="preserve"> </w:t>
      </w:r>
      <w:r>
        <w:rPr>
          <w:lang w:val="ru-RU"/>
        </w:rPr>
        <w:t>предыдущего</w:t>
      </w:r>
      <w:r w:rsidRPr="00635F0F">
        <w:rPr>
          <w:lang w:val="ru-RU"/>
        </w:rPr>
        <w:t xml:space="preserve"> </w:t>
      </w:r>
      <w:r>
        <w:rPr>
          <w:lang w:val="ru-RU"/>
        </w:rPr>
        <w:t>этапа</w:t>
      </w:r>
      <w:r w:rsidR="00946B28" w:rsidRPr="00635F0F">
        <w:rPr>
          <w:lang w:val="ru-RU"/>
        </w:rPr>
        <w:t xml:space="preserve"> (</w:t>
      </w:r>
      <w:r>
        <w:rPr>
          <w:lang w:val="ru-RU"/>
        </w:rPr>
        <w:t>на основе Действий по планированию</w:t>
      </w:r>
      <w:r w:rsidR="00946B28" w:rsidRPr="00635F0F">
        <w:rPr>
          <w:lang w:val="ru-RU"/>
        </w:rPr>
        <w:t>)</w:t>
      </w:r>
    </w:p>
    <w:p w:rsidR="00064CCF" w:rsidRPr="002C73E4" w:rsidRDefault="007E64F6" w:rsidP="00946B28">
      <w:pPr>
        <w:numPr>
          <w:ilvl w:val="0"/>
          <w:numId w:val="10"/>
        </w:numPr>
        <w:rPr>
          <w:lang w:val="ru-RU"/>
        </w:rPr>
      </w:pPr>
      <w:r>
        <w:rPr>
          <w:lang w:val="ru-RU"/>
        </w:rPr>
        <w:t>Определение</w:t>
      </w:r>
      <w:r w:rsidR="007F55EE" w:rsidRPr="002C73E4">
        <w:rPr>
          <w:lang w:val="ru-RU"/>
        </w:rPr>
        <w:t xml:space="preserve"> </w:t>
      </w:r>
      <w:r w:rsidR="007F55EE">
        <w:rPr>
          <w:lang w:val="ru-RU"/>
        </w:rPr>
        <w:t>прогресса</w:t>
      </w:r>
      <w:r w:rsidR="007F55EE" w:rsidRPr="002C73E4">
        <w:rPr>
          <w:lang w:val="ru-RU"/>
        </w:rPr>
        <w:t>,</w:t>
      </w:r>
      <w:r w:rsidR="00946B28" w:rsidRPr="002C73E4">
        <w:rPr>
          <w:lang w:val="ru-RU"/>
        </w:rPr>
        <w:t xml:space="preserve"> </w:t>
      </w:r>
      <w:r w:rsidR="0076582B">
        <w:rPr>
          <w:lang w:val="ru-RU"/>
        </w:rPr>
        <w:t>достигнутого</w:t>
      </w:r>
      <w:r w:rsidR="007F55EE" w:rsidRPr="002C73E4">
        <w:rPr>
          <w:lang w:val="ru-RU"/>
        </w:rPr>
        <w:t xml:space="preserve"> </w:t>
      </w:r>
      <w:r w:rsidR="007F55EE">
        <w:rPr>
          <w:lang w:val="ru-RU"/>
        </w:rPr>
        <w:t>при</w:t>
      </w:r>
      <w:r w:rsidR="007F55EE" w:rsidRPr="002C73E4">
        <w:rPr>
          <w:lang w:val="ru-RU"/>
        </w:rPr>
        <w:t xml:space="preserve"> </w:t>
      </w:r>
      <w:r w:rsidR="007F55EE">
        <w:rPr>
          <w:lang w:val="ru-RU"/>
        </w:rPr>
        <w:t>переходе</w:t>
      </w:r>
      <w:r w:rsidR="007F55EE" w:rsidRPr="002C73E4">
        <w:rPr>
          <w:lang w:val="ru-RU"/>
        </w:rPr>
        <w:t xml:space="preserve"> </w:t>
      </w:r>
      <w:r w:rsidR="007F55EE">
        <w:rPr>
          <w:lang w:val="ru-RU"/>
        </w:rPr>
        <w:t>от</w:t>
      </w:r>
      <w:r w:rsidR="007F55EE" w:rsidRPr="002C73E4">
        <w:rPr>
          <w:lang w:val="ru-RU"/>
        </w:rPr>
        <w:t xml:space="preserve"> </w:t>
      </w:r>
      <w:r w:rsidR="007F55EE">
        <w:rPr>
          <w:lang w:val="ru-RU"/>
        </w:rPr>
        <w:t>текущего</w:t>
      </w:r>
      <w:r w:rsidR="007F55EE" w:rsidRPr="002C73E4">
        <w:rPr>
          <w:lang w:val="ru-RU"/>
        </w:rPr>
        <w:t xml:space="preserve"> </w:t>
      </w:r>
      <w:r w:rsidR="007F55EE">
        <w:rPr>
          <w:lang w:val="ru-RU"/>
        </w:rPr>
        <w:t>уровня</w:t>
      </w:r>
      <w:r w:rsidR="007F55EE" w:rsidRPr="002C73E4">
        <w:rPr>
          <w:lang w:val="ru-RU"/>
        </w:rPr>
        <w:t xml:space="preserve"> </w:t>
      </w:r>
      <w:r w:rsidR="007F55EE">
        <w:rPr>
          <w:lang w:val="ru-RU"/>
        </w:rPr>
        <w:t>к</w:t>
      </w:r>
      <w:r w:rsidR="007F55EE" w:rsidRPr="002C73E4">
        <w:rPr>
          <w:lang w:val="ru-RU"/>
        </w:rPr>
        <w:t xml:space="preserve"> </w:t>
      </w:r>
      <w:r w:rsidR="007F55EE">
        <w:rPr>
          <w:lang w:val="ru-RU"/>
        </w:rPr>
        <w:t>целевому</w:t>
      </w:r>
      <w:r w:rsidR="007F55EE" w:rsidRPr="002C73E4">
        <w:rPr>
          <w:lang w:val="ru-RU"/>
        </w:rPr>
        <w:t xml:space="preserve"> </w:t>
      </w:r>
      <w:r w:rsidR="007F55EE">
        <w:rPr>
          <w:lang w:val="ru-RU"/>
        </w:rPr>
        <w:t>уровню</w:t>
      </w:r>
      <w:r w:rsidR="007F55EE" w:rsidRPr="002C73E4">
        <w:rPr>
          <w:lang w:val="ru-RU"/>
        </w:rPr>
        <w:t xml:space="preserve">, </w:t>
      </w:r>
      <w:r w:rsidR="0076582B">
        <w:rPr>
          <w:lang w:val="ru-RU"/>
        </w:rPr>
        <w:t xml:space="preserve">с применением </w:t>
      </w:r>
      <w:r w:rsidR="007F55EE">
        <w:rPr>
          <w:lang w:val="ru-RU"/>
        </w:rPr>
        <w:t>следующ</w:t>
      </w:r>
      <w:r w:rsidR="0076582B">
        <w:rPr>
          <w:lang w:val="ru-RU"/>
        </w:rPr>
        <w:t>ей</w:t>
      </w:r>
      <w:r w:rsidR="007F55EE" w:rsidRPr="002C73E4">
        <w:rPr>
          <w:lang w:val="ru-RU"/>
        </w:rPr>
        <w:t xml:space="preserve"> </w:t>
      </w:r>
      <w:r w:rsidR="007F55EE">
        <w:rPr>
          <w:lang w:val="ru-RU"/>
        </w:rPr>
        <w:t>таблиц</w:t>
      </w:r>
      <w:r w:rsidR="0076582B">
        <w:rPr>
          <w:lang w:val="ru-RU"/>
        </w:rPr>
        <w:t>ы</w:t>
      </w:r>
      <w:r w:rsidR="007F55EE" w:rsidRPr="002C73E4">
        <w:rPr>
          <w:lang w:val="ru-RU"/>
        </w:rPr>
        <w:t xml:space="preserve">, </w:t>
      </w:r>
      <w:r w:rsidR="007F55EE">
        <w:rPr>
          <w:lang w:val="ru-RU"/>
        </w:rPr>
        <w:t>и</w:t>
      </w:r>
      <w:r w:rsidR="007F55EE" w:rsidRPr="002C73E4">
        <w:rPr>
          <w:lang w:val="ru-RU"/>
        </w:rPr>
        <w:t xml:space="preserve"> </w:t>
      </w:r>
      <w:r w:rsidR="002C73E4">
        <w:rPr>
          <w:lang w:val="ru-RU"/>
        </w:rPr>
        <w:t xml:space="preserve">предоставление более подробной информации, если результат </w:t>
      </w:r>
      <w:r w:rsidR="002C73E4">
        <w:rPr>
          <w:color w:val="FF0000"/>
          <w:lang w:val="ru-RU"/>
        </w:rPr>
        <w:t xml:space="preserve">Требует улучшения </w:t>
      </w:r>
      <w:r w:rsidR="002C73E4">
        <w:rPr>
          <w:color w:val="000000"/>
          <w:lang w:val="ru-RU"/>
        </w:rPr>
        <w:t>или</w:t>
      </w:r>
      <w:r w:rsidR="00946B28" w:rsidRPr="002C73E4">
        <w:rPr>
          <w:color w:val="339966"/>
          <w:lang w:val="ru-RU"/>
        </w:rPr>
        <w:t xml:space="preserve"> </w:t>
      </w:r>
      <w:r w:rsidR="002C73E4">
        <w:rPr>
          <w:color w:val="339966"/>
          <w:lang w:val="ru-RU"/>
        </w:rPr>
        <w:t>Успешный</w:t>
      </w:r>
    </w:p>
    <w:tbl>
      <w:tblPr>
        <w:tblStyle w:val="ScrollTableNormal"/>
        <w:tblW w:w="5000" w:type="pct"/>
        <w:tblLook w:val="0020" w:firstRow="1" w:lastRow="0" w:firstColumn="0" w:lastColumn="0" w:noHBand="0" w:noVBand="0"/>
      </w:tblPr>
      <w:tblGrid>
        <w:gridCol w:w="1744"/>
        <w:gridCol w:w="3420"/>
        <w:gridCol w:w="4584"/>
      </w:tblGrid>
      <w:tr w:rsidR="007A5F2A" w:rsidTr="00064CC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2C73E4" w:rsidRDefault="007E64F6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Определение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2C73E4" w:rsidRDefault="002C73E4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Описание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2C73E4" w:rsidRDefault="002C73E4">
            <w:pPr>
              <w:rPr>
                <w:rFonts w:eastAsia="Calibri" w:cs="Times New Roman"/>
                <w:color w:val="000000"/>
                <w:lang w:val="ru-RU"/>
              </w:rPr>
            </w:pPr>
            <w:r>
              <w:rPr>
                <w:rFonts w:eastAsia="Calibri" w:cs="Times New Roman"/>
                <w:color w:val="000000"/>
                <w:lang w:val="ru-RU"/>
              </w:rPr>
              <w:t>Возможные действия</w:t>
            </w:r>
          </w:p>
        </w:tc>
      </w:tr>
      <w:tr w:rsidR="007A5F2A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2C73E4" w:rsidRDefault="002C73E4">
            <w:pPr>
              <w:rPr>
                <w:rFonts w:eastAsia="Calibri" w:cs="Times New Roman"/>
                <w:color w:val="FF0000"/>
                <w:lang w:val="ru-RU"/>
              </w:rPr>
            </w:pPr>
            <w:r>
              <w:rPr>
                <w:rFonts w:eastAsia="Calibri" w:cs="Times New Roman"/>
                <w:color w:val="FF0000"/>
                <w:lang w:val="ru-RU"/>
              </w:rPr>
              <w:lastRenderedPageBreak/>
              <w:t>Требует улучшения</w:t>
            </w:r>
          </w:p>
          <w:p w:rsidR="00064CCF" w:rsidRDefault="00946B28">
            <w:pPr>
              <w:rPr>
                <w:rFonts w:eastAsia="Calibri" w:cs="Times New Roman"/>
                <w:b/>
                <w:color w:val="800080"/>
              </w:rPr>
            </w:pPr>
            <w:r>
              <w:rPr>
                <w:rFonts w:eastAsia="Calibri" w:cs="Times New Roman"/>
                <w:b/>
                <w:color w:val="800080"/>
              </w:rPr>
              <w:br/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2C73E4" w:rsidRDefault="002C73E4">
            <w:pPr>
              <w:rPr>
                <w:rFonts w:eastAsia="Calibri" w:cs="Times New Roman"/>
                <w:color w:val="000000"/>
                <w:lang w:val="ru-RU"/>
              </w:rPr>
            </w:pPr>
            <w:r>
              <w:rPr>
                <w:rFonts w:eastAsia="Calibri" w:cs="Times New Roman"/>
                <w:color w:val="000000"/>
                <w:lang w:val="ru-RU"/>
              </w:rPr>
              <w:t>Мониторинг</w:t>
            </w:r>
            <w:r w:rsidRPr="002C73E4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результатов</w:t>
            </w:r>
            <w:r w:rsidRPr="002C73E4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показывает</w:t>
            </w:r>
            <w:r w:rsidRPr="002C73E4">
              <w:rPr>
                <w:rFonts w:eastAsia="Calibri" w:cs="Times New Roman"/>
                <w:color w:val="000000"/>
                <w:lang w:val="ru-RU"/>
              </w:rPr>
              <w:t xml:space="preserve">, </w:t>
            </w:r>
            <w:r>
              <w:rPr>
                <w:rFonts w:eastAsia="Calibri" w:cs="Times New Roman"/>
                <w:color w:val="000000"/>
                <w:lang w:val="ru-RU"/>
              </w:rPr>
              <w:t>что</w:t>
            </w:r>
            <w:r w:rsidRPr="002C73E4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 w:rsidR="007A5F2A">
              <w:rPr>
                <w:rFonts w:eastAsia="Calibri" w:cs="Times New Roman"/>
                <w:color w:val="000000"/>
                <w:lang w:val="ru-RU"/>
              </w:rPr>
              <w:t>действие</w:t>
            </w:r>
            <w:r w:rsidRPr="002C73E4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содержит</w:t>
            </w:r>
            <w:r w:rsidRPr="002C73E4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возможные риски, влияющие на следующ</w:t>
            </w:r>
            <w:r w:rsidR="007A5F2A">
              <w:rPr>
                <w:rFonts w:eastAsia="Calibri" w:cs="Times New Roman"/>
                <w:color w:val="000000"/>
                <w:lang w:val="ru-RU"/>
              </w:rPr>
              <w:t>ее</w:t>
            </w:r>
            <w:r>
              <w:rPr>
                <w:rFonts w:eastAsia="Calibri" w:cs="Times New Roman"/>
                <w:color w:val="000000"/>
                <w:lang w:val="ru-RU"/>
              </w:rPr>
              <w:t xml:space="preserve"> де</w:t>
            </w:r>
            <w:r w:rsidR="007A5F2A">
              <w:rPr>
                <w:rFonts w:eastAsia="Calibri" w:cs="Times New Roman"/>
                <w:color w:val="000000"/>
                <w:lang w:val="ru-RU"/>
              </w:rPr>
              <w:t>йствие</w:t>
            </w:r>
            <w:r w:rsidR="00946B28" w:rsidRPr="002C73E4">
              <w:rPr>
                <w:rFonts w:eastAsia="Calibri" w:cs="Times New Roman"/>
                <w:color w:val="000000"/>
                <w:lang w:val="ru-RU"/>
              </w:rPr>
              <w:t xml:space="preserve">. </w:t>
            </w:r>
          </w:p>
          <w:p w:rsidR="00064CCF" w:rsidRPr="002C73E4" w:rsidRDefault="00946B28">
            <w:pPr>
              <w:rPr>
                <w:rFonts w:eastAsia="Calibri" w:cs="Times New Roman"/>
                <w:color w:val="000000"/>
                <w:lang w:val="ru-RU"/>
              </w:rPr>
            </w:pPr>
            <w:r w:rsidRPr="002C73E4">
              <w:rPr>
                <w:rFonts w:eastAsia="Calibri" w:cs="Times New Roman"/>
                <w:color w:val="000000"/>
                <w:lang w:val="ru-RU"/>
              </w:rPr>
              <w:br/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2C73E4" w:rsidRDefault="007A5F2A">
            <w:pPr>
              <w:rPr>
                <w:rFonts w:eastAsia="Calibri" w:cs="Times New Roman"/>
                <w:color w:val="0000FF"/>
                <w:lang w:val="ru-RU"/>
              </w:rPr>
            </w:pPr>
            <w:r>
              <w:rPr>
                <w:rFonts w:eastAsia="Calibri" w:cs="Times New Roman"/>
                <w:color w:val="000000"/>
                <w:lang w:val="ru-RU"/>
              </w:rPr>
              <w:t>Предложить подробные данные</w:t>
            </w:r>
            <w:r w:rsidR="002C73E4" w:rsidRPr="002C73E4">
              <w:rPr>
                <w:rFonts w:eastAsia="Calibri" w:cs="Times New Roman"/>
                <w:color w:val="000000"/>
                <w:lang w:val="ru-RU"/>
              </w:rPr>
              <w:t xml:space="preserve"> о том, что необходимо улучшить</w:t>
            </w:r>
            <w:r w:rsidR="00946B28" w:rsidRPr="002C73E4">
              <w:rPr>
                <w:rFonts w:eastAsia="Calibri" w:cs="Times New Roman"/>
                <w:color w:val="000000"/>
                <w:lang w:val="ru-RU"/>
              </w:rPr>
              <w:t>.</w:t>
            </w:r>
            <w:r w:rsidR="00946B28" w:rsidRPr="002C73E4">
              <w:rPr>
                <w:rFonts w:eastAsia="Calibri" w:cs="Times New Roman"/>
                <w:color w:val="000000"/>
                <w:lang w:val="ru-RU"/>
              </w:rPr>
              <w:br/>
            </w:r>
          </w:p>
          <w:p w:rsidR="00064CCF" w:rsidRPr="002C73E4" w:rsidRDefault="002C73E4">
            <w:pPr>
              <w:rPr>
                <w:rFonts w:eastAsia="Calibri" w:cs="Times New Roman"/>
                <w:color w:val="000000"/>
                <w:lang w:val="ru-RU"/>
              </w:rPr>
            </w:pPr>
            <w:r>
              <w:rPr>
                <w:rFonts w:eastAsia="Calibri" w:cs="Times New Roman"/>
                <w:color w:val="000000"/>
                <w:lang w:val="ru-RU"/>
              </w:rPr>
              <w:t>Необходимо</w:t>
            </w:r>
            <w:r w:rsidRPr="002C73E4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дождаться</w:t>
            </w:r>
            <w:r w:rsidRPr="002C73E4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дополнительных</w:t>
            </w:r>
            <w:r w:rsidRPr="002C73E4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ресурсов</w:t>
            </w:r>
            <w:r w:rsidR="00946B28" w:rsidRPr="002C73E4">
              <w:rPr>
                <w:rFonts w:eastAsia="Calibri" w:cs="Times New Roman"/>
                <w:color w:val="000000"/>
                <w:lang w:val="ru-RU"/>
              </w:rPr>
              <w:t>/</w:t>
            </w:r>
            <w:r>
              <w:rPr>
                <w:rFonts w:eastAsia="Calibri" w:cs="Times New Roman"/>
                <w:color w:val="000000"/>
                <w:lang w:val="ru-RU"/>
              </w:rPr>
              <w:t>более высокого приоритета</w:t>
            </w:r>
            <w:r w:rsidR="00946B28" w:rsidRPr="002C73E4">
              <w:rPr>
                <w:rFonts w:eastAsia="Calibri" w:cs="Times New Roman"/>
                <w:color w:val="000000"/>
                <w:lang w:val="ru-RU"/>
              </w:rPr>
              <w:t>/</w:t>
            </w:r>
            <w:r>
              <w:rPr>
                <w:rFonts w:eastAsia="Calibri" w:cs="Times New Roman"/>
                <w:color w:val="000000"/>
                <w:lang w:val="ru-RU"/>
              </w:rPr>
              <w:t>необходимых результатов по другим действиям</w:t>
            </w:r>
          </w:p>
          <w:p w:rsidR="00064CCF" w:rsidRPr="002C73E4" w:rsidRDefault="002C73E4">
            <w:pPr>
              <w:rPr>
                <w:rFonts w:eastAsia="Calibri" w:cs="Times New Roman"/>
                <w:color w:val="000000"/>
                <w:lang w:val="ru-RU"/>
              </w:rPr>
            </w:pPr>
            <w:r>
              <w:rPr>
                <w:rFonts w:eastAsia="Calibri" w:cs="Times New Roman"/>
                <w:color w:val="000000"/>
                <w:lang w:val="ru-RU"/>
              </w:rPr>
              <w:t>Будущие</w:t>
            </w:r>
            <w:r w:rsidRPr="002C73E4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непредвиденные</w:t>
            </w:r>
            <w:r w:rsidRPr="002C73E4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препятствия</w:t>
            </w:r>
            <w:r w:rsidR="00946B28" w:rsidRPr="002C73E4">
              <w:rPr>
                <w:rFonts w:eastAsia="Calibri" w:cs="Times New Roman"/>
                <w:color w:val="000000"/>
                <w:lang w:val="ru-RU"/>
              </w:rPr>
              <w:t xml:space="preserve"> – </w:t>
            </w:r>
            <w:r>
              <w:rPr>
                <w:rFonts w:eastAsia="Calibri" w:cs="Times New Roman"/>
                <w:color w:val="000000"/>
                <w:lang w:val="ru-RU"/>
              </w:rPr>
              <w:t>выбрать</w:t>
            </w:r>
            <w:r w:rsidR="00946B28" w:rsidRPr="002C73E4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альтернативный путь и обновить план работ</w:t>
            </w:r>
            <w:r w:rsidR="00946B28" w:rsidRPr="002C73E4">
              <w:rPr>
                <w:rFonts w:eastAsia="Calibri" w:cs="Times New Roman"/>
                <w:color w:val="000000"/>
                <w:lang w:val="ru-RU"/>
              </w:rPr>
              <w:t xml:space="preserve"> </w:t>
            </w:r>
          </w:p>
          <w:p w:rsidR="00064CCF" w:rsidRPr="002C73E4" w:rsidRDefault="002C73E4" w:rsidP="007A5F2A">
            <w:pPr>
              <w:rPr>
                <w:rFonts w:eastAsia="Calibri" w:cs="Times New Roman"/>
                <w:color w:val="000000"/>
                <w:lang w:val="ru-RU"/>
              </w:rPr>
            </w:pPr>
            <w:r>
              <w:rPr>
                <w:rFonts w:eastAsia="Calibri" w:cs="Times New Roman"/>
                <w:color w:val="000000"/>
                <w:lang w:val="ru-RU"/>
              </w:rPr>
              <w:t>Необходимо</w:t>
            </w:r>
            <w:r w:rsidRPr="002C73E4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повторять</w:t>
            </w:r>
            <w:r w:rsidRPr="002C73E4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текущее</w:t>
            </w:r>
            <w:r w:rsidRPr="002C73E4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 xml:space="preserve">действие, пока не будет </w:t>
            </w:r>
            <w:r w:rsidR="007A5F2A">
              <w:rPr>
                <w:rFonts w:eastAsia="Calibri" w:cs="Times New Roman"/>
                <w:color w:val="000000"/>
                <w:lang w:val="ru-RU"/>
              </w:rPr>
              <w:t>получено</w:t>
            </w:r>
            <w:r>
              <w:rPr>
                <w:rFonts w:eastAsia="Calibri" w:cs="Times New Roman"/>
                <w:color w:val="000000"/>
                <w:lang w:val="ru-RU"/>
              </w:rPr>
              <w:t xml:space="preserve"> необходимое качество</w:t>
            </w:r>
          </w:p>
        </w:tc>
      </w:tr>
      <w:tr w:rsidR="007A5F2A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2C73E4" w:rsidRDefault="002C73E4">
            <w:pPr>
              <w:rPr>
                <w:rFonts w:eastAsia="Calibri" w:cs="Times New Roman"/>
                <w:color w:val="FF6600"/>
                <w:lang w:val="ru-RU"/>
              </w:rPr>
            </w:pPr>
            <w:r>
              <w:rPr>
                <w:rFonts w:eastAsia="Calibri" w:cs="Times New Roman"/>
                <w:color w:val="FF6600"/>
                <w:lang w:val="ru-RU"/>
              </w:rPr>
              <w:t>Эффективно</w:t>
            </w:r>
          </w:p>
          <w:p w:rsidR="00064CCF" w:rsidRDefault="00946B28">
            <w:pPr>
              <w:rPr>
                <w:rFonts w:eastAsia="Calibri" w:cs="Times New Roman"/>
                <w:b/>
                <w:color w:val="800080"/>
              </w:rPr>
            </w:pPr>
            <w:r>
              <w:rPr>
                <w:rFonts w:eastAsia="Calibri" w:cs="Times New Roman"/>
                <w:b/>
                <w:color w:val="800080"/>
              </w:rPr>
              <w:br/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2C73E4" w:rsidRDefault="002C73E4" w:rsidP="007A5F2A">
            <w:pPr>
              <w:rPr>
                <w:rFonts w:eastAsia="Calibri" w:cs="Times New Roman"/>
                <w:color w:val="000000"/>
                <w:lang w:val="ru-RU"/>
              </w:rPr>
            </w:pPr>
            <w:r>
              <w:rPr>
                <w:rFonts w:eastAsia="Calibri" w:cs="Times New Roman"/>
                <w:color w:val="000000"/>
                <w:lang w:val="ru-RU"/>
              </w:rPr>
              <w:t>Мониторинг</w:t>
            </w:r>
            <w:r w:rsidRPr="002C73E4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результатов</w:t>
            </w:r>
            <w:r w:rsidRPr="002C73E4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показывает</w:t>
            </w:r>
            <w:r w:rsidRPr="002C73E4">
              <w:rPr>
                <w:rFonts w:eastAsia="Calibri" w:cs="Times New Roman"/>
                <w:color w:val="000000"/>
                <w:lang w:val="ru-RU"/>
              </w:rPr>
              <w:t xml:space="preserve">, </w:t>
            </w:r>
            <w:r>
              <w:rPr>
                <w:rFonts w:eastAsia="Calibri" w:cs="Times New Roman"/>
                <w:color w:val="000000"/>
                <w:lang w:val="ru-RU"/>
              </w:rPr>
              <w:t>что</w:t>
            </w:r>
            <w:r w:rsidRPr="002C73E4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выполненн</w:t>
            </w:r>
            <w:r w:rsidR="007A5F2A">
              <w:rPr>
                <w:rFonts w:eastAsia="Calibri" w:cs="Times New Roman"/>
                <w:color w:val="000000"/>
                <w:lang w:val="ru-RU"/>
              </w:rPr>
              <w:t>ое</w:t>
            </w:r>
            <w:r w:rsidRPr="002C73E4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де</w:t>
            </w:r>
            <w:r w:rsidR="007A5F2A">
              <w:rPr>
                <w:rFonts w:eastAsia="Calibri" w:cs="Times New Roman"/>
                <w:color w:val="000000"/>
                <w:lang w:val="ru-RU"/>
              </w:rPr>
              <w:t xml:space="preserve">йствие </w:t>
            </w:r>
            <w:r>
              <w:rPr>
                <w:rFonts w:eastAsia="Calibri" w:cs="Times New Roman"/>
                <w:color w:val="000000"/>
                <w:lang w:val="ru-RU"/>
              </w:rPr>
              <w:t>достаточн</w:t>
            </w:r>
            <w:r w:rsidR="007A5F2A">
              <w:rPr>
                <w:rFonts w:eastAsia="Calibri" w:cs="Times New Roman"/>
                <w:color w:val="000000"/>
                <w:lang w:val="ru-RU"/>
              </w:rPr>
              <w:t>о</w:t>
            </w:r>
            <w:r w:rsidRPr="002C73E4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для</w:t>
            </w:r>
            <w:r w:rsidRPr="002C73E4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начала</w:t>
            </w:r>
            <w:r w:rsidRPr="002C73E4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следующего</w:t>
            </w:r>
            <w:r w:rsidRPr="002C73E4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действия</w:t>
            </w:r>
            <w:r w:rsidR="00946B28" w:rsidRPr="002C73E4">
              <w:rPr>
                <w:rFonts w:eastAsia="Calibri" w:cs="Times New Roman"/>
                <w:color w:val="000000"/>
                <w:lang w:val="ru-RU"/>
              </w:rPr>
              <w:t>.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2C73E4" w:rsidRDefault="002C73E4" w:rsidP="002C73E4">
            <w:pPr>
              <w:rPr>
                <w:rFonts w:eastAsia="Calibri" w:cs="Times New Roman"/>
                <w:color w:val="000000"/>
                <w:lang w:val="ru-RU"/>
              </w:rPr>
            </w:pPr>
            <w:r>
              <w:rPr>
                <w:rFonts w:eastAsia="Calibri" w:cs="Times New Roman"/>
                <w:color w:val="000000"/>
                <w:lang w:val="ru-RU"/>
              </w:rPr>
              <w:t>Перейти к следующему действию по плану работ</w:t>
            </w:r>
          </w:p>
        </w:tc>
      </w:tr>
      <w:tr w:rsidR="007A5F2A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2C73E4" w:rsidRDefault="002C73E4">
            <w:pPr>
              <w:rPr>
                <w:rFonts w:eastAsia="Calibri" w:cs="Times New Roman"/>
                <w:color w:val="339966"/>
                <w:lang w:val="ru-RU"/>
              </w:rPr>
            </w:pPr>
            <w:r>
              <w:rPr>
                <w:rFonts w:eastAsia="Calibri" w:cs="Times New Roman"/>
                <w:color w:val="339966"/>
                <w:lang w:val="ru-RU"/>
              </w:rPr>
              <w:t>Успешно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2C73E4" w:rsidRDefault="002C73E4" w:rsidP="002C73E4">
            <w:pPr>
              <w:rPr>
                <w:rFonts w:eastAsia="Calibri" w:cs="Times New Roman"/>
                <w:color w:val="000000"/>
                <w:lang w:val="ru-RU"/>
              </w:rPr>
            </w:pPr>
            <w:r>
              <w:rPr>
                <w:rFonts w:eastAsia="Calibri" w:cs="Times New Roman"/>
                <w:color w:val="000000"/>
                <w:lang w:val="ru-RU"/>
              </w:rPr>
              <w:t>Мониторинг</w:t>
            </w:r>
            <w:r w:rsidRPr="002C73E4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результатов</w:t>
            </w:r>
            <w:r w:rsidRPr="002C73E4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показывает</w:t>
            </w:r>
            <w:r w:rsidRPr="002C73E4">
              <w:rPr>
                <w:rFonts w:eastAsia="Calibri" w:cs="Times New Roman"/>
                <w:color w:val="000000"/>
                <w:lang w:val="ru-RU"/>
              </w:rPr>
              <w:t xml:space="preserve">, </w:t>
            </w:r>
            <w:r>
              <w:rPr>
                <w:rFonts w:eastAsia="Calibri" w:cs="Times New Roman"/>
                <w:color w:val="000000"/>
                <w:lang w:val="ru-RU"/>
              </w:rPr>
              <w:t xml:space="preserve">что </w:t>
            </w:r>
            <w:r w:rsidR="007A5F2A">
              <w:rPr>
                <w:rFonts w:eastAsia="Calibri" w:cs="Times New Roman"/>
                <w:color w:val="000000"/>
                <w:lang w:val="ru-RU"/>
              </w:rPr>
              <w:t xml:space="preserve">действие </w:t>
            </w:r>
            <w:r>
              <w:rPr>
                <w:rFonts w:eastAsia="Calibri" w:cs="Times New Roman"/>
                <w:color w:val="000000"/>
                <w:lang w:val="ru-RU"/>
              </w:rPr>
              <w:t>положительно влияет на следующее действие</w:t>
            </w:r>
            <w:r w:rsidR="00946B28" w:rsidRPr="002C73E4">
              <w:rPr>
                <w:rFonts w:eastAsia="Calibri" w:cs="Times New Roman"/>
                <w:color w:val="000000"/>
                <w:lang w:val="ru-RU"/>
              </w:rPr>
              <w:t xml:space="preserve">. 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8F4E4E" w:rsidRDefault="008F4E4E" w:rsidP="008A5209">
            <w:pPr>
              <w:rPr>
                <w:rFonts w:eastAsia="Calibri" w:cs="Times New Roman"/>
                <w:color w:val="000000"/>
                <w:lang w:val="ru-RU"/>
              </w:rPr>
            </w:pPr>
            <w:r>
              <w:rPr>
                <w:rFonts w:eastAsia="Calibri" w:cs="Times New Roman"/>
                <w:color w:val="000000"/>
                <w:lang w:val="ru-RU"/>
              </w:rPr>
              <w:t>Сообщить</w:t>
            </w:r>
            <w:r w:rsidRPr="008F4E4E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внутренним</w:t>
            </w:r>
            <w:r w:rsidRPr="008F4E4E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и</w:t>
            </w:r>
            <w:r w:rsidRPr="008F4E4E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внешним заинтересованным сторонам об успехе, представляя информацию по</w:t>
            </w:r>
            <w:r w:rsidR="00946B28" w:rsidRPr="008F4E4E">
              <w:rPr>
                <w:rFonts w:eastAsia="Calibri" w:cs="Times New Roman"/>
                <w:color w:val="0000FF"/>
                <w:lang w:val="ru-RU"/>
              </w:rPr>
              <w:t xml:space="preserve"> </w:t>
            </w:r>
            <w:hyperlink w:anchor="scroll-bookmark-8" w:history="1">
              <w:r w:rsidR="008A5209">
                <w:rPr>
                  <w:rStyle w:val="Hyperlink"/>
                  <w:rFonts w:eastAsia="Calibri" w:cs="Times New Roman"/>
                  <w:color w:val="0000FF"/>
                  <w:u w:val="single"/>
                  <w:lang w:val="ru-RU"/>
                </w:rPr>
                <w:t>полученному опыту</w:t>
              </w:r>
            </w:hyperlink>
            <w:r w:rsidR="00946B28" w:rsidRPr="008F4E4E">
              <w:rPr>
                <w:rFonts w:eastAsia="Calibri" w:cs="Times New Roman"/>
                <w:color w:val="0000FF"/>
                <w:u w:val="single"/>
                <w:lang w:val="ru-RU"/>
              </w:rPr>
              <w:t>.</w:t>
            </w:r>
            <w:r w:rsidR="00946B28" w:rsidRPr="008F4E4E">
              <w:rPr>
                <w:rFonts w:eastAsia="Calibri" w:cs="Times New Roman"/>
                <w:color w:val="0000FF"/>
                <w:lang w:val="ru-RU"/>
              </w:rPr>
              <w:t xml:space="preserve"> </w:t>
            </w:r>
          </w:p>
        </w:tc>
      </w:tr>
    </w:tbl>
    <w:p w:rsidR="00064CCF" w:rsidRPr="008F4E4E" w:rsidRDefault="00946B28">
      <w:pPr>
        <w:rPr>
          <w:lang w:val="ru-RU"/>
        </w:rPr>
      </w:pPr>
      <w:r w:rsidRPr="008F4E4E">
        <w:rPr>
          <w:color w:val="000000"/>
          <w:lang w:val="ru-RU"/>
        </w:rPr>
        <w:t xml:space="preserve"> </w:t>
      </w:r>
    </w:p>
    <w:p w:rsidR="00064CCF" w:rsidRPr="008F4E4E" w:rsidRDefault="008F4E4E">
      <w:pPr>
        <w:rPr>
          <w:lang w:val="ru-RU"/>
        </w:rPr>
      </w:pPr>
      <w:r>
        <w:rPr>
          <w:color w:val="000000"/>
          <w:lang w:val="ru-RU"/>
        </w:rPr>
        <w:t>Результатом</w:t>
      </w:r>
      <w:r w:rsidRPr="008F4E4E">
        <w:rPr>
          <w:color w:val="000000"/>
          <w:lang w:val="ru-RU"/>
        </w:rPr>
        <w:t xml:space="preserve"> </w:t>
      </w:r>
      <w:r>
        <w:rPr>
          <w:color w:val="000000"/>
          <w:lang w:val="ru-RU"/>
        </w:rPr>
        <w:t>оценки</w:t>
      </w:r>
      <w:r w:rsidRPr="008F4E4E">
        <w:rPr>
          <w:color w:val="000000"/>
          <w:lang w:val="ru-RU"/>
        </w:rPr>
        <w:t xml:space="preserve"> </w:t>
      </w:r>
      <w:r>
        <w:rPr>
          <w:color w:val="000000"/>
          <w:lang w:val="ru-RU"/>
        </w:rPr>
        <w:t>является</w:t>
      </w:r>
      <w:r w:rsidRPr="008F4E4E">
        <w:rPr>
          <w:color w:val="000000"/>
          <w:lang w:val="ru-RU"/>
        </w:rPr>
        <w:t xml:space="preserve"> </w:t>
      </w:r>
      <w:r>
        <w:rPr>
          <w:color w:val="000000"/>
          <w:lang w:val="ru-RU"/>
        </w:rPr>
        <w:t xml:space="preserve">Отчет об </w:t>
      </w:r>
      <w:r w:rsidR="008A5209">
        <w:rPr>
          <w:color w:val="000000"/>
          <w:lang w:val="ru-RU"/>
        </w:rPr>
        <w:t>определении</w:t>
      </w:r>
      <w:r>
        <w:rPr>
          <w:color w:val="000000"/>
          <w:lang w:val="ru-RU"/>
        </w:rPr>
        <w:t xml:space="preserve">, который может </w:t>
      </w:r>
      <w:r w:rsidR="007A5F2A">
        <w:rPr>
          <w:color w:val="000000"/>
          <w:lang w:val="ru-RU"/>
        </w:rPr>
        <w:t>применяться</w:t>
      </w:r>
      <w:r>
        <w:rPr>
          <w:color w:val="000000"/>
          <w:lang w:val="ru-RU"/>
        </w:rPr>
        <w:t xml:space="preserve"> в качестве входных данных для следующего цикла</w:t>
      </w:r>
      <w:r w:rsidR="00946B28" w:rsidRPr="008F4E4E">
        <w:rPr>
          <w:color w:val="000000"/>
          <w:lang w:val="ru-RU"/>
        </w:rPr>
        <w:t>.</w:t>
      </w:r>
    </w:p>
    <w:p w:rsidR="00064CCF" w:rsidRPr="008F4E4E" w:rsidRDefault="00946B28">
      <w:pPr>
        <w:rPr>
          <w:lang w:val="ru-RU"/>
        </w:rPr>
      </w:pPr>
      <w:r w:rsidRPr="008F4E4E">
        <w:rPr>
          <w:color w:val="000000"/>
          <w:lang w:val="ru-RU"/>
        </w:rPr>
        <w:t xml:space="preserve"> </w:t>
      </w:r>
    </w:p>
    <w:tbl>
      <w:tblPr>
        <w:tblStyle w:val="ScrollTableNormal"/>
        <w:tblW w:w="5000" w:type="pct"/>
        <w:tblLook w:val="0000" w:firstRow="0" w:lastRow="0" w:firstColumn="0" w:lastColumn="0" w:noHBand="0" w:noVBand="0"/>
      </w:tblPr>
      <w:tblGrid>
        <w:gridCol w:w="1841"/>
        <w:gridCol w:w="4088"/>
        <w:gridCol w:w="1911"/>
        <w:gridCol w:w="1908"/>
      </w:tblGrid>
      <w:tr w:rsidR="00011D31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8F4E4E" w:rsidRDefault="008A5209" w:rsidP="008A5209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Специалисты</w:t>
            </w:r>
            <w:r w:rsidR="008F4E4E">
              <w:rPr>
                <w:rFonts w:eastAsia="Calibri" w:cs="Times New Roman"/>
                <w:lang w:val="ru-RU"/>
              </w:rPr>
              <w:t xml:space="preserve"> по </w:t>
            </w:r>
            <w:r>
              <w:rPr>
                <w:rFonts w:eastAsia="Calibri" w:cs="Times New Roman"/>
                <w:lang w:val="ru-RU"/>
              </w:rPr>
              <w:t>определению</w:t>
            </w:r>
          </w:p>
        </w:tc>
        <w:tc>
          <w:tcPr>
            <w:tcW w:w="0" w:type="auto"/>
            <w:gridSpan w:val="3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</w:tr>
      <w:tr w:rsidR="00011D31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8F4E4E" w:rsidRDefault="008F4E4E" w:rsidP="008A5209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 xml:space="preserve">Дата </w:t>
            </w:r>
            <w:r w:rsidR="008A5209">
              <w:rPr>
                <w:rFonts w:eastAsia="Calibri" w:cs="Times New Roman"/>
                <w:lang w:val="ru-RU"/>
              </w:rPr>
              <w:t>определения</w:t>
            </w:r>
          </w:p>
        </w:tc>
        <w:tc>
          <w:tcPr>
            <w:tcW w:w="0" w:type="auto"/>
            <w:gridSpan w:val="3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</w:tr>
      <w:tr w:rsidR="00011D31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E95BA0" w:rsidRDefault="00E95BA0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Внедряемый с</w:t>
            </w:r>
            <w:r w:rsidR="008F4E4E">
              <w:rPr>
                <w:rFonts w:eastAsia="Calibri" w:cs="Times New Roman"/>
                <w:lang w:val="ru-RU"/>
              </w:rPr>
              <w:t>тандарт</w:t>
            </w:r>
            <w:r w:rsidR="008F4E4E" w:rsidRPr="00E95BA0">
              <w:rPr>
                <w:rFonts w:eastAsia="Calibri" w:cs="Times New Roman"/>
                <w:lang w:val="ru-RU"/>
              </w:rPr>
              <w:t>(</w:t>
            </w:r>
            <w:r w:rsidR="008F4E4E">
              <w:rPr>
                <w:rFonts w:eastAsia="Calibri" w:cs="Times New Roman"/>
                <w:lang w:val="ru-RU"/>
              </w:rPr>
              <w:t>ы</w:t>
            </w:r>
            <w:r w:rsidR="008F4E4E" w:rsidRPr="00E95BA0">
              <w:rPr>
                <w:rFonts w:eastAsia="Calibri" w:cs="Times New Roman"/>
                <w:lang w:val="ru-RU"/>
              </w:rPr>
              <w:t xml:space="preserve">) </w:t>
            </w:r>
            <w:r w:rsidR="008A5209">
              <w:rPr>
                <w:rFonts w:eastAsia="Calibri" w:cs="Times New Roman"/>
                <w:lang w:val="ru-RU"/>
              </w:rPr>
              <w:t>модернизации</w:t>
            </w:r>
          </w:p>
          <w:p w:rsidR="00064CCF" w:rsidRPr="00E95BA0" w:rsidRDefault="00E95BA0" w:rsidP="00E95BA0">
            <w:pPr>
              <w:ind w:left="0"/>
              <w:rPr>
                <w:rFonts w:eastAsia="Calibri" w:cs="Times New Roman"/>
                <w:color w:val="000000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 xml:space="preserve"> </w:t>
            </w:r>
            <w:r w:rsidR="00946B28" w:rsidRPr="00E95BA0">
              <w:rPr>
                <w:rFonts w:eastAsia="Calibri" w:cs="Times New Roman"/>
                <w:lang w:val="ru-RU"/>
              </w:rPr>
              <w:t>(</w:t>
            </w:r>
            <w:r>
              <w:rPr>
                <w:rFonts w:eastAsia="Calibri" w:cs="Times New Roman"/>
                <w:lang w:val="ru-RU"/>
              </w:rPr>
              <w:t>ТМРСО</w:t>
            </w:r>
            <w:r w:rsidRPr="00E95BA0">
              <w:rPr>
                <w:rFonts w:eastAsia="Calibri" w:cs="Times New Roman"/>
                <w:lang w:val="ru-RU"/>
              </w:rPr>
              <w:t xml:space="preserve">, </w:t>
            </w:r>
            <w:r>
              <w:rPr>
                <w:rFonts w:eastAsia="Calibri" w:cs="Times New Roman"/>
                <w:lang w:val="ru-RU"/>
              </w:rPr>
              <w:t>ТМПСИ</w:t>
            </w:r>
            <w:r w:rsidRPr="00E95BA0">
              <w:rPr>
                <w:rFonts w:eastAsia="Calibri" w:cs="Times New Roman"/>
                <w:lang w:val="ru-RU"/>
              </w:rPr>
              <w:t xml:space="preserve">, </w:t>
            </w:r>
            <w:r>
              <w:rPr>
                <w:rFonts w:eastAsia="Calibri" w:cs="Times New Roman"/>
                <w:lang w:val="ru-RU"/>
              </w:rPr>
              <w:t>ТМСИ</w:t>
            </w:r>
            <w:r w:rsidRPr="00E95BA0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и</w:t>
            </w:r>
            <w:r w:rsidRPr="00E95BA0">
              <w:rPr>
                <w:rFonts w:eastAsia="Calibri" w:cs="Times New Roman"/>
                <w:lang w:val="ru-RU"/>
              </w:rPr>
              <w:t>/</w:t>
            </w:r>
            <w:r>
              <w:rPr>
                <w:rFonts w:eastAsia="Calibri" w:cs="Times New Roman"/>
                <w:lang w:val="ru-RU"/>
              </w:rPr>
              <w:t>или</w:t>
            </w:r>
            <w:r w:rsidRPr="00E95BA0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ЕАСП</w:t>
            </w:r>
            <w:r w:rsidR="00946B28" w:rsidRPr="00E95BA0">
              <w:rPr>
                <w:rFonts w:eastAsia="Calibri" w:cs="Times New Roman"/>
                <w:lang w:val="ru-RU"/>
              </w:rPr>
              <w:t>)</w:t>
            </w:r>
            <w:r w:rsidR="00946B28" w:rsidRPr="00E95BA0">
              <w:rPr>
                <w:rFonts w:eastAsia="Calibri" w:cs="Times New Roman"/>
                <w:color w:val="000000"/>
                <w:lang w:val="ru-RU"/>
              </w:rPr>
              <w:t>:</w:t>
            </w:r>
          </w:p>
          <w:p w:rsidR="00064CCF" w:rsidRPr="00E95BA0" w:rsidRDefault="00064CCF" w:rsidP="00E95BA0">
            <w:pPr>
              <w:ind w:left="0"/>
              <w:rPr>
                <w:rFonts w:eastAsia="Calibri" w:cs="Times New Roman"/>
                <w:lang w:val="ru-RU"/>
              </w:rPr>
            </w:pPr>
          </w:p>
        </w:tc>
        <w:tc>
          <w:tcPr>
            <w:tcW w:w="0" w:type="auto"/>
            <w:gridSpan w:val="3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E95BA0" w:rsidRDefault="00064CCF">
            <w:pPr>
              <w:rPr>
                <w:rFonts w:eastAsia="Calibri" w:cs="Times New Roman"/>
                <w:lang w:val="ru-RU"/>
              </w:rPr>
            </w:pPr>
          </w:p>
        </w:tc>
      </w:tr>
      <w:tr w:rsidR="00D82CF8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E95BA0" w:rsidRDefault="007A5F2A">
            <w:pPr>
              <w:rPr>
                <w:rFonts w:eastAsia="Calibri" w:cs="Times New Roman"/>
                <w:b/>
                <w:lang w:val="ru-RU"/>
              </w:rPr>
            </w:pPr>
            <w:r>
              <w:rPr>
                <w:rFonts w:eastAsia="Calibri" w:cs="Times New Roman"/>
                <w:b/>
                <w:lang w:val="ru-RU"/>
              </w:rPr>
              <w:lastRenderedPageBreak/>
              <w:t>Параметры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E95BA0" w:rsidRDefault="00E95BA0">
            <w:pPr>
              <w:rPr>
                <w:rFonts w:eastAsia="Calibri" w:cs="Times New Roman"/>
                <w:b/>
                <w:lang w:val="ru-RU"/>
              </w:rPr>
            </w:pPr>
            <w:r>
              <w:rPr>
                <w:rFonts w:eastAsia="Calibri" w:cs="Times New Roman"/>
                <w:b/>
                <w:lang w:val="ru-RU"/>
              </w:rPr>
              <w:t>Описание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E95BA0" w:rsidRDefault="008A5209">
            <w:pPr>
              <w:rPr>
                <w:rFonts w:eastAsia="Calibri" w:cs="Times New Roman"/>
                <w:b/>
                <w:lang w:val="ru-RU"/>
              </w:rPr>
            </w:pPr>
            <w:r>
              <w:rPr>
                <w:rFonts w:eastAsia="Calibri" w:cs="Times New Roman"/>
                <w:b/>
                <w:lang w:val="ru-RU"/>
              </w:rPr>
              <w:t>Определение</w:t>
            </w:r>
          </w:p>
          <w:p w:rsidR="00064CCF" w:rsidRPr="00E95BA0" w:rsidRDefault="00946B28" w:rsidP="00E95BA0">
            <w:pPr>
              <w:rPr>
                <w:rFonts w:eastAsia="Calibri" w:cs="Times New Roman"/>
                <w:b/>
                <w:lang w:val="ru-RU"/>
              </w:rPr>
            </w:pPr>
            <w:r w:rsidRPr="00E95BA0">
              <w:rPr>
                <w:rFonts w:eastAsia="Calibri" w:cs="Times New Roman"/>
                <w:b/>
                <w:lang w:val="ru-RU"/>
              </w:rPr>
              <w:t>(</w:t>
            </w:r>
            <w:r w:rsidR="00E95BA0">
              <w:rPr>
                <w:rFonts w:eastAsia="Calibri" w:cs="Times New Roman"/>
                <w:b/>
                <w:color w:val="FF0000"/>
                <w:lang w:val="ru-RU"/>
              </w:rPr>
              <w:t>Требует</w:t>
            </w:r>
            <w:r w:rsidR="00E95BA0" w:rsidRPr="00E95BA0">
              <w:rPr>
                <w:rFonts w:eastAsia="Calibri" w:cs="Times New Roman"/>
                <w:b/>
                <w:color w:val="FF0000"/>
                <w:lang w:val="ru-RU"/>
              </w:rPr>
              <w:t xml:space="preserve"> </w:t>
            </w:r>
            <w:r w:rsidR="00E95BA0">
              <w:rPr>
                <w:rFonts w:eastAsia="Calibri" w:cs="Times New Roman"/>
                <w:b/>
                <w:color w:val="FF0000"/>
                <w:lang w:val="ru-RU"/>
              </w:rPr>
              <w:t>улучшения</w:t>
            </w:r>
            <w:r w:rsidRPr="00E95BA0">
              <w:rPr>
                <w:rFonts w:eastAsia="Calibri" w:cs="Times New Roman"/>
                <w:b/>
                <w:lang w:val="ru-RU"/>
              </w:rPr>
              <w:t>,</w:t>
            </w:r>
            <w:r w:rsidRPr="00E95BA0">
              <w:rPr>
                <w:rFonts w:eastAsia="Calibri" w:cs="Times New Roman"/>
                <w:b/>
                <w:color w:val="FF6600"/>
                <w:lang w:val="ru-RU"/>
              </w:rPr>
              <w:t xml:space="preserve"> </w:t>
            </w:r>
            <w:r w:rsidR="00E95BA0">
              <w:rPr>
                <w:rFonts w:eastAsia="Calibri" w:cs="Times New Roman"/>
                <w:b/>
                <w:color w:val="FF6600"/>
                <w:lang w:val="ru-RU"/>
              </w:rPr>
              <w:t>Эффективно</w:t>
            </w:r>
            <w:r w:rsidRPr="00E95BA0">
              <w:rPr>
                <w:rFonts w:eastAsia="Calibri" w:cs="Times New Roman"/>
                <w:b/>
                <w:lang w:val="ru-RU"/>
              </w:rPr>
              <w:t xml:space="preserve"> </w:t>
            </w:r>
            <w:r w:rsidR="00E95BA0">
              <w:rPr>
                <w:rFonts w:eastAsia="Calibri" w:cs="Times New Roman"/>
                <w:b/>
                <w:lang w:val="ru-RU"/>
              </w:rPr>
              <w:t>или</w:t>
            </w:r>
            <w:r w:rsidRPr="00E95BA0">
              <w:rPr>
                <w:rFonts w:eastAsia="Calibri" w:cs="Times New Roman"/>
                <w:b/>
                <w:lang w:val="ru-RU"/>
              </w:rPr>
              <w:t xml:space="preserve"> </w:t>
            </w:r>
            <w:r w:rsidR="00E95BA0">
              <w:rPr>
                <w:rFonts w:eastAsia="Calibri" w:cs="Times New Roman"/>
                <w:b/>
                <w:color w:val="339966"/>
                <w:lang w:val="ru-RU"/>
              </w:rPr>
              <w:t>Успешно</w:t>
            </w:r>
            <w:r w:rsidRPr="00E95BA0">
              <w:rPr>
                <w:rFonts w:eastAsia="Calibri" w:cs="Times New Roman"/>
                <w:b/>
                <w:lang w:val="ru-RU"/>
              </w:rPr>
              <w:t xml:space="preserve">)                     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E95BA0" w:rsidRDefault="00E95BA0" w:rsidP="00E95BA0">
            <w:pPr>
              <w:rPr>
                <w:rFonts w:eastAsia="Calibri" w:cs="Times New Roman"/>
                <w:b/>
                <w:lang w:val="ru-RU"/>
              </w:rPr>
            </w:pPr>
            <w:r>
              <w:rPr>
                <w:rFonts w:eastAsia="Calibri" w:cs="Times New Roman"/>
                <w:b/>
                <w:lang w:val="ru-RU"/>
              </w:rPr>
              <w:t>Комментарии</w:t>
            </w:r>
            <w:r w:rsidRPr="00E95BA0">
              <w:rPr>
                <w:rFonts w:eastAsia="Calibri" w:cs="Times New Roman"/>
                <w:b/>
                <w:lang w:val="ru-RU"/>
              </w:rPr>
              <w:t xml:space="preserve"> </w:t>
            </w:r>
            <w:r>
              <w:rPr>
                <w:rFonts w:eastAsia="Calibri" w:cs="Times New Roman"/>
                <w:b/>
                <w:lang w:val="ru-RU"/>
              </w:rPr>
              <w:t>о</w:t>
            </w:r>
            <w:r w:rsidRPr="00E95BA0">
              <w:rPr>
                <w:rFonts w:eastAsia="Calibri" w:cs="Times New Roman"/>
                <w:b/>
                <w:lang w:val="ru-RU"/>
              </w:rPr>
              <w:t xml:space="preserve"> </w:t>
            </w:r>
            <w:r>
              <w:rPr>
                <w:rFonts w:eastAsia="Calibri" w:cs="Times New Roman"/>
                <w:b/>
                <w:lang w:val="ru-RU"/>
              </w:rPr>
              <w:t>том, что пошло хорошо / плохо</w:t>
            </w:r>
            <w:r w:rsidR="00946B28" w:rsidRPr="00E95BA0">
              <w:rPr>
                <w:rFonts w:eastAsia="Calibri" w:cs="Times New Roman"/>
                <w:b/>
                <w:lang w:val="ru-RU"/>
              </w:rPr>
              <w:t xml:space="preserve">                                         </w:t>
            </w:r>
          </w:p>
        </w:tc>
      </w:tr>
      <w:tr w:rsidR="00D82CF8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30213F" w:rsidRDefault="0030213F" w:rsidP="0030213F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Бизнес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30213F" w:rsidRDefault="0030213F" w:rsidP="00D82CF8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Этот</w:t>
            </w:r>
            <w:r w:rsidRPr="0030213F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параметр</w:t>
            </w:r>
            <w:r w:rsidRPr="0030213F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направлен</w:t>
            </w:r>
            <w:r w:rsidRPr="0030213F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на</w:t>
            </w:r>
            <w:r w:rsidRPr="0030213F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область</w:t>
            </w:r>
            <w:r w:rsidRPr="0030213F">
              <w:rPr>
                <w:rFonts w:eastAsia="Calibri" w:cs="Times New Roman"/>
                <w:lang w:val="ru-RU"/>
              </w:rPr>
              <w:t xml:space="preserve"> </w:t>
            </w:r>
            <w:r w:rsidR="00D82CF8">
              <w:rPr>
                <w:rFonts w:eastAsia="Calibri" w:cs="Times New Roman"/>
                <w:lang w:val="ru-RU"/>
              </w:rPr>
              <w:t>производственной</w:t>
            </w:r>
            <w:r w:rsidRPr="0030213F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деятельности</w:t>
            </w:r>
            <w:r w:rsidRPr="0030213F">
              <w:rPr>
                <w:rFonts w:eastAsia="Calibri" w:cs="Times New Roman"/>
                <w:lang w:val="ru-RU"/>
              </w:rPr>
              <w:t xml:space="preserve">, </w:t>
            </w:r>
            <w:r>
              <w:rPr>
                <w:rFonts w:eastAsia="Calibri" w:cs="Times New Roman"/>
                <w:lang w:val="ru-RU"/>
              </w:rPr>
              <w:t>т</w:t>
            </w:r>
            <w:r w:rsidRPr="0030213F">
              <w:rPr>
                <w:rFonts w:eastAsia="Calibri" w:cs="Times New Roman"/>
                <w:lang w:val="ru-RU"/>
              </w:rPr>
              <w:t>.</w:t>
            </w:r>
            <w:r>
              <w:rPr>
                <w:rFonts w:eastAsia="Calibri" w:cs="Times New Roman"/>
                <w:lang w:val="ru-RU"/>
              </w:rPr>
              <w:t>е</w:t>
            </w:r>
            <w:r w:rsidRPr="0030213F">
              <w:rPr>
                <w:rFonts w:eastAsia="Calibri" w:cs="Times New Roman"/>
                <w:lang w:val="ru-RU"/>
              </w:rPr>
              <w:t xml:space="preserve">. </w:t>
            </w:r>
            <w:r>
              <w:rPr>
                <w:rFonts w:eastAsia="Calibri" w:cs="Times New Roman"/>
                <w:lang w:val="ru-RU"/>
              </w:rPr>
              <w:t xml:space="preserve">на </w:t>
            </w:r>
            <w:r w:rsidR="0005514A">
              <w:rPr>
                <w:rFonts w:eastAsia="Calibri" w:cs="Times New Roman"/>
                <w:lang w:val="ru-RU"/>
              </w:rPr>
              <w:t xml:space="preserve">основную </w:t>
            </w:r>
            <w:r w:rsidR="00D82CF8">
              <w:rPr>
                <w:rFonts w:eastAsia="Calibri" w:cs="Times New Roman"/>
                <w:lang w:val="ru-RU"/>
              </w:rPr>
              <w:t xml:space="preserve">производственную </w:t>
            </w:r>
            <w:r>
              <w:rPr>
                <w:rFonts w:eastAsia="Calibri" w:cs="Times New Roman"/>
                <w:lang w:val="ru-RU"/>
              </w:rPr>
              <w:t>практику и политику организации</w:t>
            </w:r>
            <w:r w:rsidR="00946B28" w:rsidRPr="0030213F">
              <w:rPr>
                <w:rFonts w:eastAsia="Calibri" w:cs="Times New Roman"/>
                <w:lang w:val="ru-RU"/>
              </w:rPr>
              <w:t>.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30213F" w:rsidRDefault="00064CCF">
            <w:pPr>
              <w:rPr>
                <w:rFonts w:eastAsia="Calibri" w:cs="Times New Roman"/>
                <w:lang w:val="ru-RU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30213F" w:rsidRDefault="00064CCF">
            <w:pPr>
              <w:rPr>
                <w:rFonts w:eastAsia="Calibri" w:cs="Times New Roman"/>
                <w:lang w:val="ru-RU"/>
              </w:rPr>
            </w:pPr>
          </w:p>
        </w:tc>
      </w:tr>
      <w:tr w:rsidR="00D82CF8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30213F" w:rsidRDefault="0030213F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Методы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30213F" w:rsidRDefault="0030213F" w:rsidP="00D82CF8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Этот</w:t>
            </w:r>
            <w:r w:rsidRPr="0030213F">
              <w:rPr>
                <w:rFonts w:eastAsia="Calibri" w:cs="Times New Roman"/>
                <w:lang w:val="ru-RU"/>
              </w:rPr>
              <w:t xml:space="preserve"> </w:t>
            </w:r>
            <w:r w:rsidR="009E1A91">
              <w:rPr>
                <w:rFonts w:eastAsia="Calibri" w:cs="Times New Roman"/>
                <w:lang w:val="ru-RU"/>
              </w:rPr>
              <w:t>параметр</w:t>
            </w:r>
            <w:r w:rsidR="009E1A91" w:rsidRPr="0030213F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указывает</w:t>
            </w:r>
            <w:r w:rsidRPr="0030213F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на</w:t>
            </w:r>
            <w:r w:rsidRPr="0030213F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методы</w:t>
            </w:r>
            <w:r w:rsidRPr="0030213F">
              <w:rPr>
                <w:rFonts w:eastAsia="Calibri" w:cs="Times New Roman"/>
                <w:lang w:val="ru-RU"/>
              </w:rPr>
              <w:t xml:space="preserve">, </w:t>
            </w:r>
            <w:r>
              <w:rPr>
                <w:rFonts w:eastAsia="Calibri" w:cs="Times New Roman"/>
                <w:lang w:val="ru-RU"/>
              </w:rPr>
              <w:t>т</w:t>
            </w:r>
            <w:r w:rsidRPr="0030213F">
              <w:rPr>
                <w:rFonts w:eastAsia="Calibri" w:cs="Times New Roman"/>
                <w:lang w:val="ru-RU"/>
              </w:rPr>
              <w:t>.</w:t>
            </w:r>
            <w:r>
              <w:rPr>
                <w:rFonts w:eastAsia="Calibri" w:cs="Times New Roman"/>
                <w:lang w:val="ru-RU"/>
              </w:rPr>
              <w:t>е</w:t>
            </w:r>
            <w:r w:rsidRPr="0030213F">
              <w:rPr>
                <w:rFonts w:eastAsia="Calibri" w:cs="Times New Roman"/>
                <w:lang w:val="ru-RU"/>
              </w:rPr>
              <w:t xml:space="preserve">. </w:t>
            </w:r>
            <w:r>
              <w:rPr>
                <w:rFonts w:eastAsia="Calibri" w:cs="Times New Roman"/>
                <w:lang w:val="ru-RU"/>
              </w:rPr>
              <w:t xml:space="preserve">на то, как </w:t>
            </w:r>
            <w:r w:rsidR="0005514A">
              <w:rPr>
                <w:rFonts w:eastAsia="Calibri" w:cs="Times New Roman"/>
                <w:lang w:val="ru-RU"/>
              </w:rPr>
              <w:t xml:space="preserve">разрабатываются, структурируются, внедряются и осуществляются </w:t>
            </w:r>
            <w:r>
              <w:rPr>
                <w:rFonts w:eastAsia="Calibri" w:cs="Times New Roman"/>
                <w:lang w:val="ru-RU"/>
              </w:rPr>
              <w:t>методы</w:t>
            </w:r>
            <w:r w:rsidR="00946B28" w:rsidRPr="0030213F">
              <w:rPr>
                <w:rFonts w:eastAsia="Calibri" w:cs="Times New Roman"/>
                <w:lang w:val="ru-RU"/>
              </w:rPr>
              <w:t xml:space="preserve">. </w:t>
            </w:r>
            <w:r>
              <w:rPr>
                <w:rFonts w:eastAsia="Calibri" w:cs="Times New Roman"/>
                <w:lang w:val="ru-RU"/>
              </w:rPr>
              <w:t>Он включает статистическую методологию</w:t>
            </w:r>
            <w:r w:rsidR="00946B28" w:rsidRPr="0030213F">
              <w:rPr>
                <w:rFonts w:eastAsia="Calibri" w:cs="Times New Roman"/>
                <w:lang w:val="ru-RU"/>
              </w:rPr>
              <w:t>,</w:t>
            </w:r>
            <w:r>
              <w:rPr>
                <w:rFonts w:eastAsia="Calibri" w:cs="Times New Roman"/>
                <w:lang w:val="ru-RU"/>
              </w:rPr>
              <w:t xml:space="preserve"> </w:t>
            </w:r>
            <w:r w:rsidR="00D82CF8">
              <w:rPr>
                <w:rFonts w:eastAsia="Calibri" w:cs="Times New Roman"/>
                <w:lang w:val="ru-RU"/>
              </w:rPr>
              <w:t>ИТ</w:t>
            </w:r>
            <w:r>
              <w:rPr>
                <w:rFonts w:eastAsia="Calibri" w:cs="Times New Roman"/>
                <w:lang w:val="ru-RU"/>
              </w:rPr>
              <w:t>-методы</w:t>
            </w:r>
            <w:r w:rsidR="00946B28" w:rsidRPr="0030213F">
              <w:rPr>
                <w:rFonts w:eastAsia="Calibri" w:cs="Times New Roman"/>
                <w:lang w:val="ru-RU"/>
              </w:rPr>
              <w:t xml:space="preserve">, </w:t>
            </w:r>
            <w:r>
              <w:rPr>
                <w:rFonts w:eastAsia="Calibri" w:cs="Times New Roman"/>
                <w:lang w:val="ru-RU"/>
              </w:rPr>
              <w:t>методы по сбору данных, методы</w:t>
            </w:r>
            <w:r w:rsidR="00946B28" w:rsidRPr="0030213F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 xml:space="preserve">обработки и другие методы, необходимые для поддержки </w:t>
            </w:r>
            <w:r w:rsidR="00D82CF8">
              <w:rPr>
                <w:rFonts w:eastAsia="Calibri" w:cs="Times New Roman"/>
                <w:lang w:val="ru-RU"/>
              </w:rPr>
              <w:t>производства</w:t>
            </w:r>
            <w:r w:rsidR="00946B28" w:rsidRPr="0030213F">
              <w:rPr>
                <w:rFonts w:eastAsia="Calibri" w:cs="Times New Roman"/>
                <w:lang w:val="ru-RU"/>
              </w:rPr>
              <w:t>.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30213F" w:rsidRDefault="0005514A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 xml:space="preserve"> 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30213F" w:rsidRDefault="00064CCF">
            <w:pPr>
              <w:rPr>
                <w:rFonts w:eastAsia="Calibri" w:cs="Times New Roman"/>
                <w:lang w:val="ru-RU"/>
              </w:rPr>
            </w:pPr>
          </w:p>
        </w:tc>
      </w:tr>
      <w:tr w:rsidR="00D82CF8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30213F" w:rsidRDefault="0030213F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Информация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011D31" w:rsidRDefault="009E1A91" w:rsidP="00D82CF8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Этот</w:t>
            </w:r>
            <w:r w:rsidRPr="0030213F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параметр</w:t>
            </w:r>
            <w:r w:rsidRPr="0030213F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указывает</w:t>
            </w:r>
            <w:r w:rsidRPr="0030213F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на</w:t>
            </w:r>
            <w:r w:rsidRPr="0030213F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 xml:space="preserve">то, как </w:t>
            </w:r>
            <w:r w:rsidR="0005514A">
              <w:rPr>
                <w:rFonts w:eastAsia="Calibri" w:cs="Times New Roman"/>
                <w:lang w:val="ru-RU"/>
              </w:rPr>
              <w:t xml:space="preserve">структурируется и интегрируется </w:t>
            </w:r>
            <w:r>
              <w:rPr>
                <w:rFonts w:eastAsia="Calibri" w:cs="Times New Roman"/>
                <w:lang w:val="ru-RU"/>
              </w:rPr>
              <w:t xml:space="preserve">информация и/или метаданные, как </w:t>
            </w:r>
            <w:r w:rsidR="0005514A">
              <w:rPr>
                <w:rFonts w:eastAsia="Calibri" w:cs="Times New Roman"/>
                <w:lang w:val="ru-RU"/>
              </w:rPr>
              <w:t xml:space="preserve">моделируется </w:t>
            </w:r>
            <w:r>
              <w:rPr>
                <w:rFonts w:eastAsia="Calibri" w:cs="Times New Roman"/>
                <w:lang w:val="ru-RU"/>
              </w:rPr>
              <w:t xml:space="preserve">информация, </w:t>
            </w:r>
            <w:r w:rsidR="00D82CF8">
              <w:rPr>
                <w:rFonts w:eastAsia="Calibri" w:cs="Times New Roman"/>
                <w:lang w:val="ru-RU"/>
              </w:rPr>
              <w:t xml:space="preserve">как </w:t>
            </w:r>
            <w:r w:rsidR="00011D31">
              <w:rPr>
                <w:rFonts w:eastAsia="Calibri" w:cs="Times New Roman"/>
                <w:lang w:val="ru-RU"/>
              </w:rPr>
              <w:t>выдел</w:t>
            </w:r>
            <w:r w:rsidR="00D82CF8">
              <w:rPr>
                <w:rFonts w:eastAsia="Calibri" w:cs="Times New Roman"/>
                <w:lang w:val="ru-RU"/>
              </w:rPr>
              <w:t xml:space="preserve">яется </w:t>
            </w:r>
            <w:r w:rsidR="00011D31">
              <w:rPr>
                <w:rFonts w:eastAsia="Calibri" w:cs="Times New Roman"/>
                <w:lang w:val="ru-RU"/>
              </w:rPr>
              <w:t xml:space="preserve">доступ к данным </w:t>
            </w:r>
            <w:r w:rsidR="0005514A">
              <w:rPr>
                <w:rFonts w:eastAsia="Calibri" w:cs="Times New Roman"/>
                <w:lang w:val="ru-RU"/>
              </w:rPr>
              <w:t>на основе</w:t>
            </w:r>
            <w:r w:rsidR="00011D31">
              <w:rPr>
                <w:rFonts w:eastAsia="Calibri" w:cs="Times New Roman"/>
                <w:lang w:val="ru-RU"/>
              </w:rPr>
              <w:t xml:space="preserve"> функциональных аспектов</w:t>
            </w:r>
            <w:r w:rsidR="00946B28" w:rsidRPr="00011D31">
              <w:rPr>
                <w:rFonts w:eastAsia="Calibri" w:cs="Times New Roman"/>
                <w:lang w:val="ru-RU"/>
              </w:rPr>
              <w:t xml:space="preserve">, </w:t>
            </w:r>
            <w:r w:rsidR="00D82CF8">
              <w:rPr>
                <w:rFonts w:eastAsia="Calibri" w:cs="Times New Roman"/>
                <w:lang w:val="ru-RU"/>
              </w:rPr>
              <w:t xml:space="preserve">указываются </w:t>
            </w:r>
            <w:r w:rsidR="00011D31" w:rsidRPr="00011D31">
              <w:rPr>
                <w:rFonts w:eastAsia="Calibri" w:cs="Times New Roman"/>
                <w:lang w:val="ru-RU"/>
              </w:rPr>
              <w:t>характеристики данных</w:t>
            </w:r>
            <w:r w:rsidR="00946B28" w:rsidRPr="00011D31">
              <w:rPr>
                <w:rFonts w:eastAsia="Calibri" w:cs="Times New Roman"/>
                <w:lang w:val="ru-RU"/>
              </w:rPr>
              <w:t xml:space="preserve">, </w:t>
            </w:r>
            <w:r w:rsidR="00011D31">
              <w:rPr>
                <w:rFonts w:eastAsia="Calibri" w:cs="Times New Roman"/>
                <w:lang w:val="ru-RU"/>
              </w:rPr>
              <w:t>способности преобразования данных</w:t>
            </w:r>
            <w:r w:rsidR="00946B28" w:rsidRPr="00011D31">
              <w:rPr>
                <w:rFonts w:eastAsia="Calibri" w:cs="Times New Roman"/>
                <w:lang w:val="ru-RU"/>
              </w:rPr>
              <w:t>,</w:t>
            </w:r>
            <w:r w:rsidR="00011D31">
              <w:rPr>
                <w:rFonts w:eastAsia="Calibri" w:cs="Times New Roman"/>
                <w:lang w:val="ru-RU"/>
              </w:rPr>
              <w:t xml:space="preserve"> </w:t>
            </w:r>
            <w:r w:rsidR="0005514A">
              <w:rPr>
                <w:rFonts w:eastAsia="Calibri" w:cs="Times New Roman"/>
                <w:lang w:val="ru-RU"/>
              </w:rPr>
              <w:t>определение</w:t>
            </w:r>
            <w:r w:rsidR="00011D31">
              <w:rPr>
                <w:rFonts w:eastAsia="Calibri" w:cs="Times New Roman"/>
                <w:lang w:val="ru-RU"/>
              </w:rPr>
              <w:t xml:space="preserve"> </w:t>
            </w:r>
            <w:r w:rsidR="0005514A">
              <w:rPr>
                <w:rFonts w:eastAsia="Calibri" w:cs="Times New Roman"/>
                <w:lang w:val="ru-RU"/>
              </w:rPr>
              <w:t xml:space="preserve">сервиса </w:t>
            </w:r>
            <w:r w:rsidR="00011D31">
              <w:rPr>
                <w:rFonts w:eastAsia="Calibri" w:cs="Times New Roman"/>
                <w:lang w:val="ru-RU"/>
              </w:rPr>
              <w:t>и процесс</w:t>
            </w:r>
            <w:r w:rsidR="0005514A">
              <w:rPr>
                <w:rFonts w:eastAsia="Calibri" w:cs="Times New Roman"/>
                <w:lang w:val="ru-RU"/>
              </w:rPr>
              <w:t>а</w:t>
            </w:r>
            <w:r w:rsidR="00946B28" w:rsidRPr="00011D31">
              <w:rPr>
                <w:rFonts w:eastAsia="Calibri" w:cs="Times New Roman"/>
                <w:lang w:val="ru-RU"/>
              </w:rPr>
              <w:t xml:space="preserve">, </w:t>
            </w:r>
            <w:r w:rsidR="00011D31">
              <w:rPr>
                <w:rFonts w:eastAsia="Calibri" w:cs="Times New Roman"/>
                <w:lang w:val="ru-RU"/>
              </w:rPr>
              <w:t>обработ</w:t>
            </w:r>
            <w:r w:rsidR="00D82CF8">
              <w:rPr>
                <w:rFonts w:eastAsia="Calibri" w:cs="Times New Roman"/>
                <w:lang w:val="ru-RU"/>
              </w:rPr>
              <w:t>ка</w:t>
            </w:r>
            <w:r w:rsidR="00011D31">
              <w:rPr>
                <w:rFonts w:eastAsia="Calibri" w:cs="Times New Roman"/>
                <w:lang w:val="ru-RU"/>
              </w:rPr>
              <w:t xml:space="preserve"> идентификаторов и </w:t>
            </w:r>
            <w:r w:rsidR="00011D31" w:rsidRPr="00011D31">
              <w:rPr>
                <w:rFonts w:eastAsia="Calibri" w:cs="Times New Roman"/>
                <w:lang w:val="ru-RU"/>
              </w:rPr>
              <w:t>информационн</w:t>
            </w:r>
            <w:r w:rsidR="00D82CF8">
              <w:rPr>
                <w:rFonts w:eastAsia="Calibri" w:cs="Times New Roman"/>
                <w:lang w:val="ru-RU"/>
              </w:rPr>
              <w:t>ая</w:t>
            </w:r>
            <w:r w:rsidR="00011D31" w:rsidRPr="00011D31">
              <w:rPr>
                <w:rFonts w:eastAsia="Calibri" w:cs="Times New Roman"/>
                <w:lang w:val="ru-RU"/>
              </w:rPr>
              <w:t xml:space="preserve"> модель</w:t>
            </w:r>
            <w:r w:rsidR="00946B28" w:rsidRPr="00011D31">
              <w:rPr>
                <w:rFonts w:eastAsia="Calibri" w:cs="Times New Roman"/>
                <w:lang w:val="ru-RU"/>
              </w:rPr>
              <w:t>.</w:t>
            </w:r>
            <w:r w:rsidR="0005514A">
              <w:rPr>
                <w:rFonts w:eastAsia="Calibri" w:cs="Times New Roman"/>
                <w:lang w:val="ru-RU"/>
              </w:rPr>
              <w:t xml:space="preserve"> 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011D31" w:rsidRDefault="00064CCF">
            <w:pPr>
              <w:rPr>
                <w:rFonts w:eastAsia="Calibri" w:cs="Times New Roman"/>
                <w:lang w:val="ru-RU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011D31" w:rsidRDefault="00064CCF">
            <w:pPr>
              <w:rPr>
                <w:rFonts w:eastAsia="Calibri" w:cs="Times New Roman"/>
                <w:lang w:val="ru-RU"/>
              </w:rPr>
            </w:pPr>
          </w:p>
        </w:tc>
      </w:tr>
      <w:tr w:rsidR="00D82CF8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011D31" w:rsidRDefault="00011D31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Приложения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011D31" w:rsidRDefault="00011D31" w:rsidP="00FE021A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Этот</w:t>
            </w:r>
            <w:r w:rsidRPr="00011D31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параметр</w:t>
            </w:r>
            <w:r w:rsidRPr="00011D31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указывает</w:t>
            </w:r>
            <w:r w:rsidRPr="00011D31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на</w:t>
            </w:r>
            <w:r w:rsidRPr="00011D31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структуру</w:t>
            </w:r>
            <w:r w:rsidRPr="00011D31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и</w:t>
            </w:r>
            <w:r w:rsidRPr="00011D31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 xml:space="preserve">взаимодействие приложений, что предусматривает бизнес-функционал, </w:t>
            </w:r>
            <w:r w:rsidR="00FE021A">
              <w:rPr>
                <w:rFonts w:eastAsia="Calibri" w:cs="Times New Roman"/>
                <w:lang w:val="ru-RU"/>
              </w:rPr>
              <w:t xml:space="preserve">при этом применяются </w:t>
            </w:r>
            <w:r>
              <w:rPr>
                <w:rFonts w:eastAsia="Calibri" w:cs="Times New Roman"/>
                <w:lang w:val="ru-RU"/>
              </w:rPr>
              <w:t>информационные активы</w:t>
            </w:r>
            <w:r w:rsidR="00946B28" w:rsidRPr="00011D31">
              <w:rPr>
                <w:rFonts w:eastAsia="Calibri" w:cs="Times New Roman"/>
                <w:lang w:val="ru-RU"/>
              </w:rPr>
              <w:t>/</w:t>
            </w:r>
            <w:r>
              <w:rPr>
                <w:rFonts w:eastAsia="Calibri" w:cs="Times New Roman"/>
                <w:lang w:val="ru-RU"/>
              </w:rPr>
              <w:t>активы данных, необходимые для осуществления тако</w:t>
            </w:r>
            <w:r w:rsidR="00FE021A">
              <w:rPr>
                <w:rFonts w:eastAsia="Calibri" w:cs="Times New Roman"/>
                <w:lang w:val="ru-RU"/>
              </w:rPr>
              <w:t>го</w:t>
            </w:r>
            <w:r>
              <w:rPr>
                <w:rFonts w:eastAsia="Calibri" w:cs="Times New Roman"/>
                <w:lang w:val="ru-RU"/>
              </w:rPr>
              <w:t xml:space="preserve"> функционал</w:t>
            </w:r>
            <w:r w:rsidR="00FE021A">
              <w:rPr>
                <w:rFonts w:eastAsia="Calibri" w:cs="Times New Roman"/>
                <w:lang w:val="ru-RU"/>
              </w:rPr>
              <w:t>а</w:t>
            </w:r>
            <w:r w:rsidR="00946B28" w:rsidRPr="00011D31">
              <w:rPr>
                <w:rFonts w:eastAsia="Calibri" w:cs="Times New Roman"/>
                <w:lang w:val="ru-RU"/>
              </w:rPr>
              <w:t>.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011D31" w:rsidRDefault="00064CCF">
            <w:pPr>
              <w:rPr>
                <w:rFonts w:eastAsia="Calibri" w:cs="Times New Roman"/>
                <w:lang w:val="ru-RU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011D31" w:rsidRDefault="00064CCF">
            <w:pPr>
              <w:rPr>
                <w:rFonts w:eastAsia="Calibri" w:cs="Times New Roman"/>
                <w:lang w:val="ru-RU"/>
              </w:rPr>
            </w:pPr>
          </w:p>
        </w:tc>
      </w:tr>
      <w:tr w:rsidR="00D82CF8" w:rsidRPr="00A82CA5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011D31" w:rsidRDefault="00011D31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Технология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011D31" w:rsidRDefault="00011D31" w:rsidP="00FE021A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Этот</w:t>
            </w:r>
            <w:r w:rsidRPr="00011D31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параметр</w:t>
            </w:r>
            <w:r w:rsidRPr="00011D31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указывает</w:t>
            </w:r>
            <w:r w:rsidRPr="00011D31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на</w:t>
            </w:r>
            <w:r w:rsidRPr="00011D31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 xml:space="preserve">возможности логического программного и аппаратного обеспечения, которые </w:t>
            </w:r>
            <w:r w:rsidR="00FE021A">
              <w:rPr>
                <w:rFonts w:eastAsia="Calibri" w:cs="Times New Roman"/>
                <w:lang w:val="ru-RU"/>
              </w:rPr>
              <w:t>необходимы</w:t>
            </w:r>
            <w:r>
              <w:rPr>
                <w:rFonts w:eastAsia="Calibri" w:cs="Times New Roman"/>
                <w:lang w:val="ru-RU"/>
              </w:rPr>
              <w:t xml:space="preserve"> для поддержки развертывания таких </w:t>
            </w:r>
            <w:r>
              <w:rPr>
                <w:rFonts w:eastAsia="Calibri" w:cs="Times New Roman"/>
                <w:lang w:val="ru-RU"/>
              </w:rPr>
              <w:lastRenderedPageBreak/>
              <w:t>сервисов, как бизнес, методы, информация и приложения</w:t>
            </w:r>
            <w:r w:rsidR="00946B28" w:rsidRPr="00011D31">
              <w:rPr>
                <w:rFonts w:eastAsia="Calibri" w:cs="Times New Roman"/>
                <w:lang w:val="ru-RU"/>
              </w:rPr>
              <w:t xml:space="preserve">. </w:t>
            </w:r>
            <w:r>
              <w:rPr>
                <w:rFonts w:eastAsia="Calibri" w:cs="Times New Roman"/>
                <w:lang w:val="ru-RU"/>
              </w:rPr>
              <w:t xml:space="preserve">Сюда входит </w:t>
            </w:r>
            <w:r w:rsidR="00946B28">
              <w:rPr>
                <w:rFonts w:eastAsia="Calibri" w:cs="Times New Roman"/>
              </w:rPr>
              <w:t>IT</w:t>
            </w:r>
            <w:r>
              <w:rPr>
                <w:rFonts w:eastAsia="Calibri" w:cs="Times New Roman"/>
                <w:lang w:val="ru-RU"/>
              </w:rPr>
              <w:t>-инфраструктура, промежуточное ПО</w:t>
            </w:r>
            <w:r w:rsidR="00946B28" w:rsidRPr="00011D31">
              <w:rPr>
                <w:rFonts w:eastAsia="Calibri" w:cs="Times New Roman"/>
                <w:lang w:val="ru-RU"/>
              </w:rPr>
              <w:t xml:space="preserve">, </w:t>
            </w:r>
            <w:r>
              <w:rPr>
                <w:rFonts w:eastAsia="Calibri" w:cs="Times New Roman"/>
                <w:lang w:val="ru-RU"/>
              </w:rPr>
              <w:t>сети и т.д.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011D31" w:rsidRDefault="00064CCF">
            <w:pPr>
              <w:rPr>
                <w:rFonts w:eastAsia="Calibri" w:cs="Times New Roman"/>
                <w:lang w:val="ru-RU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011D31" w:rsidRDefault="00064CCF">
            <w:pPr>
              <w:rPr>
                <w:rFonts w:eastAsia="Calibri" w:cs="Times New Roman"/>
                <w:lang w:val="ru-RU"/>
              </w:rPr>
            </w:pPr>
          </w:p>
        </w:tc>
      </w:tr>
    </w:tbl>
    <w:p w:rsidR="00064CCF" w:rsidRPr="00DC22B9" w:rsidRDefault="00011D31">
      <w:pPr>
        <w:pStyle w:val="ScrollHeading1"/>
      </w:pPr>
      <w:bookmarkStart w:id="5" w:name="scroll-bookmark-2"/>
      <w:bookmarkStart w:id="6" w:name="_Toc472079598"/>
      <w:r>
        <w:rPr>
          <w:lang w:val="ru-RU"/>
        </w:rPr>
        <w:lastRenderedPageBreak/>
        <w:t>ШАБЛОН анализа разрыва</w:t>
      </w:r>
      <w:bookmarkEnd w:id="5"/>
      <w:bookmarkEnd w:id="6"/>
    </w:p>
    <w:p w:rsidR="00064CCF" w:rsidRPr="00861E01" w:rsidRDefault="00011D31">
      <w:pPr>
        <w:rPr>
          <w:lang w:val="ru-RU"/>
        </w:rPr>
      </w:pPr>
      <w:r>
        <w:rPr>
          <w:color w:val="003366"/>
          <w:lang w:val="ru-RU"/>
        </w:rPr>
        <w:t>Шаблон</w:t>
      </w:r>
      <w:r w:rsidRPr="00861E01">
        <w:rPr>
          <w:color w:val="003366"/>
          <w:lang w:val="ru-RU"/>
        </w:rPr>
        <w:t xml:space="preserve"> </w:t>
      </w:r>
      <w:r>
        <w:rPr>
          <w:color w:val="003366"/>
          <w:lang w:val="ru-RU"/>
        </w:rPr>
        <w:t>Анализа</w:t>
      </w:r>
      <w:r w:rsidRPr="00861E01">
        <w:rPr>
          <w:color w:val="003366"/>
          <w:lang w:val="ru-RU"/>
        </w:rPr>
        <w:t xml:space="preserve"> </w:t>
      </w:r>
      <w:r>
        <w:rPr>
          <w:color w:val="003366"/>
          <w:lang w:val="ru-RU"/>
        </w:rPr>
        <w:t>разрыва</w:t>
      </w:r>
      <w:r w:rsidRPr="00861E01">
        <w:rPr>
          <w:color w:val="003366"/>
          <w:lang w:val="ru-RU"/>
        </w:rPr>
        <w:t xml:space="preserve"> – </w:t>
      </w:r>
      <w:r>
        <w:rPr>
          <w:color w:val="003366"/>
          <w:lang w:val="ru-RU"/>
        </w:rPr>
        <w:t>это</w:t>
      </w:r>
      <w:r w:rsidRPr="00861E01">
        <w:rPr>
          <w:color w:val="003366"/>
          <w:lang w:val="ru-RU"/>
        </w:rPr>
        <w:t xml:space="preserve"> </w:t>
      </w:r>
      <w:r w:rsidR="00BE69B3" w:rsidRPr="00BE69B3">
        <w:rPr>
          <w:color w:val="003366"/>
          <w:lang w:val="ru-RU"/>
        </w:rPr>
        <w:t xml:space="preserve">инструмент, применяемый для фиксации разрывов между текущим уровнем </w:t>
      </w:r>
      <w:r w:rsidR="006E21B1">
        <w:rPr>
          <w:color w:val="003366"/>
          <w:lang w:val="ru-RU"/>
        </w:rPr>
        <w:t>готовности</w:t>
      </w:r>
      <w:r w:rsidR="00BE69B3" w:rsidRPr="00BE69B3">
        <w:rPr>
          <w:color w:val="003366"/>
          <w:lang w:val="ru-RU"/>
        </w:rPr>
        <w:t xml:space="preserve"> и целевым уровнем </w:t>
      </w:r>
      <w:r w:rsidR="006E21B1">
        <w:rPr>
          <w:color w:val="003366"/>
          <w:lang w:val="ru-RU"/>
        </w:rPr>
        <w:t>готовности</w:t>
      </w:r>
      <w:r w:rsidR="00BE69B3" w:rsidRPr="00BE69B3">
        <w:rPr>
          <w:color w:val="003366"/>
          <w:lang w:val="ru-RU"/>
        </w:rPr>
        <w:t xml:space="preserve">, а также для регистрации ключевых этапов и требований, необходимых для их достижения </w:t>
      </w:r>
      <w:r w:rsidR="00BE69B3">
        <w:rPr>
          <w:color w:val="003366"/>
          <w:lang w:val="ru-RU"/>
        </w:rPr>
        <w:t xml:space="preserve"> </w:t>
      </w:r>
      <w:r w:rsidR="006E21B1">
        <w:rPr>
          <w:color w:val="003366"/>
          <w:lang w:val="ru-RU"/>
        </w:rPr>
        <w:t xml:space="preserve"> </w:t>
      </w:r>
    </w:p>
    <w:p w:rsidR="00064CCF" w:rsidRPr="00861E01" w:rsidRDefault="0070349E">
      <w:pPr>
        <w:rPr>
          <w:lang w:val="ru-RU"/>
        </w:rPr>
      </w:pPr>
      <w:r>
        <w:rPr>
          <w:b/>
          <w:color w:val="003366"/>
          <w:lang w:val="ru-RU"/>
        </w:rPr>
        <w:t>Входные</w:t>
      </w:r>
      <w:r w:rsidRPr="00861E01">
        <w:rPr>
          <w:b/>
          <w:color w:val="003366"/>
          <w:lang w:val="ru-RU"/>
        </w:rPr>
        <w:t xml:space="preserve"> </w:t>
      </w:r>
      <w:r>
        <w:rPr>
          <w:b/>
          <w:color w:val="003366"/>
          <w:lang w:val="ru-RU"/>
        </w:rPr>
        <w:t>ресурсы</w:t>
      </w:r>
      <w:r w:rsidR="00946B28" w:rsidRPr="00861E01">
        <w:rPr>
          <w:b/>
          <w:color w:val="003366"/>
          <w:lang w:val="ru-RU"/>
        </w:rPr>
        <w:t>:</w:t>
      </w:r>
      <w:r w:rsidR="00946B28" w:rsidRPr="00861E01">
        <w:rPr>
          <w:color w:val="003366"/>
          <w:lang w:val="ru-RU"/>
        </w:rPr>
        <w:t xml:space="preserve"> </w:t>
      </w:r>
    </w:p>
    <w:p w:rsidR="00064CCF" w:rsidRPr="00861E01" w:rsidRDefault="0070349E">
      <w:pPr>
        <w:rPr>
          <w:lang w:val="ru-RU"/>
        </w:rPr>
      </w:pPr>
      <w:r>
        <w:rPr>
          <w:lang w:val="ru-RU"/>
        </w:rPr>
        <w:t>Оценка</w:t>
      </w:r>
      <w:r w:rsidRPr="00861E01">
        <w:rPr>
          <w:lang w:val="ru-RU"/>
        </w:rPr>
        <w:t xml:space="preserve"> </w:t>
      </w:r>
      <w:r w:rsidR="006E21B1">
        <w:rPr>
          <w:lang w:val="ru-RU"/>
        </w:rPr>
        <w:t>готовности к</w:t>
      </w:r>
      <w:r w:rsidRPr="00861E01">
        <w:rPr>
          <w:lang w:val="ru-RU"/>
        </w:rPr>
        <w:t xml:space="preserve"> </w:t>
      </w:r>
      <w:r>
        <w:rPr>
          <w:lang w:val="ru-RU"/>
        </w:rPr>
        <w:t>модернизации</w:t>
      </w:r>
      <w:r w:rsidRPr="00861E01">
        <w:rPr>
          <w:lang w:val="ru-RU"/>
        </w:rPr>
        <w:t xml:space="preserve">, </w:t>
      </w:r>
      <w:r>
        <w:rPr>
          <w:lang w:val="ru-RU"/>
        </w:rPr>
        <w:t>включая</w:t>
      </w:r>
      <w:r w:rsidRPr="00861E01">
        <w:rPr>
          <w:lang w:val="ru-RU"/>
        </w:rPr>
        <w:t xml:space="preserve"> </w:t>
      </w:r>
      <w:r>
        <w:rPr>
          <w:lang w:val="ru-RU"/>
        </w:rPr>
        <w:t>ключевые</w:t>
      </w:r>
      <w:r w:rsidRPr="00861E01">
        <w:rPr>
          <w:lang w:val="ru-RU"/>
        </w:rPr>
        <w:t xml:space="preserve"> </w:t>
      </w:r>
      <w:r w:rsidR="006E21B1">
        <w:rPr>
          <w:lang w:val="ru-RU"/>
        </w:rPr>
        <w:t>этапы</w:t>
      </w:r>
      <w:r w:rsidRPr="00861E01">
        <w:rPr>
          <w:lang w:val="ru-RU"/>
        </w:rPr>
        <w:t>/</w:t>
      </w:r>
      <w:r>
        <w:rPr>
          <w:lang w:val="ru-RU"/>
        </w:rPr>
        <w:t>требования</w:t>
      </w:r>
    </w:p>
    <w:p w:rsidR="00064CCF" w:rsidRPr="00861E01" w:rsidRDefault="0070349E">
      <w:pPr>
        <w:rPr>
          <w:lang w:val="ru-RU"/>
        </w:rPr>
      </w:pPr>
      <w:r>
        <w:rPr>
          <w:b/>
          <w:color w:val="003366"/>
          <w:lang w:val="ru-RU"/>
        </w:rPr>
        <w:t>Процесс</w:t>
      </w:r>
      <w:r w:rsidR="00946B28" w:rsidRPr="00861E01">
        <w:rPr>
          <w:b/>
          <w:color w:val="003366"/>
          <w:lang w:val="ru-RU"/>
        </w:rPr>
        <w:t>:</w:t>
      </w:r>
      <w:r w:rsidR="00946B28" w:rsidRPr="00861E01">
        <w:rPr>
          <w:color w:val="003366"/>
          <w:lang w:val="ru-RU"/>
        </w:rPr>
        <w:t xml:space="preserve"> </w:t>
      </w:r>
    </w:p>
    <w:p w:rsidR="00064CCF" w:rsidRPr="0070349E" w:rsidRDefault="0070349E">
      <w:pPr>
        <w:rPr>
          <w:lang w:val="ru-RU"/>
        </w:rPr>
      </w:pPr>
      <w:r>
        <w:rPr>
          <w:lang w:val="ru-RU"/>
        </w:rPr>
        <w:t>Заполните</w:t>
      </w:r>
      <w:r w:rsidRPr="0070349E">
        <w:rPr>
          <w:lang w:val="ru-RU"/>
        </w:rPr>
        <w:t xml:space="preserve"> </w:t>
      </w:r>
      <w:r>
        <w:rPr>
          <w:lang w:val="ru-RU"/>
        </w:rPr>
        <w:t>следующую</w:t>
      </w:r>
      <w:r w:rsidRPr="0070349E">
        <w:rPr>
          <w:lang w:val="ru-RU"/>
        </w:rPr>
        <w:t xml:space="preserve"> </w:t>
      </w:r>
      <w:r>
        <w:rPr>
          <w:lang w:val="ru-RU"/>
        </w:rPr>
        <w:t>таблицу</w:t>
      </w:r>
      <w:r w:rsidR="00946B28" w:rsidRPr="0070349E">
        <w:rPr>
          <w:lang w:val="ru-RU"/>
        </w:rPr>
        <w:t xml:space="preserve"> </w:t>
      </w:r>
      <w:r>
        <w:rPr>
          <w:lang w:val="ru-RU"/>
        </w:rPr>
        <w:t>в соответствии со стандартом и параметром</w:t>
      </w:r>
    </w:p>
    <w:tbl>
      <w:tblPr>
        <w:tblStyle w:val="ScrollTableNormal"/>
        <w:tblW w:w="5000" w:type="pct"/>
        <w:tblLook w:val="0020" w:firstRow="1" w:lastRow="0" w:firstColumn="0" w:lastColumn="0" w:noHBand="0" w:noVBand="0"/>
      </w:tblPr>
      <w:tblGrid>
        <w:gridCol w:w="995"/>
        <w:gridCol w:w="1331"/>
        <w:gridCol w:w="1167"/>
        <w:gridCol w:w="1167"/>
        <w:gridCol w:w="1316"/>
        <w:gridCol w:w="1228"/>
        <w:gridCol w:w="1316"/>
        <w:gridCol w:w="1228"/>
      </w:tblGrid>
      <w:tr w:rsidR="0070349E" w:rsidTr="00064CC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70349E" w:rsidRDefault="0070349E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Стандарт</w:t>
            </w:r>
          </w:p>
          <w:p w:rsidR="00064CCF" w:rsidRPr="0070349E" w:rsidRDefault="00946B28">
            <w:pPr>
              <w:rPr>
                <w:rFonts w:eastAsia="Calibri" w:cs="Times New Roman"/>
                <w:lang w:val="ru-RU"/>
              </w:rPr>
            </w:pPr>
            <w:r w:rsidRPr="0070349E">
              <w:rPr>
                <w:rFonts w:eastAsia="Calibri" w:cs="Times New Roman"/>
                <w:lang w:val="ru-RU"/>
              </w:rPr>
              <w:t>(</w:t>
            </w:r>
            <w:r w:rsidR="0070349E">
              <w:rPr>
                <w:rFonts w:eastAsia="Calibri" w:cs="Times New Roman"/>
                <w:lang w:val="ru-RU"/>
              </w:rPr>
              <w:t>ТМРСО</w:t>
            </w:r>
          </w:p>
          <w:p w:rsidR="00064CCF" w:rsidRPr="0070349E" w:rsidRDefault="0070349E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ТМПСИ</w:t>
            </w:r>
          </w:p>
          <w:p w:rsidR="00064CCF" w:rsidRPr="0070349E" w:rsidRDefault="0070349E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ТМСИ</w:t>
            </w:r>
          </w:p>
          <w:p w:rsidR="00064CCF" w:rsidRPr="0070349E" w:rsidRDefault="0070349E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ЕАСП</w:t>
            </w:r>
            <w:r w:rsidR="00946B28" w:rsidRPr="0070349E">
              <w:rPr>
                <w:rFonts w:eastAsia="Calibri" w:cs="Times New Roman"/>
                <w:lang w:val="ru-RU"/>
              </w:rPr>
              <w:t>)</w:t>
            </w:r>
          </w:p>
          <w:p w:rsidR="00064CCF" w:rsidRPr="0070349E" w:rsidRDefault="00064CCF">
            <w:pPr>
              <w:rPr>
                <w:rFonts w:eastAsia="Calibri" w:cs="Times New Roman"/>
                <w:lang w:val="ru-RU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70349E" w:rsidRDefault="0070349E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Параметр</w:t>
            </w:r>
          </w:p>
          <w:p w:rsidR="00064CCF" w:rsidRPr="0070349E" w:rsidRDefault="00946B28">
            <w:pPr>
              <w:rPr>
                <w:rFonts w:eastAsia="Calibri" w:cs="Times New Roman"/>
                <w:lang w:val="ru-RU"/>
              </w:rPr>
            </w:pPr>
            <w:r w:rsidRPr="0070349E">
              <w:rPr>
                <w:rFonts w:eastAsia="Calibri" w:cs="Times New Roman"/>
                <w:lang w:val="ru-RU"/>
              </w:rPr>
              <w:t>(</w:t>
            </w:r>
            <w:r w:rsidR="0070349E">
              <w:rPr>
                <w:rFonts w:eastAsia="Calibri" w:cs="Times New Roman"/>
                <w:lang w:val="ru-RU"/>
              </w:rPr>
              <w:t>Бизнес</w:t>
            </w:r>
          </w:p>
          <w:p w:rsidR="00064CCF" w:rsidRPr="0070349E" w:rsidRDefault="0070349E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Методы</w:t>
            </w:r>
          </w:p>
          <w:p w:rsidR="00064CCF" w:rsidRPr="0070349E" w:rsidRDefault="0070349E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Информация</w:t>
            </w:r>
          </w:p>
          <w:p w:rsidR="00064CCF" w:rsidRPr="0070349E" w:rsidRDefault="0070349E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Приложения</w:t>
            </w:r>
          </w:p>
          <w:p w:rsidR="00064CCF" w:rsidRPr="0070349E" w:rsidRDefault="0070349E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Технология</w:t>
            </w:r>
            <w:r w:rsidR="00946B28" w:rsidRPr="0070349E">
              <w:rPr>
                <w:rFonts w:eastAsia="Calibri" w:cs="Times New Roman"/>
                <w:lang w:val="ru-RU"/>
              </w:rPr>
              <w:t>)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70349E" w:rsidP="006E21B1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  <w:lang w:val="ru-RU"/>
              </w:rPr>
              <w:t xml:space="preserve">Текущий уровень </w:t>
            </w:r>
            <w:r w:rsidR="006E21B1">
              <w:rPr>
                <w:rFonts w:eastAsia="Calibri" w:cs="Times New Roman"/>
                <w:lang w:val="ru-RU"/>
              </w:rPr>
              <w:t>готовности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70349E" w:rsidP="0070349E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  <w:lang w:val="ru-RU"/>
              </w:rPr>
              <w:t xml:space="preserve">Целевой уровень </w:t>
            </w:r>
            <w:r w:rsidR="006E21B1">
              <w:rPr>
                <w:rFonts w:eastAsia="Calibri" w:cs="Times New Roman"/>
                <w:lang w:val="ru-RU"/>
              </w:rPr>
              <w:t>готовности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70349E" w:rsidRDefault="0070349E" w:rsidP="0070349E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Те критерии самооценки, которые частично встречаются на целевом уровне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70349E" w:rsidRDefault="0070349E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Источник</w:t>
            </w:r>
            <w:r w:rsidR="00946B28">
              <w:rPr>
                <w:rFonts w:eastAsia="Calibri" w:cs="Times New Roman"/>
              </w:rPr>
              <w:t>(</w:t>
            </w:r>
            <w:r>
              <w:rPr>
                <w:rFonts w:eastAsia="Calibri" w:cs="Times New Roman"/>
                <w:lang w:val="ru-RU"/>
              </w:rPr>
              <w:t>и</w:t>
            </w:r>
            <w:r w:rsidR="00946B28">
              <w:rPr>
                <w:rFonts w:eastAsia="Calibri" w:cs="Times New Roman"/>
              </w:rPr>
              <w:t xml:space="preserve">) </w:t>
            </w:r>
            <w:r>
              <w:rPr>
                <w:rFonts w:eastAsia="Calibri" w:cs="Times New Roman"/>
                <w:lang w:val="ru-RU"/>
              </w:rPr>
              <w:t>частичного разрыва</w:t>
            </w:r>
          </w:p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70349E" w:rsidRDefault="0070349E" w:rsidP="0070349E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Те критерии самооценки, которые совсем не встречаются на целевом уровне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70349E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  <w:lang w:val="ru-RU"/>
              </w:rPr>
              <w:t>Источник</w:t>
            </w:r>
            <w:r>
              <w:rPr>
                <w:rFonts w:eastAsia="Calibri" w:cs="Times New Roman"/>
              </w:rPr>
              <w:t>(</w:t>
            </w:r>
            <w:r>
              <w:rPr>
                <w:rFonts w:eastAsia="Calibri" w:cs="Times New Roman"/>
                <w:lang w:val="ru-RU"/>
              </w:rPr>
              <w:t>и</w:t>
            </w:r>
            <w:r w:rsidR="00946B28">
              <w:rPr>
                <w:rFonts w:eastAsia="Calibri" w:cs="Times New Roman"/>
              </w:rPr>
              <w:t>)</w:t>
            </w:r>
          </w:p>
          <w:p w:rsidR="00064CCF" w:rsidRPr="0070349E" w:rsidRDefault="0070349E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разрыва</w:t>
            </w:r>
          </w:p>
        </w:tc>
      </w:tr>
      <w:tr w:rsidR="0070349E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</w:tr>
      <w:tr w:rsidR="0070349E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</w:tr>
      <w:tr w:rsidR="0070349E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</w:tr>
      <w:tr w:rsidR="0070349E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</w:tr>
      <w:tr w:rsidR="0070349E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</w:tr>
      <w:tr w:rsidR="0070349E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</w:tr>
    </w:tbl>
    <w:p w:rsidR="00064CCF" w:rsidRDefault="0070349E">
      <w:r>
        <w:rPr>
          <w:b/>
          <w:color w:val="003366"/>
          <w:lang w:val="ru-RU"/>
        </w:rPr>
        <w:t>Результат</w:t>
      </w:r>
      <w:r w:rsidR="00946B28" w:rsidRPr="00DC22B9">
        <w:rPr>
          <w:b/>
          <w:color w:val="003366"/>
        </w:rPr>
        <w:t>:</w:t>
      </w:r>
    </w:p>
    <w:p w:rsidR="00064CCF" w:rsidRPr="0070349E" w:rsidRDefault="0070349E">
      <w:pPr>
        <w:rPr>
          <w:lang w:val="ru-RU"/>
        </w:rPr>
      </w:pPr>
      <w:r>
        <w:rPr>
          <w:lang w:val="ru-RU"/>
        </w:rPr>
        <w:t>Анализ разрыва</w:t>
      </w:r>
    </w:p>
    <w:p w:rsidR="00064CCF" w:rsidRDefault="0070349E">
      <w:r>
        <w:rPr>
          <w:lang w:val="ru-RU"/>
        </w:rPr>
        <w:t>Пример</w:t>
      </w:r>
      <w:r w:rsidR="00946B28">
        <w:t>:</w:t>
      </w:r>
    </w:p>
    <w:tbl>
      <w:tblPr>
        <w:tblStyle w:val="ScrollTableNormal"/>
        <w:tblW w:w="5000" w:type="pct"/>
        <w:tblLook w:val="0020" w:firstRow="1" w:lastRow="0" w:firstColumn="0" w:lastColumn="0" w:noHBand="0" w:noVBand="0"/>
      </w:tblPr>
      <w:tblGrid>
        <w:gridCol w:w="931"/>
        <w:gridCol w:w="757"/>
        <w:gridCol w:w="1091"/>
        <w:gridCol w:w="1371"/>
        <w:gridCol w:w="1808"/>
        <w:gridCol w:w="1411"/>
        <w:gridCol w:w="1231"/>
        <w:gridCol w:w="1148"/>
      </w:tblGrid>
      <w:tr w:rsidR="00CC77F2" w:rsidTr="00064CC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70349E" w:rsidRPr="0070349E" w:rsidRDefault="0070349E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lastRenderedPageBreak/>
              <w:t>Стандарт</w:t>
            </w:r>
          </w:p>
          <w:p w:rsidR="0070349E" w:rsidRDefault="0070349E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70349E" w:rsidRPr="0070349E" w:rsidRDefault="0070349E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Размер</w:t>
            </w:r>
          </w:p>
          <w:p w:rsidR="0070349E" w:rsidRDefault="0070349E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70349E" w:rsidRDefault="0070349E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  <w:lang w:val="ru-RU"/>
              </w:rPr>
              <w:t xml:space="preserve">Текущий уровень </w:t>
            </w:r>
            <w:r w:rsidR="006E21B1">
              <w:rPr>
                <w:rFonts w:eastAsia="Calibri" w:cs="Times New Roman"/>
                <w:lang w:val="ru-RU"/>
              </w:rPr>
              <w:t>готовности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70349E" w:rsidRDefault="0070349E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  <w:lang w:val="ru-RU"/>
              </w:rPr>
              <w:t xml:space="preserve">Целевой уровень </w:t>
            </w:r>
            <w:r w:rsidR="006E21B1">
              <w:rPr>
                <w:rFonts w:eastAsia="Calibri" w:cs="Times New Roman"/>
                <w:lang w:val="ru-RU"/>
              </w:rPr>
              <w:t>готовности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70349E" w:rsidRPr="0070349E" w:rsidRDefault="0070349E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Те критерии самооценки, которые частично встречаются на целевом уровне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70349E" w:rsidRPr="0070349E" w:rsidRDefault="0070349E" w:rsidP="00D50595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Источник</w:t>
            </w:r>
            <w:r>
              <w:rPr>
                <w:rFonts w:eastAsia="Calibri" w:cs="Times New Roman"/>
              </w:rPr>
              <w:t>(</w:t>
            </w:r>
            <w:r>
              <w:rPr>
                <w:rFonts w:eastAsia="Calibri" w:cs="Times New Roman"/>
                <w:lang w:val="ru-RU"/>
              </w:rPr>
              <w:t>и</w:t>
            </w:r>
            <w:r>
              <w:rPr>
                <w:rFonts w:eastAsia="Calibri" w:cs="Times New Roman"/>
              </w:rPr>
              <w:t xml:space="preserve">) </w:t>
            </w:r>
            <w:r>
              <w:rPr>
                <w:rFonts w:eastAsia="Calibri" w:cs="Times New Roman"/>
                <w:lang w:val="ru-RU"/>
              </w:rPr>
              <w:t>частичного разрыва</w:t>
            </w:r>
          </w:p>
          <w:p w:rsidR="0070349E" w:rsidRDefault="0070349E" w:rsidP="00D50595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70349E" w:rsidRPr="0070349E" w:rsidRDefault="0070349E" w:rsidP="00D50595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Те критерии самооценки, которые совсем не встречаются на целевом уровне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70349E" w:rsidRDefault="0070349E" w:rsidP="00D50595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  <w:lang w:val="ru-RU"/>
              </w:rPr>
              <w:t>Источник</w:t>
            </w:r>
            <w:r>
              <w:rPr>
                <w:rFonts w:eastAsia="Calibri" w:cs="Times New Roman"/>
              </w:rPr>
              <w:t>(</w:t>
            </w:r>
            <w:r>
              <w:rPr>
                <w:rFonts w:eastAsia="Calibri" w:cs="Times New Roman"/>
                <w:lang w:val="ru-RU"/>
              </w:rPr>
              <w:t>и</w:t>
            </w:r>
            <w:r>
              <w:rPr>
                <w:rFonts w:eastAsia="Calibri" w:cs="Times New Roman"/>
              </w:rPr>
              <w:t>)</w:t>
            </w:r>
          </w:p>
          <w:p w:rsidR="0070349E" w:rsidRPr="0070349E" w:rsidRDefault="0070349E" w:rsidP="00D50595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разрыва</w:t>
            </w:r>
          </w:p>
        </w:tc>
      </w:tr>
      <w:tr w:rsidR="00CC77F2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70349E" w:rsidRDefault="0070349E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ТМПСИ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70349E" w:rsidRDefault="0070349E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Бизнес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557098" w:rsidRDefault="00557098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Ранний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557098" w:rsidRDefault="00557098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Корпоративный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557098" w:rsidRDefault="00557098" w:rsidP="006E21B1">
            <w:pPr>
              <w:rPr>
                <w:rFonts w:eastAsia="Calibri" w:cs="Times New Roman"/>
                <w:lang w:val="ru-RU"/>
              </w:rPr>
            </w:pPr>
            <w:r w:rsidRPr="00BE69B3">
              <w:rPr>
                <w:rFonts w:eastAsia="Calibri" w:cs="Times New Roman"/>
                <w:lang w:val="ru-RU"/>
              </w:rPr>
              <w:t>Общекорпоративная программа</w:t>
            </w:r>
            <w:r w:rsidR="00946B28" w:rsidRPr="00BE69B3">
              <w:rPr>
                <w:rFonts w:eastAsia="Calibri" w:cs="Times New Roman"/>
                <w:lang w:val="ru-RU"/>
              </w:rPr>
              <w:t>/</w:t>
            </w:r>
            <w:r w:rsidRPr="00BE69B3">
              <w:rPr>
                <w:rFonts w:eastAsia="Calibri" w:cs="Times New Roman"/>
                <w:lang w:val="ru-RU"/>
              </w:rPr>
              <w:t xml:space="preserve">стратегия </w:t>
            </w:r>
            <w:r w:rsidR="006E21B1">
              <w:rPr>
                <w:rFonts w:eastAsia="Calibri" w:cs="Times New Roman"/>
                <w:lang w:val="ru-RU"/>
              </w:rPr>
              <w:t>применения</w:t>
            </w:r>
            <w:r w:rsidRPr="00BE69B3">
              <w:rPr>
                <w:rFonts w:eastAsia="Calibri" w:cs="Times New Roman"/>
                <w:lang w:val="ru-RU"/>
              </w:rPr>
              <w:t xml:space="preserve"> ТМПСИ </w:t>
            </w:r>
            <w:r w:rsidR="00BE69B3" w:rsidRPr="00BE69B3">
              <w:rPr>
                <w:rFonts w:eastAsia="Calibri" w:cs="Times New Roman"/>
                <w:lang w:val="ru-RU"/>
              </w:rPr>
              <w:t>по</w:t>
            </w:r>
            <w:r w:rsidRPr="00BE69B3">
              <w:rPr>
                <w:rFonts w:eastAsia="Calibri" w:cs="Times New Roman"/>
                <w:lang w:val="ru-RU"/>
              </w:rPr>
              <w:t xml:space="preserve"> управлени</w:t>
            </w:r>
            <w:r w:rsidR="00BE69B3" w:rsidRPr="00BE69B3">
              <w:rPr>
                <w:rFonts w:eastAsia="Calibri" w:cs="Times New Roman"/>
                <w:lang w:val="ru-RU"/>
              </w:rPr>
              <w:t>ю</w:t>
            </w:r>
            <w:r w:rsidRPr="00BE69B3">
              <w:rPr>
                <w:rFonts w:eastAsia="Calibri" w:cs="Times New Roman"/>
                <w:lang w:val="ru-RU"/>
              </w:rPr>
              <w:t xml:space="preserve"> процессами статистического производства находя</w:t>
            </w:r>
            <w:r w:rsidR="00BE69B3">
              <w:rPr>
                <w:rFonts w:eastAsia="Calibri" w:cs="Times New Roman"/>
                <w:lang w:val="ru-RU"/>
              </w:rPr>
              <w:t>т</w:t>
            </w:r>
            <w:r w:rsidRPr="00BE69B3">
              <w:rPr>
                <w:rFonts w:eastAsia="Calibri" w:cs="Times New Roman"/>
                <w:lang w:val="ru-RU"/>
              </w:rPr>
              <w:t xml:space="preserve">ся </w:t>
            </w:r>
            <w:r w:rsidR="00BE69B3">
              <w:rPr>
                <w:rFonts w:eastAsia="Calibri" w:cs="Times New Roman"/>
                <w:lang w:val="ru-RU"/>
              </w:rPr>
              <w:t>на этапе</w:t>
            </w:r>
            <w:r w:rsidRPr="00BE69B3">
              <w:rPr>
                <w:rFonts w:eastAsia="Calibri" w:cs="Times New Roman"/>
                <w:lang w:val="ru-RU"/>
              </w:rPr>
              <w:t xml:space="preserve"> разработк</w:t>
            </w:r>
            <w:r w:rsidR="00BE69B3">
              <w:rPr>
                <w:rFonts w:eastAsia="Calibri" w:cs="Times New Roman"/>
                <w:lang w:val="ru-RU"/>
              </w:rPr>
              <w:t>и</w:t>
            </w:r>
            <w:r w:rsidRPr="00BE69B3">
              <w:rPr>
                <w:rFonts w:eastAsia="Calibri" w:cs="Times New Roman"/>
                <w:lang w:val="ru-RU"/>
              </w:rPr>
              <w:t>, но еще не введены в действие</w:t>
            </w:r>
            <w:r w:rsidR="00946B28" w:rsidRPr="00BE69B3">
              <w:rPr>
                <w:rFonts w:eastAsia="Calibri" w:cs="Times New Roman"/>
                <w:lang w:val="ru-RU"/>
              </w:rPr>
              <w:t>.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CC77F2" w:rsidRDefault="00CC77F2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Бизнес</w:t>
            </w:r>
            <w:r w:rsidR="00946B28" w:rsidRPr="00CC77F2">
              <w:rPr>
                <w:rFonts w:eastAsia="Calibri" w:cs="Times New Roman"/>
                <w:lang w:val="ru-RU"/>
              </w:rPr>
              <w:t>/</w:t>
            </w:r>
            <w:r>
              <w:rPr>
                <w:rFonts w:eastAsia="Calibri" w:cs="Times New Roman"/>
                <w:lang w:val="ru-RU"/>
              </w:rPr>
              <w:t>Процесс</w:t>
            </w:r>
          </w:p>
          <w:p w:rsidR="00064CCF" w:rsidRPr="00CC77F2" w:rsidRDefault="00CC77F2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Процесс разработки еще не завершен</w:t>
            </w:r>
            <w:r w:rsidR="00946B28" w:rsidRPr="00CC77F2">
              <w:rPr>
                <w:rFonts w:eastAsia="Calibri" w:cs="Times New Roman"/>
                <w:lang w:val="ru-RU"/>
              </w:rPr>
              <w:t>.</w:t>
            </w:r>
          </w:p>
          <w:p w:rsidR="00064CCF" w:rsidRPr="00CC77F2" w:rsidRDefault="00CC77F2" w:rsidP="00CC77F2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Процесс утверждения еще не начат</w:t>
            </w:r>
            <w:r w:rsidR="00946B28" w:rsidRPr="00CC77F2">
              <w:rPr>
                <w:rFonts w:eastAsia="Calibri" w:cs="Times New Roman"/>
                <w:lang w:val="ru-RU"/>
              </w:rPr>
              <w:t>.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946B28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>-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ind w:left="0"/>
            </w:pPr>
          </w:p>
        </w:tc>
      </w:tr>
    </w:tbl>
    <w:p w:rsidR="00064CCF" w:rsidRDefault="00064CCF"/>
    <w:p w:rsidR="00064CCF" w:rsidRPr="00DC22B9" w:rsidRDefault="00064CCF"/>
    <w:p w:rsidR="00064CCF" w:rsidRPr="00DC22B9" w:rsidRDefault="00CC77F2">
      <w:pPr>
        <w:pStyle w:val="ScrollHeading1"/>
      </w:pPr>
      <w:bookmarkStart w:id="7" w:name="scroll-bookmark-5"/>
      <w:bookmarkStart w:id="8" w:name="_Toc472079599"/>
      <w:r>
        <w:rPr>
          <w:lang w:val="ru-RU"/>
        </w:rPr>
        <w:lastRenderedPageBreak/>
        <w:t>ВЕДОМОСТЬ РЕАЛИЗАЦИИ</w:t>
      </w:r>
      <w:bookmarkEnd w:id="7"/>
      <w:bookmarkEnd w:id="8"/>
    </w:p>
    <w:p w:rsidR="00064CCF" w:rsidRPr="00861E01" w:rsidRDefault="0004659E">
      <w:pPr>
        <w:rPr>
          <w:lang w:val="ru-RU"/>
        </w:rPr>
      </w:pPr>
      <w:r>
        <w:rPr>
          <w:lang w:val="ru-RU"/>
        </w:rPr>
        <w:t>Ведомост</w:t>
      </w:r>
      <w:r w:rsidR="005D2815">
        <w:rPr>
          <w:lang w:val="ru-RU"/>
        </w:rPr>
        <w:t>ь</w:t>
      </w:r>
      <w:r w:rsidRPr="00861E01">
        <w:rPr>
          <w:lang w:val="ru-RU"/>
        </w:rPr>
        <w:t xml:space="preserve"> </w:t>
      </w:r>
      <w:r>
        <w:rPr>
          <w:lang w:val="ru-RU"/>
        </w:rPr>
        <w:t>реализации</w:t>
      </w:r>
      <w:r w:rsidRPr="00861E01">
        <w:rPr>
          <w:lang w:val="ru-RU"/>
        </w:rPr>
        <w:t xml:space="preserve"> – </w:t>
      </w:r>
      <w:r>
        <w:rPr>
          <w:lang w:val="ru-RU"/>
        </w:rPr>
        <w:t>это</w:t>
      </w:r>
      <w:r w:rsidRPr="00861E01">
        <w:rPr>
          <w:lang w:val="ru-RU"/>
        </w:rPr>
        <w:t xml:space="preserve"> </w:t>
      </w:r>
      <w:r>
        <w:rPr>
          <w:lang w:val="ru-RU"/>
        </w:rPr>
        <w:t>спис</w:t>
      </w:r>
      <w:r w:rsidR="005D2815">
        <w:rPr>
          <w:lang w:val="ru-RU"/>
        </w:rPr>
        <w:t>о</w:t>
      </w:r>
      <w:r>
        <w:rPr>
          <w:lang w:val="ru-RU"/>
        </w:rPr>
        <w:t>к</w:t>
      </w:r>
      <w:r w:rsidRPr="00861E01">
        <w:rPr>
          <w:lang w:val="ru-RU"/>
        </w:rPr>
        <w:t xml:space="preserve"> </w:t>
      </w:r>
      <w:r>
        <w:rPr>
          <w:lang w:val="ru-RU"/>
        </w:rPr>
        <w:t>действий</w:t>
      </w:r>
      <w:r w:rsidRPr="00861E01">
        <w:rPr>
          <w:lang w:val="ru-RU"/>
        </w:rPr>
        <w:t xml:space="preserve">, </w:t>
      </w:r>
      <w:r>
        <w:rPr>
          <w:lang w:val="ru-RU"/>
        </w:rPr>
        <w:t>необходимых</w:t>
      </w:r>
      <w:r w:rsidRPr="00861E01">
        <w:rPr>
          <w:lang w:val="ru-RU"/>
        </w:rPr>
        <w:t xml:space="preserve"> </w:t>
      </w:r>
      <w:r>
        <w:rPr>
          <w:lang w:val="ru-RU"/>
        </w:rPr>
        <w:t>для</w:t>
      </w:r>
      <w:r w:rsidRPr="00861E01">
        <w:rPr>
          <w:lang w:val="ru-RU"/>
        </w:rPr>
        <w:t xml:space="preserve"> </w:t>
      </w:r>
      <w:r>
        <w:rPr>
          <w:lang w:val="ru-RU"/>
        </w:rPr>
        <w:t>перехода</w:t>
      </w:r>
      <w:r w:rsidRPr="00861E01">
        <w:rPr>
          <w:lang w:val="ru-RU"/>
        </w:rPr>
        <w:t xml:space="preserve"> </w:t>
      </w:r>
      <w:r>
        <w:rPr>
          <w:lang w:val="ru-RU"/>
        </w:rPr>
        <w:t>от</w:t>
      </w:r>
      <w:r w:rsidRPr="00861E01">
        <w:rPr>
          <w:lang w:val="ru-RU"/>
        </w:rPr>
        <w:t xml:space="preserve"> </w:t>
      </w:r>
      <w:r>
        <w:rPr>
          <w:lang w:val="ru-RU"/>
        </w:rPr>
        <w:t>текущего</w:t>
      </w:r>
      <w:r w:rsidRPr="00861E01">
        <w:rPr>
          <w:lang w:val="ru-RU"/>
        </w:rPr>
        <w:t xml:space="preserve"> </w:t>
      </w:r>
      <w:r>
        <w:rPr>
          <w:lang w:val="ru-RU"/>
        </w:rPr>
        <w:t>уровня</w:t>
      </w:r>
      <w:r w:rsidRPr="00861E01">
        <w:rPr>
          <w:lang w:val="ru-RU"/>
        </w:rPr>
        <w:t xml:space="preserve"> </w:t>
      </w:r>
      <w:r w:rsidR="005D2815">
        <w:rPr>
          <w:lang w:val="ru-RU"/>
        </w:rPr>
        <w:t>готовности</w:t>
      </w:r>
      <w:r w:rsidRPr="00861E01">
        <w:rPr>
          <w:lang w:val="ru-RU"/>
        </w:rPr>
        <w:t xml:space="preserve"> </w:t>
      </w:r>
      <w:r>
        <w:rPr>
          <w:lang w:val="ru-RU"/>
        </w:rPr>
        <w:t>к</w:t>
      </w:r>
      <w:r w:rsidRPr="00861E01">
        <w:rPr>
          <w:lang w:val="ru-RU"/>
        </w:rPr>
        <w:t xml:space="preserve"> </w:t>
      </w:r>
      <w:r>
        <w:rPr>
          <w:lang w:val="ru-RU"/>
        </w:rPr>
        <w:t>следующему</w:t>
      </w:r>
      <w:r w:rsidRPr="00861E01">
        <w:rPr>
          <w:lang w:val="ru-RU"/>
        </w:rPr>
        <w:t xml:space="preserve"> </w:t>
      </w:r>
      <w:r>
        <w:rPr>
          <w:lang w:val="ru-RU"/>
        </w:rPr>
        <w:t>уровню</w:t>
      </w:r>
      <w:r w:rsidRPr="00861E01">
        <w:rPr>
          <w:lang w:val="ru-RU"/>
        </w:rPr>
        <w:t xml:space="preserve"> </w:t>
      </w:r>
      <w:r w:rsidR="005D2815">
        <w:rPr>
          <w:lang w:val="ru-RU"/>
        </w:rPr>
        <w:t>готовности</w:t>
      </w:r>
      <w:r w:rsidR="00BE69B3">
        <w:rPr>
          <w:lang w:val="ru-RU"/>
        </w:rPr>
        <w:t>, и относятся</w:t>
      </w:r>
      <w:r w:rsidRPr="00861E01">
        <w:rPr>
          <w:lang w:val="ru-RU"/>
        </w:rPr>
        <w:t xml:space="preserve"> </w:t>
      </w:r>
      <w:r w:rsidR="00BE69B3">
        <w:rPr>
          <w:lang w:val="ru-RU"/>
        </w:rPr>
        <w:t xml:space="preserve">к </w:t>
      </w:r>
      <w:r>
        <w:rPr>
          <w:lang w:val="ru-RU"/>
        </w:rPr>
        <w:t>определенно</w:t>
      </w:r>
      <w:r w:rsidR="00BE69B3">
        <w:rPr>
          <w:lang w:val="ru-RU"/>
        </w:rPr>
        <w:t>му</w:t>
      </w:r>
      <w:r w:rsidRPr="00861E01">
        <w:rPr>
          <w:lang w:val="ru-RU"/>
        </w:rPr>
        <w:t xml:space="preserve"> </w:t>
      </w:r>
      <w:r>
        <w:rPr>
          <w:lang w:val="ru-RU"/>
        </w:rPr>
        <w:t>стандарт</w:t>
      </w:r>
      <w:r w:rsidR="00BE69B3">
        <w:rPr>
          <w:lang w:val="ru-RU"/>
        </w:rPr>
        <w:t>у</w:t>
      </w:r>
    </w:p>
    <w:p w:rsidR="00064CCF" w:rsidRPr="0004659E" w:rsidRDefault="0004659E">
      <w:pPr>
        <w:rPr>
          <w:lang w:val="ru-RU"/>
        </w:rPr>
      </w:pPr>
      <w:r>
        <w:rPr>
          <w:b/>
          <w:color w:val="003366"/>
          <w:u w:val="single"/>
          <w:lang w:val="ru-RU"/>
        </w:rPr>
        <w:t>ТМПСИ</w:t>
      </w:r>
    </w:p>
    <w:tbl>
      <w:tblPr>
        <w:tblStyle w:val="ScrollTableNormal"/>
        <w:tblW w:w="5000" w:type="pct"/>
        <w:tblLook w:val="0020" w:firstRow="1" w:lastRow="0" w:firstColumn="0" w:lastColumn="0" w:noHBand="0" w:noVBand="0"/>
      </w:tblPr>
      <w:tblGrid>
        <w:gridCol w:w="9748"/>
      </w:tblGrid>
      <w:tr w:rsidR="00064CCF" w:rsidRPr="00B27267" w:rsidTr="00064CC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04659E" w:rsidRDefault="0004659E" w:rsidP="006C3513">
            <w:pPr>
              <w:rPr>
                <w:rFonts w:eastAsia="Calibri" w:cs="Times New Roman"/>
                <w:b w:val="0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От</w:t>
            </w:r>
            <w:r w:rsidRPr="0004659E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первоначальной</w:t>
            </w:r>
            <w:r w:rsidRPr="0004659E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осведомленности</w:t>
            </w:r>
            <w:r w:rsidRPr="0004659E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к</w:t>
            </w:r>
            <w:r w:rsidRPr="0004659E">
              <w:rPr>
                <w:rFonts w:eastAsia="Calibri" w:cs="Times New Roman"/>
                <w:lang w:val="ru-RU"/>
              </w:rPr>
              <w:t xml:space="preserve"> </w:t>
            </w:r>
            <w:r w:rsidR="006C3513">
              <w:rPr>
                <w:rFonts w:eastAsia="Calibri" w:cs="Times New Roman"/>
                <w:lang w:val="ru-RU"/>
              </w:rPr>
              <w:t>действиям</w:t>
            </w:r>
            <w:r w:rsidRPr="0004659E">
              <w:rPr>
                <w:rFonts w:eastAsia="Calibri" w:cs="Times New Roman"/>
                <w:lang w:val="ru-RU"/>
              </w:rPr>
              <w:t>, предшествующи</w:t>
            </w:r>
            <w:r>
              <w:rPr>
                <w:rFonts w:eastAsia="Calibri" w:cs="Times New Roman"/>
                <w:lang w:val="ru-RU"/>
              </w:rPr>
              <w:t>м</w:t>
            </w:r>
            <w:r w:rsidRPr="0004659E">
              <w:rPr>
                <w:rFonts w:eastAsia="Calibri" w:cs="Times New Roman"/>
                <w:lang w:val="ru-RU"/>
              </w:rPr>
              <w:t xml:space="preserve"> реализации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BE69B3" w:rsidRDefault="0004659E" w:rsidP="00BE69B3">
            <w:pPr>
              <w:numPr>
                <w:ilvl w:val="0"/>
                <w:numId w:val="11"/>
              </w:num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Проведены вводные сессии с объяснением ТМПСИ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BE69B3" w:rsidRDefault="0004659E" w:rsidP="005D2815">
            <w:pPr>
              <w:numPr>
                <w:ilvl w:val="0"/>
                <w:numId w:val="12"/>
              </w:num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Объяснена</w:t>
            </w:r>
            <w:r w:rsidRPr="0004659E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каждая</w:t>
            </w:r>
            <w:r w:rsidRPr="0004659E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фаза</w:t>
            </w:r>
            <w:r w:rsidRPr="0004659E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и</w:t>
            </w:r>
            <w:r w:rsidRPr="0004659E">
              <w:rPr>
                <w:rFonts w:eastAsia="Calibri" w:cs="Times New Roman"/>
                <w:lang w:val="ru-RU"/>
              </w:rPr>
              <w:t xml:space="preserve"> </w:t>
            </w:r>
            <w:r w:rsidR="005D2815">
              <w:rPr>
                <w:rFonts w:eastAsia="Calibri" w:cs="Times New Roman"/>
                <w:lang w:val="ru-RU"/>
              </w:rPr>
              <w:t>под</w:t>
            </w:r>
            <w:r>
              <w:rPr>
                <w:rFonts w:eastAsia="Calibri" w:cs="Times New Roman"/>
                <w:lang w:val="ru-RU"/>
              </w:rPr>
              <w:t>фаза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861E01" w:rsidRDefault="0004659E" w:rsidP="00CA564F">
            <w:pPr>
              <w:numPr>
                <w:ilvl w:val="0"/>
                <w:numId w:val="13"/>
              </w:num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Пример</w:t>
            </w:r>
            <w:r w:rsidRPr="0004659E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статистического</w:t>
            </w:r>
            <w:r w:rsidRPr="0004659E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производства</w:t>
            </w:r>
            <w:r w:rsidRPr="0004659E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 xml:space="preserve">был </w:t>
            </w:r>
            <w:r w:rsidR="00726E88">
              <w:rPr>
                <w:rFonts w:eastAsia="Calibri" w:cs="Times New Roman"/>
                <w:lang w:val="ru-RU"/>
              </w:rPr>
              <w:t xml:space="preserve">отображен </w:t>
            </w:r>
            <w:r w:rsidR="00CA564F">
              <w:rPr>
                <w:rFonts w:eastAsia="Calibri" w:cs="Times New Roman"/>
                <w:lang w:val="ru-RU"/>
              </w:rPr>
              <w:t xml:space="preserve">по модели </w:t>
            </w:r>
            <w:r>
              <w:rPr>
                <w:rFonts w:eastAsia="Calibri" w:cs="Times New Roman"/>
                <w:lang w:val="ru-RU"/>
              </w:rPr>
              <w:t>ТМПСИ</w:t>
            </w:r>
            <w:r w:rsidRPr="0004659E">
              <w:rPr>
                <w:rFonts w:eastAsia="Calibri" w:cs="Times New Roman"/>
                <w:lang w:val="ru-RU"/>
              </w:rPr>
              <w:t xml:space="preserve">, </w:t>
            </w:r>
            <w:r>
              <w:rPr>
                <w:rFonts w:eastAsia="Calibri" w:cs="Times New Roman"/>
                <w:lang w:val="ru-RU"/>
              </w:rPr>
              <w:t>чтобы</w:t>
            </w:r>
            <w:r w:rsidRPr="0004659E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показать</w:t>
            </w:r>
            <w:r w:rsidRPr="0004659E">
              <w:rPr>
                <w:rFonts w:eastAsia="Calibri" w:cs="Times New Roman"/>
                <w:lang w:val="ru-RU"/>
              </w:rPr>
              <w:t xml:space="preserve">, </w:t>
            </w:r>
            <w:r>
              <w:rPr>
                <w:rFonts w:eastAsia="Calibri" w:cs="Times New Roman"/>
                <w:lang w:val="ru-RU"/>
              </w:rPr>
              <w:t>как</w:t>
            </w:r>
            <w:r w:rsidRPr="0004659E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она</w:t>
            </w:r>
            <w:r w:rsidRPr="0004659E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работает</w:t>
            </w:r>
            <w:r w:rsidRPr="0004659E">
              <w:rPr>
                <w:rFonts w:eastAsia="Calibri" w:cs="Times New Roman"/>
                <w:lang w:val="ru-RU"/>
              </w:rPr>
              <w:t xml:space="preserve">, </w:t>
            </w:r>
            <w:r>
              <w:rPr>
                <w:rFonts w:eastAsia="Calibri" w:cs="Times New Roman"/>
                <w:lang w:val="ru-RU"/>
              </w:rPr>
              <w:t>т</w:t>
            </w:r>
            <w:r w:rsidRPr="0004659E">
              <w:rPr>
                <w:rFonts w:eastAsia="Calibri" w:cs="Times New Roman"/>
                <w:lang w:val="ru-RU"/>
              </w:rPr>
              <w:t>.</w:t>
            </w:r>
            <w:r>
              <w:rPr>
                <w:rFonts w:eastAsia="Calibri" w:cs="Times New Roman"/>
                <w:lang w:val="ru-RU"/>
              </w:rPr>
              <w:t>е</w:t>
            </w:r>
            <w:r w:rsidRPr="0004659E">
              <w:rPr>
                <w:rFonts w:eastAsia="Calibri" w:cs="Times New Roman"/>
                <w:lang w:val="ru-RU"/>
              </w:rPr>
              <w:t xml:space="preserve">. </w:t>
            </w:r>
            <w:r>
              <w:rPr>
                <w:rFonts w:eastAsia="Calibri" w:cs="Times New Roman"/>
                <w:lang w:val="ru-RU"/>
              </w:rPr>
              <w:t>модель не должна быть линейной, не каждую фазу необходимо использовать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04659E" w:rsidRDefault="0004659E" w:rsidP="006C3513">
            <w:pPr>
              <w:rPr>
                <w:rFonts w:eastAsia="Calibri" w:cs="Times New Roman"/>
                <w:b/>
                <w:lang w:val="ru-RU"/>
              </w:rPr>
            </w:pPr>
            <w:r>
              <w:rPr>
                <w:rFonts w:eastAsia="Calibri" w:cs="Times New Roman"/>
                <w:b/>
                <w:lang w:val="ru-RU"/>
              </w:rPr>
              <w:t xml:space="preserve">От </w:t>
            </w:r>
            <w:r w:rsidR="006C3513">
              <w:rPr>
                <w:rFonts w:eastAsia="Calibri" w:cs="Times New Roman"/>
                <w:b/>
                <w:lang w:val="ru-RU"/>
              </w:rPr>
              <w:t>действий</w:t>
            </w:r>
            <w:r>
              <w:rPr>
                <w:rFonts w:eastAsia="Calibri" w:cs="Times New Roman"/>
                <w:b/>
                <w:lang w:val="ru-RU"/>
              </w:rPr>
              <w:t>, предшествующих реализации, к раннему этапу реализации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C92B03" w:rsidRDefault="0004659E" w:rsidP="00C92B03">
            <w:pPr>
              <w:numPr>
                <w:ilvl w:val="0"/>
                <w:numId w:val="14"/>
              </w:numPr>
              <w:rPr>
                <w:rFonts w:eastAsia="Calibri" w:cs="Times New Roman"/>
                <w:color w:val="000000"/>
                <w:lang w:val="ru-RU"/>
              </w:rPr>
            </w:pPr>
            <w:r>
              <w:rPr>
                <w:rFonts w:eastAsia="Calibri" w:cs="Times New Roman"/>
                <w:color w:val="000000"/>
                <w:lang w:val="ru-RU"/>
              </w:rPr>
              <w:t>Команда</w:t>
            </w:r>
            <w:r w:rsidRPr="006F1865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по</w:t>
            </w:r>
            <w:r w:rsidRPr="006F1865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реализации</w:t>
            </w:r>
            <w:r w:rsidRPr="006F1865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ознакомлена</w:t>
            </w:r>
            <w:r w:rsidRPr="006F1865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с</w:t>
            </w:r>
            <w:r w:rsidRPr="006F1865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ТМПСИ</w:t>
            </w:r>
            <w:r w:rsidR="00946B28" w:rsidRPr="006F1865">
              <w:rPr>
                <w:rFonts w:eastAsia="Calibri" w:cs="Times New Roman"/>
                <w:color w:val="000000"/>
                <w:lang w:val="ru-RU"/>
              </w:rPr>
              <w:t>.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C92B03" w:rsidRDefault="006F1865" w:rsidP="00726E88">
            <w:pPr>
              <w:numPr>
                <w:ilvl w:val="0"/>
                <w:numId w:val="15"/>
              </w:num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 xml:space="preserve">Шаблон предоставлен статистическим производителям для картирования своих процессов </w:t>
            </w:r>
            <w:r w:rsidR="00726E88">
              <w:rPr>
                <w:rFonts w:eastAsia="Calibri" w:cs="Times New Roman"/>
                <w:lang w:val="ru-RU"/>
              </w:rPr>
              <w:t>в соответствии с</w:t>
            </w:r>
            <w:r>
              <w:rPr>
                <w:rFonts w:eastAsia="Calibri" w:cs="Times New Roman"/>
                <w:lang w:val="ru-RU"/>
              </w:rPr>
              <w:t xml:space="preserve"> ТМПСИ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6F1865" w:rsidRDefault="006F1865" w:rsidP="006F1865">
            <w:pPr>
              <w:numPr>
                <w:ilvl w:val="0"/>
                <w:numId w:val="16"/>
              </w:num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Систематическое</w:t>
            </w:r>
            <w:r w:rsidRPr="006F1865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картирование процессов статистического производства начато в некоторых хозяйствующих единицах/предметных областях</w:t>
            </w:r>
          </w:p>
        </w:tc>
      </w:tr>
      <w:tr w:rsidR="00064CCF" w:rsidRPr="004A154E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6F1865" w:rsidRDefault="006F1865" w:rsidP="007060D0">
            <w:pPr>
              <w:numPr>
                <w:ilvl w:val="0"/>
                <w:numId w:val="17"/>
              </w:num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Организация</w:t>
            </w:r>
            <w:r w:rsidR="00946B28" w:rsidRPr="006F1865">
              <w:rPr>
                <w:rFonts w:eastAsia="Calibri" w:cs="Times New Roman"/>
                <w:lang w:val="ru-RU"/>
              </w:rPr>
              <w:t xml:space="preserve"> </w:t>
            </w:r>
            <w:r w:rsidR="007060D0">
              <w:rPr>
                <w:rFonts w:eastAsia="Calibri" w:cs="Times New Roman"/>
                <w:lang w:val="ru-RU"/>
              </w:rPr>
              <w:t>обнародовала</w:t>
            </w:r>
            <w:r w:rsidRPr="006F1865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ТМПСИ</w:t>
            </w:r>
            <w:r w:rsidRPr="006F1865">
              <w:rPr>
                <w:rFonts w:eastAsia="Calibri" w:cs="Times New Roman"/>
                <w:lang w:val="ru-RU"/>
              </w:rPr>
              <w:t xml:space="preserve">, </w:t>
            </w:r>
            <w:r>
              <w:rPr>
                <w:rFonts w:eastAsia="Calibri" w:cs="Times New Roman"/>
                <w:lang w:val="ru-RU"/>
              </w:rPr>
              <w:t>т</w:t>
            </w:r>
            <w:r w:rsidRPr="006F1865">
              <w:rPr>
                <w:rFonts w:eastAsia="Calibri" w:cs="Times New Roman"/>
                <w:lang w:val="ru-RU"/>
              </w:rPr>
              <w:t>.</w:t>
            </w:r>
            <w:r>
              <w:rPr>
                <w:rFonts w:eastAsia="Calibri" w:cs="Times New Roman"/>
                <w:lang w:val="ru-RU"/>
              </w:rPr>
              <w:t>е.</w:t>
            </w:r>
            <w:r w:rsidR="00946B28" w:rsidRPr="006F1865">
              <w:rPr>
                <w:rFonts w:eastAsia="Calibri" w:cs="Times New Roman"/>
                <w:lang w:val="ru-RU"/>
              </w:rPr>
              <w:t xml:space="preserve"> </w:t>
            </w:r>
            <w:r w:rsidR="007060D0">
              <w:rPr>
                <w:rFonts w:eastAsia="Calibri" w:cs="Times New Roman"/>
                <w:lang w:val="ru-RU"/>
              </w:rPr>
              <w:t xml:space="preserve">в виде </w:t>
            </w:r>
            <w:r>
              <w:rPr>
                <w:rFonts w:eastAsia="Calibri" w:cs="Times New Roman"/>
                <w:lang w:val="ru-RU"/>
              </w:rPr>
              <w:t>плакат</w:t>
            </w:r>
            <w:r w:rsidR="007060D0">
              <w:rPr>
                <w:rFonts w:eastAsia="Calibri" w:cs="Times New Roman"/>
                <w:lang w:val="ru-RU"/>
              </w:rPr>
              <w:t>ов</w:t>
            </w:r>
            <w:r>
              <w:rPr>
                <w:rFonts w:eastAsia="Calibri" w:cs="Times New Roman"/>
                <w:lang w:val="ru-RU"/>
              </w:rPr>
              <w:t xml:space="preserve"> на стенах</w:t>
            </w:r>
            <w:r w:rsidR="00946B28" w:rsidRPr="006F1865">
              <w:rPr>
                <w:rFonts w:eastAsia="Calibri" w:cs="Times New Roman"/>
                <w:lang w:val="ru-RU"/>
              </w:rPr>
              <w:t xml:space="preserve">, </w:t>
            </w:r>
            <w:r w:rsidR="007060D0">
              <w:rPr>
                <w:rFonts w:eastAsia="Calibri" w:cs="Times New Roman"/>
                <w:lang w:val="ru-RU"/>
              </w:rPr>
              <w:t xml:space="preserve">через </w:t>
            </w:r>
            <w:r>
              <w:rPr>
                <w:rFonts w:eastAsia="Calibri" w:cs="Times New Roman"/>
                <w:lang w:val="ru-RU"/>
              </w:rPr>
              <w:t>вики</w:t>
            </w:r>
            <w:r w:rsidR="00946B28" w:rsidRPr="006F1865">
              <w:rPr>
                <w:rFonts w:eastAsia="Calibri" w:cs="Times New Roman"/>
                <w:lang w:val="ru-RU"/>
              </w:rPr>
              <w:t>,</w:t>
            </w:r>
            <w:r>
              <w:rPr>
                <w:rFonts w:eastAsia="Calibri" w:cs="Times New Roman"/>
                <w:lang w:val="ru-RU"/>
              </w:rPr>
              <w:t xml:space="preserve"> </w:t>
            </w:r>
            <w:r w:rsidRPr="006F1865">
              <w:rPr>
                <w:rFonts w:eastAsia="Calibri" w:cs="Times New Roman"/>
                <w:lang w:val="ru-RU"/>
              </w:rPr>
              <w:t>внутренн</w:t>
            </w:r>
            <w:r w:rsidR="007060D0">
              <w:rPr>
                <w:rFonts w:eastAsia="Calibri" w:cs="Times New Roman"/>
                <w:lang w:val="ru-RU"/>
              </w:rPr>
              <w:t>юю</w:t>
            </w:r>
            <w:r w:rsidRPr="006F1865">
              <w:rPr>
                <w:rFonts w:eastAsia="Calibri" w:cs="Times New Roman"/>
                <w:lang w:val="ru-RU"/>
              </w:rPr>
              <w:t xml:space="preserve"> связь</w:t>
            </w:r>
            <w:r w:rsidR="00946B28" w:rsidRPr="006F1865">
              <w:rPr>
                <w:rFonts w:eastAsia="Calibri" w:cs="Times New Roman"/>
                <w:lang w:val="ru-RU"/>
              </w:rPr>
              <w:t xml:space="preserve">, </w:t>
            </w:r>
            <w:r>
              <w:rPr>
                <w:rFonts w:eastAsia="Calibri" w:cs="Times New Roman"/>
                <w:lang w:val="ru-RU"/>
              </w:rPr>
              <w:t>фокус-группы</w:t>
            </w:r>
            <w:r w:rsidR="00946B28" w:rsidRPr="006F1865">
              <w:rPr>
                <w:rFonts w:eastAsia="Calibri" w:cs="Times New Roman"/>
                <w:lang w:val="ru-RU"/>
              </w:rPr>
              <w:t xml:space="preserve">, </w:t>
            </w:r>
            <w:r w:rsidRPr="006F1865">
              <w:rPr>
                <w:rFonts w:eastAsia="Calibri" w:cs="Times New Roman"/>
                <w:lang w:val="ru-RU"/>
              </w:rPr>
              <w:t>внешн</w:t>
            </w:r>
            <w:r w:rsidR="007060D0">
              <w:rPr>
                <w:rFonts w:eastAsia="Calibri" w:cs="Times New Roman"/>
                <w:lang w:val="ru-RU"/>
              </w:rPr>
              <w:t>юю</w:t>
            </w:r>
            <w:r w:rsidRPr="006F1865">
              <w:rPr>
                <w:rFonts w:eastAsia="Calibri" w:cs="Times New Roman"/>
                <w:lang w:val="ru-RU"/>
              </w:rPr>
              <w:t xml:space="preserve"> связь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6F1865" w:rsidRDefault="006F1865" w:rsidP="006F1865">
            <w:pPr>
              <w:rPr>
                <w:rFonts w:eastAsia="Calibri" w:cs="Times New Roman"/>
                <w:b/>
                <w:lang w:val="ru-RU"/>
              </w:rPr>
            </w:pPr>
            <w:r>
              <w:rPr>
                <w:rFonts w:eastAsia="Calibri" w:cs="Times New Roman"/>
                <w:b/>
                <w:lang w:val="ru-RU"/>
              </w:rPr>
              <w:t>От</w:t>
            </w:r>
            <w:r w:rsidRPr="006F1865">
              <w:rPr>
                <w:rFonts w:eastAsia="Calibri" w:cs="Times New Roman"/>
                <w:b/>
                <w:lang w:val="ru-RU"/>
              </w:rPr>
              <w:t xml:space="preserve"> </w:t>
            </w:r>
            <w:r>
              <w:rPr>
                <w:rFonts w:eastAsia="Calibri" w:cs="Times New Roman"/>
                <w:b/>
                <w:lang w:val="ru-RU"/>
              </w:rPr>
              <w:t>раннего</w:t>
            </w:r>
            <w:r w:rsidRPr="006F1865">
              <w:rPr>
                <w:rFonts w:eastAsia="Calibri" w:cs="Times New Roman"/>
                <w:b/>
                <w:lang w:val="ru-RU"/>
              </w:rPr>
              <w:t xml:space="preserve"> </w:t>
            </w:r>
            <w:r>
              <w:rPr>
                <w:rFonts w:eastAsia="Calibri" w:cs="Times New Roman"/>
                <w:b/>
                <w:lang w:val="ru-RU"/>
              </w:rPr>
              <w:t>этапа</w:t>
            </w:r>
            <w:r w:rsidRPr="006F1865">
              <w:rPr>
                <w:rFonts w:eastAsia="Calibri" w:cs="Times New Roman"/>
                <w:b/>
                <w:lang w:val="ru-RU"/>
              </w:rPr>
              <w:t xml:space="preserve"> </w:t>
            </w:r>
            <w:r>
              <w:rPr>
                <w:rFonts w:eastAsia="Calibri" w:cs="Times New Roman"/>
                <w:b/>
                <w:lang w:val="ru-RU"/>
              </w:rPr>
              <w:t>реализации</w:t>
            </w:r>
            <w:r w:rsidRPr="006F1865">
              <w:rPr>
                <w:rFonts w:eastAsia="Calibri" w:cs="Times New Roman"/>
                <w:b/>
                <w:lang w:val="ru-RU"/>
              </w:rPr>
              <w:t xml:space="preserve"> </w:t>
            </w:r>
            <w:r>
              <w:rPr>
                <w:rFonts w:eastAsia="Calibri" w:cs="Times New Roman"/>
                <w:b/>
                <w:lang w:val="ru-RU"/>
              </w:rPr>
              <w:t>к</w:t>
            </w:r>
            <w:r w:rsidRPr="006F1865">
              <w:rPr>
                <w:rFonts w:eastAsia="Calibri" w:cs="Times New Roman"/>
                <w:b/>
                <w:lang w:val="ru-RU"/>
              </w:rPr>
              <w:t xml:space="preserve"> </w:t>
            </w:r>
            <w:r>
              <w:rPr>
                <w:rFonts w:eastAsia="Calibri" w:cs="Times New Roman"/>
                <w:b/>
                <w:lang w:val="ru-RU"/>
              </w:rPr>
              <w:t>корпоративной реализации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C92B03" w:rsidRDefault="006F1865" w:rsidP="00C92B03">
            <w:pPr>
              <w:numPr>
                <w:ilvl w:val="0"/>
                <w:numId w:val="18"/>
              </w:num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Принята</w:t>
            </w:r>
            <w:r w:rsidRPr="00861E01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общекорпоративная</w:t>
            </w:r>
            <w:r w:rsidRPr="00861E01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стратегия</w:t>
            </w:r>
            <w:r w:rsidRPr="00861E01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по</w:t>
            </w:r>
            <w:r w:rsidRPr="00861E01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использованию</w:t>
            </w:r>
            <w:r w:rsidRPr="00861E01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ТМПСИ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F234E5" w:rsidRDefault="00F234E5" w:rsidP="007060D0">
            <w:pPr>
              <w:numPr>
                <w:ilvl w:val="0"/>
                <w:numId w:val="19"/>
              </w:num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По</w:t>
            </w:r>
            <w:r w:rsidRPr="00F234E5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всей</w:t>
            </w:r>
            <w:r w:rsidRPr="00F234E5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организации</w:t>
            </w:r>
            <w:r w:rsidRPr="00F234E5">
              <w:rPr>
                <w:rFonts w:eastAsia="Calibri" w:cs="Times New Roman"/>
                <w:lang w:val="ru-RU"/>
              </w:rPr>
              <w:t xml:space="preserve"> (</w:t>
            </w:r>
            <w:r>
              <w:rPr>
                <w:rFonts w:eastAsia="Calibri" w:cs="Times New Roman"/>
                <w:lang w:val="ru-RU"/>
              </w:rPr>
              <w:t>например</w:t>
            </w:r>
            <w:r w:rsidRPr="00F234E5">
              <w:rPr>
                <w:rFonts w:eastAsia="Calibri" w:cs="Times New Roman"/>
                <w:lang w:val="ru-RU"/>
              </w:rPr>
              <w:t xml:space="preserve">, </w:t>
            </w:r>
            <w:r w:rsidR="007060D0">
              <w:rPr>
                <w:rFonts w:eastAsia="Calibri" w:cs="Times New Roman"/>
                <w:lang w:val="ru-RU"/>
              </w:rPr>
              <w:t xml:space="preserve">через </w:t>
            </w:r>
            <w:r>
              <w:rPr>
                <w:rFonts w:eastAsia="Calibri" w:cs="Times New Roman"/>
                <w:lang w:val="ru-RU"/>
              </w:rPr>
              <w:t>учебные</w:t>
            </w:r>
            <w:r w:rsidRPr="00F234E5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курсы</w:t>
            </w:r>
            <w:r w:rsidRPr="00F234E5">
              <w:rPr>
                <w:rFonts w:eastAsia="Calibri" w:cs="Times New Roman"/>
                <w:lang w:val="ru-RU"/>
              </w:rPr>
              <w:t xml:space="preserve">, </w:t>
            </w:r>
            <w:r>
              <w:rPr>
                <w:rFonts w:eastAsia="Calibri" w:cs="Times New Roman"/>
                <w:lang w:val="ru-RU"/>
              </w:rPr>
              <w:t>семинары</w:t>
            </w:r>
            <w:r w:rsidRPr="00F234E5">
              <w:rPr>
                <w:rFonts w:eastAsia="Calibri" w:cs="Times New Roman"/>
                <w:lang w:val="ru-RU"/>
              </w:rPr>
              <w:t xml:space="preserve">, </w:t>
            </w:r>
            <w:r>
              <w:rPr>
                <w:rFonts w:eastAsia="Calibri" w:cs="Times New Roman"/>
                <w:lang w:val="ru-RU"/>
              </w:rPr>
              <w:t>группов</w:t>
            </w:r>
            <w:r w:rsidR="007060D0">
              <w:rPr>
                <w:rFonts w:eastAsia="Calibri" w:cs="Times New Roman"/>
                <w:lang w:val="ru-RU"/>
              </w:rPr>
              <w:t>ую</w:t>
            </w:r>
            <w:r>
              <w:rPr>
                <w:rFonts w:eastAsia="Calibri" w:cs="Times New Roman"/>
                <w:lang w:val="ru-RU"/>
              </w:rPr>
              <w:t xml:space="preserve"> деятельность) получены </w:t>
            </w:r>
            <w:r w:rsidR="007060D0">
              <w:rPr>
                <w:rFonts w:eastAsia="Calibri" w:cs="Times New Roman"/>
                <w:lang w:val="ru-RU"/>
              </w:rPr>
              <w:t>широкие</w:t>
            </w:r>
            <w:r>
              <w:rPr>
                <w:rFonts w:eastAsia="Calibri" w:cs="Times New Roman"/>
                <w:lang w:val="ru-RU"/>
              </w:rPr>
              <w:t xml:space="preserve"> знания о </w:t>
            </w:r>
            <w:r w:rsidR="007060D0">
              <w:rPr>
                <w:rFonts w:eastAsia="Calibri" w:cs="Times New Roman"/>
                <w:lang w:val="ru-RU"/>
              </w:rPr>
              <w:t xml:space="preserve">модели </w:t>
            </w:r>
            <w:r>
              <w:rPr>
                <w:rFonts w:eastAsia="Calibri" w:cs="Times New Roman"/>
                <w:lang w:val="ru-RU"/>
              </w:rPr>
              <w:t>ТМПСИ, е</w:t>
            </w:r>
            <w:r w:rsidR="007060D0">
              <w:rPr>
                <w:rFonts w:eastAsia="Calibri" w:cs="Times New Roman"/>
                <w:lang w:val="ru-RU"/>
              </w:rPr>
              <w:t>е</w:t>
            </w:r>
            <w:r>
              <w:rPr>
                <w:rFonts w:eastAsia="Calibri" w:cs="Times New Roman"/>
                <w:lang w:val="ru-RU"/>
              </w:rPr>
              <w:t xml:space="preserve"> значении и использовании</w:t>
            </w:r>
          </w:p>
        </w:tc>
      </w:tr>
      <w:tr w:rsidR="00064CCF" w:rsidRPr="00A82CA5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861E01" w:rsidRDefault="007060D0" w:rsidP="007060D0">
            <w:pPr>
              <w:numPr>
                <w:ilvl w:val="0"/>
                <w:numId w:val="20"/>
              </w:num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По всей организации документально зафиксированы</w:t>
            </w:r>
            <w:r w:rsidR="00F234E5">
              <w:rPr>
                <w:rFonts w:eastAsia="Calibri" w:cs="Times New Roman"/>
                <w:lang w:val="ru-RU"/>
              </w:rPr>
              <w:t>/</w:t>
            </w:r>
            <w:r>
              <w:rPr>
                <w:rFonts w:eastAsia="Calibri" w:cs="Times New Roman"/>
                <w:lang w:val="ru-RU"/>
              </w:rPr>
              <w:t xml:space="preserve">выполнено </w:t>
            </w:r>
            <w:r w:rsidR="00F234E5">
              <w:rPr>
                <w:rFonts w:eastAsia="Calibri" w:cs="Times New Roman"/>
                <w:lang w:val="ru-RU"/>
              </w:rPr>
              <w:t>картирован</w:t>
            </w:r>
            <w:r>
              <w:rPr>
                <w:rFonts w:eastAsia="Calibri" w:cs="Times New Roman"/>
                <w:lang w:val="ru-RU"/>
              </w:rPr>
              <w:t>ие</w:t>
            </w:r>
            <w:r w:rsidR="00F234E5">
              <w:rPr>
                <w:rFonts w:eastAsia="Calibri" w:cs="Times New Roman"/>
                <w:lang w:val="ru-RU"/>
              </w:rPr>
              <w:t xml:space="preserve"> процесс</w:t>
            </w:r>
            <w:r>
              <w:rPr>
                <w:rFonts w:eastAsia="Calibri" w:cs="Times New Roman"/>
                <w:lang w:val="ru-RU"/>
              </w:rPr>
              <w:t>ов</w:t>
            </w:r>
            <w:r w:rsidR="00F234E5">
              <w:rPr>
                <w:rFonts w:eastAsia="Calibri" w:cs="Times New Roman"/>
                <w:lang w:val="ru-RU"/>
              </w:rPr>
              <w:t xml:space="preserve"> статистического производства в соответствии с ТМПСИ 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F234E5" w:rsidRDefault="00F234E5" w:rsidP="007060D0">
            <w:pPr>
              <w:rPr>
                <w:rFonts w:eastAsia="Calibri" w:cs="Times New Roman"/>
                <w:b/>
                <w:lang w:val="ru-RU"/>
              </w:rPr>
            </w:pPr>
            <w:r>
              <w:rPr>
                <w:rFonts w:eastAsia="Calibri" w:cs="Times New Roman"/>
                <w:b/>
                <w:lang w:val="ru-RU"/>
              </w:rPr>
              <w:t>От</w:t>
            </w:r>
            <w:r w:rsidRPr="00F234E5">
              <w:rPr>
                <w:rFonts w:eastAsia="Calibri" w:cs="Times New Roman"/>
                <w:b/>
                <w:lang w:val="ru-RU"/>
              </w:rPr>
              <w:t xml:space="preserve"> </w:t>
            </w:r>
            <w:r>
              <w:rPr>
                <w:rFonts w:eastAsia="Calibri" w:cs="Times New Roman"/>
                <w:b/>
                <w:lang w:val="ru-RU"/>
              </w:rPr>
              <w:t>корпоративной</w:t>
            </w:r>
            <w:r w:rsidRPr="00F234E5">
              <w:rPr>
                <w:rFonts w:eastAsia="Calibri" w:cs="Times New Roman"/>
                <w:b/>
                <w:lang w:val="ru-RU"/>
              </w:rPr>
              <w:t xml:space="preserve"> </w:t>
            </w:r>
            <w:r>
              <w:rPr>
                <w:rFonts w:eastAsia="Calibri" w:cs="Times New Roman"/>
                <w:b/>
                <w:lang w:val="ru-RU"/>
              </w:rPr>
              <w:t>реализации</w:t>
            </w:r>
            <w:r w:rsidRPr="00F234E5">
              <w:rPr>
                <w:rFonts w:eastAsia="Calibri" w:cs="Times New Roman"/>
                <w:b/>
                <w:lang w:val="ru-RU"/>
              </w:rPr>
              <w:t xml:space="preserve"> </w:t>
            </w:r>
            <w:r>
              <w:rPr>
                <w:rFonts w:eastAsia="Calibri" w:cs="Times New Roman"/>
                <w:b/>
                <w:lang w:val="ru-RU"/>
              </w:rPr>
              <w:t>к</w:t>
            </w:r>
            <w:r w:rsidRPr="00F234E5">
              <w:rPr>
                <w:rFonts w:eastAsia="Calibri" w:cs="Times New Roman"/>
                <w:b/>
                <w:lang w:val="ru-RU"/>
              </w:rPr>
              <w:t xml:space="preserve"> </w:t>
            </w:r>
            <w:r w:rsidR="007060D0">
              <w:rPr>
                <w:rFonts w:eastAsia="Calibri" w:cs="Times New Roman"/>
                <w:b/>
                <w:lang w:val="ru-RU"/>
              </w:rPr>
              <w:t>полной</w:t>
            </w:r>
            <w:r>
              <w:rPr>
                <w:rFonts w:eastAsia="Calibri" w:cs="Times New Roman"/>
                <w:b/>
                <w:lang w:val="ru-RU"/>
              </w:rPr>
              <w:t xml:space="preserve"> реализации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F51C5B" w:rsidRDefault="007060D0" w:rsidP="005D2815">
            <w:pPr>
              <w:numPr>
                <w:ilvl w:val="0"/>
                <w:numId w:val="21"/>
              </w:numPr>
              <w:rPr>
                <w:rFonts w:eastAsia="Calibri" w:cs="Times New Roman"/>
                <w:b/>
                <w:color w:val="000000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Руководство применят к</w:t>
            </w:r>
            <w:r w:rsidR="00F51C5B">
              <w:rPr>
                <w:rFonts w:eastAsia="Calibri" w:cs="Times New Roman"/>
                <w:lang w:val="ru-RU"/>
              </w:rPr>
              <w:t xml:space="preserve">артирование процессов статистического производства в </w:t>
            </w:r>
            <w:r>
              <w:rPr>
                <w:rFonts w:eastAsia="Calibri" w:cs="Times New Roman"/>
                <w:lang w:val="ru-RU"/>
              </w:rPr>
              <w:t>соответствии с</w:t>
            </w:r>
            <w:r w:rsidR="00F51C5B">
              <w:rPr>
                <w:rFonts w:eastAsia="Calibri" w:cs="Times New Roman"/>
                <w:lang w:val="ru-RU"/>
              </w:rPr>
              <w:t xml:space="preserve"> ТМПСИ </w:t>
            </w:r>
            <w:r>
              <w:rPr>
                <w:rFonts w:eastAsia="Calibri" w:cs="Times New Roman"/>
                <w:lang w:val="ru-RU"/>
              </w:rPr>
              <w:t xml:space="preserve">в целях </w:t>
            </w:r>
            <w:r w:rsidR="00F51C5B">
              <w:rPr>
                <w:rFonts w:eastAsia="Calibri" w:cs="Times New Roman"/>
                <w:lang w:val="ru-RU"/>
              </w:rPr>
              <w:t xml:space="preserve">повышения </w:t>
            </w:r>
            <w:r w:rsidR="005D2815">
              <w:rPr>
                <w:rFonts w:eastAsia="Calibri" w:cs="Times New Roman"/>
                <w:color w:val="000000"/>
                <w:lang w:val="ru-RU"/>
              </w:rPr>
              <w:t>производственных возможностей</w:t>
            </w:r>
            <w:r w:rsidR="00F51C5B">
              <w:rPr>
                <w:rFonts w:eastAsia="Calibri" w:cs="Times New Roman"/>
                <w:color w:val="000000"/>
                <w:lang w:val="ru-RU"/>
              </w:rPr>
              <w:t xml:space="preserve"> и стандартизации</w:t>
            </w:r>
            <w:r w:rsidR="00946B28" w:rsidRPr="00F51C5B">
              <w:rPr>
                <w:rFonts w:eastAsia="Calibri" w:cs="Times New Roman"/>
                <w:color w:val="000000"/>
                <w:lang w:val="ru-RU"/>
              </w:rPr>
              <w:t>.</w:t>
            </w:r>
            <w:r w:rsidR="00946B28" w:rsidRPr="00F51C5B">
              <w:rPr>
                <w:rFonts w:eastAsia="Calibri" w:cs="Times New Roman"/>
                <w:color w:val="0000FF"/>
                <w:lang w:val="ru-RU"/>
              </w:rPr>
              <w:t xml:space="preserve"> 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F51C5B" w:rsidRDefault="00F51C5B" w:rsidP="00F51C5B">
            <w:pPr>
              <w:numPr>
                <w:ilvl w:val="0"/>
                <w:numId w:val="22"/>
              </w:num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lastRenderedPageBreak/>
              <w:t>Картирование</w:t>
            </w:r>
            <w:r w:rsidR="00946B28" w:rsidRPr="00F51C5B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ТМПСИ</w:t>
            </w:r>
            <w:r w:rsidRPr="00F51C5B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привело</w:t>
            </w:r>
            <w:r w:rsidRPr="00F51C5B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к</w:t>
            </w:r>
            <w:r w:rsidRPr="00F51C5B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более</w:t>
            </w:r>
            <w:r w:rsidRPr="00F51C5B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стандартизированным процессам производства, методам и сферам применения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861E01" w:rsidRDefault="003200A2" w:rsidP="007060D0">
            <w:pPr>
              <w:numPr>
                <w:ilvl w:val="0"/>
                <w:numId w:val="23"/>
              </w:num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План действий по совершенствованию процессов производства, метод</w:t>
            </w:r>
            <w:r w:rsidR="007060D0">
              <w:rPr>
                <w:rFonts w:eastAsia="Calibri" w:cs="Times New Roman"/>
                <w:lang w:val="ru-RU"/>
              </w:rPr>
              <w:t>ов</w:t>
            </w:r>
            <w:r>
              <w:rPr>
                <w:rFonts w:eastAsia="Calibri" w:cs="Times New Roman"/>
                <w:lang w:val="ru-RU"/>
              </w:rPr>
              <w:t xml:space="preserve"> и сфер применения создан в результате использования ТМПСИ</w:t>
            </w:r>
          </w:p>
        </w:tc>
      </w:tr>
    </w:tbl>
    <w:p w:rsidR="00064CCF" w:rsidRPr="00861E01" w:rsidRDefault="00064CCF">
      <w:pPr>
        <w:rPr>
          <w:lang w:val="ru-RU"/>
        </w:rPr>
      </w:pPr>
    </w:p>
    <w:p w:rsidR="00064CCF" w:rsidRPr="001B5F7A" w:rsidRDefault="001B5F7A">
      <w:pPr>
        <w:rPr>
          <w:lang w:val="ru-RU"/>
        </w:rPr>
      </w:pPr>
      <w:r>
        <w:rPr>
          <w:b/>
          <w:u w:val="single"/>
          <w:lang w:val="ru-RU"/>
        </w:rPr>
        <w:t>ТМРСО</w:t>
      </w:r>
    </w:p>
    <w:tbl>
      <w:tblPr>
        <w:tblStyle w:val="ScrollTableNormal"/>
        <w:tblW w:w="5000" w:type="pct"/>
        <w:tblLook w:val="0020" w:firstRow="1" w:lastRow="0" w:firstColumn="0" w:lastColumn="0" w:noHBand="0" w:noVBand="0"/>
      </w:tblPr>
      <w:tblGrid>
        <w:gridCol w:w="9748"/>
      </w:tblGrid>
      <w:tr w:rsidR="00064CCF" w:rsidRPr="00B27267" w:rsidTr="00064CC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C3500A" w:rsidRDefault="00C3500A">
            <w:pPr>
              <w:rPr>
                <w:rFonts w:eastAsia="Calibri" w:cs="Times New Roman"/>
                <w:b w:val="0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От</w:t>
            </w:r>
            <w:r w:rsidRPr="0004659E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первоначальной</w:t>
            </w:r>
            <w:r w:rsidRPr="0004659E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осведомленности</w:t>
            </w:r>
            <w:r w:rsidRPr="0004659E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к</w:t>
            </w:r>
            <w:r w:rsidRPr="0004659E">
              <w:rPr>
                <w:rFonts w:eastAsia="Calibri" w:cs="Times New Roman"/>
                <w:lang w:val="ru-RU"/>
              </w:rPr>
              <w:t xml:space="preserve"> </w:t>
            </w:r>
            <w:r w:rsidR="006C3513">
              <w:rPr>
                <w:rFonts w:eastAsia="Calibri" w:cs="Times New Roman"/>
                <w:lang w:val="ru-RU"/>
              </w:rPr>
              <w:t>действиям</w:t>
            </w:r>
            <w:r w:rsidRPr="0004659E">
              <w:rPr>
                <w:rFonts w:eastAsia="Calibri" w:cs="Times New Roman"/>
                <w:lang w:val="ru-RU"/>
              </w:rPr>
              <w:t>, предшествующи</w:t>
            </w:r>
            <w:r>
              <w:rPr>
                <w:rFonts w:eastAsia="Calibri" w:cs="Times New Roman"/>
                <w:lang w:val="ru-RU"/>
              </w:rPr>
              <w:t>м</w:t>
            </w:r>
            <w:r w:rsidRPr="0004659E">
              <w:rPr>
                <w:rFonts w:eastAsia="Calibri" w:cs="Times New Roman"/>
                <w:lang w:val="ru-RU"/>
              </w:rPr>
              <w:t xml:space="preserve"> реализации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C92B03" w:rsidRDefault="00C3500A" w:rsidP="00C92B03">
            <w:pPr>
              <w:numPr>
                <w:ilvl w:val="0"/>
                <w:numId w:val="24"/>
              </w:num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Проведены вводные сессии с объяснением ТМРСО</w:t>
            </w:r>
          </w:p>
        </w:tc>
      </w:tr>
      <w:tr w:rsidR="00064CCF" w:rsidRPr="00C3500A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C92B03" w:rsidRDefault="00C3500A" w:rsidP="005D2815">
            <w:pPr>
              <w:numPr>
                <w:ilvl w:val="0"/>
                <w:numId w:val="25"/>
              </w:num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Объяснен</w:t>
            </w:r>
            <w:r w:rsidRPr="00C3500A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кажд</w:t>
            </w:r>
            <w:r w:rsidR="005D2815">
              <w:rPr>
                <w:rFonts w:eastAsia="Calibri" w:cs="Times New Roman"/>
                <w:lang w:val="ru-RU"/>
              </w:rPr>
              <w:t>ый сегмент</w:t>
            </w:r>
            <w:r>
              <w:rPr>
                <w:rFonts w:eastAsia="Calibri" w:cs="Times New Roman"/>
                <w:lang w:val="ru-RU"/>
              </w:rPr>
              <w:t xml:space="preserve"> деятельности</w:t>
            </w:r>
          </w:p>
        </w:tc>
      </w:tr>
      <w:tr w:rsidR="00064CCF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C92B03" w:rsidRDefault="00C3500A" w:rsidP="00C92B03">
            <w:pPr>
              <w:numPr>
                <w:ilvl w:val="0"/>
                <w:numId w:val="26"/>
              </w:numPr>
              <w:rPr>
                <w:rFonts w:eastAsia="Calibri" w:cs="Times New Roman"/>
              </w:rPr>
            </w:pPr>
            <w:r>
              <w:rPr>
                <w:rFonts w:eastAsia="Calibri" w:cs="Times New Roman"/>
                <w:lang w:val="ru-RU"/>
              </w:rPr>
              <w:t>Объяснены</w:t>
            </w:r>
            <w:r w:rsidRPr="00C3500A">
              <w:rPr>
                <w:rFonts w:eastAsia="Calibri" w:cs="Times New Roman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три</w:t>
            </w:r>
            <w:r w:rsidRPr="00C3500A">
              <w:rPr>
                <w:rFonts w:eastAsia="Calibri" w:cs="Times New Roman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уровня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C92B03" w:rsidRDefault="00C3500A" w:rsidP="00C92B03">
            <w:pPr>
              <w:numPr>
                <w:ilvl w:val="0"/>
                <w:numId w:val="27"/>
              </w:numPr>
              <w:rPr>
                <w:rFonts w:eastAsia="Calibri" w:cs="Times New Roman"/>
                <w:color w:val="000000"/>
                <w:lang w:val="ru-RU"/>
              </w:rPr>
            </w:pPr>
            <w:r>
              <w:rPr>
                <w:rFonts w:eastAsia="Calibri" w:cs="Times New Roman"/>
                <w:color w:val="000000"/>
                <w:lang w:val="ru-RU"/>
              </w:rPr>
              <w:t>Объяснено</w:t>
            </w:r>
            <w:r w:rsidRPr="00861E01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отношение</w:t>
            </w:r>
            <w:r w:rsidRPr="00861E01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между</w:t>
            </w:r>
            <w:r w:rsidRPr="00861E01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ТМПСИ</w:t>
            </w:r>
            <w:r w:rsidRPr="00861E01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и</w:t>
            </w:r>
            <w:r w:rsidRPr="00861E01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ТМРСО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C3500A" w:rsidRDefault="00C3500A" w:rsidP="006C3513">
            <w:pPr>
              <w:rPr>
                <w:rFonts w:eastAsia="Calibri" w:cs="Times New Roman"/>
                <w:b/>
                <w:lang w:val="ru-RU"/>
              </w:rPr>
            </w:pPr>
            <w:r>
              <w:rPr>
                <w:rFonts w:eastAsia="Calibri" w:cs="Times New Roman"/>
                <w:b/>
                <w:lang w:val="ru-RU"/>
              </w:rPr>
              <w:t xml:space="preserve">От </w:t>
            </w:r>
            <w:r w:rsidR="006C3513">
              <w:rPr>
                <w:rFonts w:eastAsia="Calibri" w:cs="Times New Roman"/>
                <w:b/>
                <w:lang w:val="ru-RU"/>
              </w:rPr>
              <w:t>действий</w:t>
            </w:r>
            <w:r>
              <w:rPr>
                <w:rFonts w:eastAsia="Calibri" w:cs="Times New Roman"/>
                <w:b/>
                <w:lang w:val="ru-RU"/>
              </w:rPr>
              <w:t>, предшествующих реализации, к раннему этапу реализации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C3500A" w:rsidRDefault="00C3500A" w:rsidP="00E34CBD">
            <w:pPr>
              <w:numPr>
                <w:ilvl w:val="0"/>
                <w:numId w:val="28"/>
              </w:numPr>
              <w:rPr>
                <w:rFonts w:eastAsia="Calibri" w:cs="Times New Roman"/>
                <w:color w:val="000000"/>
                <w:lang w:val="ru-RU"/>
              </w:rPr>
            </w:pPr>
            <w:r>
              <w:rPr>
                <w:rFonts w:eastAsia="Calibri" w:cs="Times New Roman"/>
                <w:color w:val="000000"/>
                <w:lang w:val="ru-RU"/>
              </w:rPr>
              <w:t>Установлены</w:t>
            </w:r>
            <w:r w:rsidRPr="00C3500A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заинтересованные</w:t>
            </w:r>
            <w:r w:rsidRPr="00C3500A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стороны</w:t>
            </w:r>
            <w:r w:rsidRPr="00C3500A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 w:rsidR="00E34CBD">
              <w:rPr>
                <w:rFonts w:eastAsia="Calibri" w:cs="Times New Roman"/>
                <w:color w:val="000000"/>
                <w:lang w:val="ru-RU"/>
              </w:rPr>
              <w:t>сегмента деятельности «С</w:t>
            </w:r>
            <w:r>
              <w:rPr>
                <w:rFonts w:eastAsia="Calibri" w:cs="Times New Roman"/>
                <w:color w:val="000000"/>
                <w:lang w:val="ru-RU"/>
              </w:rPr>
              <w:t>тратеги</w:t>
            </w:r>
            <w:r w:rsidR="00E34CBD">
              <w:rPr>
                <w:rFonts w:eastAsia="Calibri" w:cs="Times New Roman"/>
                <w:color w:val="000000"/>
                <w:lang w:val="ru-RU"/>
              </w:rPr>
              <w:t>я</w:t>
            </w:r>
            <w:r w:rsidRPr="00C3500A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и</w:t>
            </w:r>
            <w:r w:rsidRPr="00C3500A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 w:rsidR="00E34CBD">
              <w:rPr>
                <w:rFonts w:eastAsia="Calibri" w:cs="Times New Roman"/>
                <w:color w:val="000000"/>
                <w:lang w:val="ru-RU"/>
              </w:rPr>
              <w:t>руководство»</w:t>
            </w:r>
            <w:r>
              <w:rPr>
                <w:rFonts w:eastAsia="Calibri" w:cs="Times New Roman"/>
                <w:color w:val="000000"/>
                <w:lang w:val="ru-RU"/>
              </w:rPr>
              <w:t>, определен</w:t>
            </w:r>
            <w:r w:rsidR="00E34CBD">
              <w:rPr>
                <w:rFonts w:eastAsia="Calibri" w:cs="Times New Roman"/>
                <w:color w:val="000000"/>
                <w:lang w:val="ru-RU"/>
              </w:rPr>
              <w:t>ы</w:t>
            </w:r>
            <w:r>
              <w:rPr>
                <w:rFonts w:eastAsia="Calibri" w:cs="Times New Roman"/>
                <w:color w:val="000000"/>
                <w:lang w:val="ru-RU"/>
              </w:rPr>
              <w:t xml:space="preserve"> важн</w:t>
            </w:r>
            <w:r w:rsidR="00E34CBD">
              <w:rPr>
                <w:rFonts w:eastAsia="Calibri" w:cs="Times New Roman"/>
                <w:color w:val="000000"/>
                <w:lang w:val="ru-RU"/>
              </w:rPr>
              <w:t>ые</w:t>
            </w:r>
            <w:r>
              <w:rPr>
                <w:rFonts w:eastAsia="Calibri" w:cs="Times New Roman"/>
                <w:color w:val="000000"/>
                <w:lang w:val="ru-RU"/>
              </w:rPr>
              <w:t xml:space="preserve"> отсутствующ</w:t>
            </w:r>
            <w:r w:rsidR="00E34CBD">
              <w:rPr>
                <w:rFonts w:eastAsia="Calibri" w:cs="Times New Roman"/>
                <w:color w:val="000000"/>
                <w:lang w:val="ru-RU"/>
              </w:rPr>
              <w:t>ие виды</w:t>
            </w:r>
            <w:r>
              <w:rPr>
                <w:rFonts w:eastAsia="Calibri" w:cs="Times New Roman"/>
                <w:color w:val="000000"/>
                <w:lang w:val="ru-RU"/>
              </w:rPr>
              <w:t xml:space="preserve"> деятельност</w:t>
            </w:r>
            <w:r w:rsidR="00E34CBD">
              <w:rPr>
                <w:rFonts w:eastAsia="Calibri" w:cs="Times New Roman"/>
                <w:color w:val="000000"/>
                <w:lang w:val="ru-RU"/>
              </w:rPr>
              <w:t>и</w:t>
            </w:r>
            <w:r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 w:rsidR="00946B28" w:rsidRPr="00C3500A">
              <w:rPr>
                <w:rFonts w:eastAsia="Calibri" w:cs="Times New Roman"/>
                <w:color w:val="000000"/>
                <w:lang w:val="ru-RU"/>
              </w:rPr>
              <w:t>(</w:t>
            </w:r>
            <w:r>
              <w:rPr>
                <w:rFonts w:eastAsia="Calibri" w:cs="Times New Roman"/>
                <w:color w:val="000000"/>
                <w:lang w:val="ru-RU"/>
              </w:rPr>
              <w:t>локальн</w:t>
            </w:r>
            <w:r w:rsidR="00E34CBD">
              <w:rPr>
                <w:rFonts w:eastAsia="Calibri" w:cs="Times New Roman"/>
                <w:color w:val="000000"/>
                <w:lang w:val="ru-RU"/>
              </w:rPr>
              <w:t>ое расширение</w:t>
            </w:r>
            <w:r w:rsidR="00946B28" w:rsidRPr="00C3500A">
              <w:rPr>
                <w:rFonts w:eastAsia="Calibri" w:cs="Times New Roman"/>
                <w:color w:val="000000"/>
                <w:lang w:val="ru-RU"/>
              </w:rPr>
              <w:t xml:space="preserve">) 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C92B03" w:rsidRDefault="00C3500A" w:rsidP="00E34CBD">
            <w:pPr>
              <w:numPr>
                <w:ilvl w:val="0"/>
                <w:numId w:val="29"/>
              </w:numPr>
              <w:rPr>
                <w:rFonts w:eastAsia="Calibri" w:cs="Times New Roman"/>
                <w:color w:val="000000"/>
                <w:lang w:val="ru-RU"/>
              </w:rPr>
            </w:pPr>
            <w:r>
              <w:rPr>
                <w:rFonts w:eastAsia="Calibri" w:cs="Times New Roman"/>
                <w:color w:val="000000"/>
                <w:lang w:val="ru-RU"/>
              </w:rPr>
              <w:t>Существует</w:t>
            </w:r>
            <w:r w:rsidRPr="00C3500A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понимание</w:t>
            </w:r>
            <w:r w:rsidRPr="00C3500A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необходимо</w:t>
            </w:r>
            <w:r w:rsidR="001515C9">
              <w:rPr>
                <w:rFonts w:eastAsia="Calibri" w:cs="Times New Roman"/>
                <w:color w:val="000000"/>
                <w:lang w:val="ru-RU"/>
              </w:rPr>
              <w:t>сти</w:t>
            </w:r>
            <w:r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 w:rsidR="00E34CBD">
              <w:rPr>
                <w:rFonts w:eastAsia="Calibri" w:cs="Times New Roman"/>
                <w:color w:val="000000"/>
                <w:lang w:val="ru-RU"/>
              </w:rPr>
              <w:t xml:space="preserve">в </w:t>
            </w:r>
            <w:r>
              <w:rPr>
                <w:rFonts w:eastAsia="Calibri" w:cs="Times New Roman"/>
                <w:color w:val="000000"/>
                <w:lang w:val="ru-RU"/>
              </w:rPr>
              <w:t>эффективно</w:t>
            </w:r>
            <w:r w:rsidR="001515C9">
              <w:rPr>
                <w:rFonts w:eastAsia="Calibri" w:cs="Times New Roman"/>
                <w:color w:val="000000"/>
                <w:lang w:val="ru-RU"/>
              </w:rPr>
              <w:t>м</w:t>
            </w:r>
            <w:r>
              <w:rPr>
                <w:rFonts w:eastAsia="Calibri" w:cs="Times New Roman"/>
                <w:color w:val="000000"/>
                <w:lang w:val="ru-RU"/>
              </w:rPr>
              <w:t xml:space="preserve"> управлени</w:t>
            </w:r>
            <w:r w:rsidR="001515C9">
              <w:rPr>
                <w:rFonts w:eastAsia="Calibri" w:cs="Times New Roman"/>
                <w:color w:val="000000"/>
                <w:lang w:val="ru-RU"/>
              </w:rPr>
              <w:t>и</w:t>
            </w:r>
            <w:r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 w:rsidR="00E34CBD">
              <w:rPr>
                <w:rFonts w:eastAsia="Calibri" w:cs="Times New Roman"/>
                <w:color w:val="000000"/>
                <w:lang w:val="ru-RU"/>
              </w:rPr>
              <w:t xml:space="preserve">сегментом «Развитие возможностей» 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FB232C" w:rsidRDefault="00FB232C" w:rsidP="00E34CBD">
            <w:pPr>
              <w:numPr>
                <w:ilvl w:val="0"/>
                <w:numId w:val="30"/>
              </w:numPr>
              <w:rPr>
                <w:rFonts w:eastAsia="Calibri" w:cs="Times New Roman"/>
                <w:color w:val="000000"/>
                <w:lang w:val="ru-RU"/>
              </w:rPr>
            </w:pPr>
            <w:r>
              <w:rPr>
                <w:rFonts w:eastAsia="Calibri" w:cs="Times New Roman"/>
                <w:color w:val="000000"/>
                <w:lang w:val="ru-RU"/>
              </w:rPr>
              <w:t>Установлены</w:t>
            </w:r>
            <w:r w:rsidRPr="00C3500A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заинтересованные</w:t>
            </w:r>
            <w:r w:rsidRPr="00C3500A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 xml:space="preserve">стороны, занимающиеся планированием, разработкой, </w:t>
            </w:r>
            <w:r w:rsidR="00E34CBD">
              <w:rPr>
                <w:rFonts w:eastAsia="Calibri" w:cs="Times New Roman"/>
                <w:color w:val="000000"/>
                <w:lang w:val="ru-RU"/>
              </w:rPr>
              <w:t>мониторингом</w:t>
            </w:r>
            <w:r>
              <w:rPr>
                <w:rFonts w:eastAsia="Calibri" w:cs="Times New Roman"/>
                <w:color w:val="000000"/>
                <w:lang w:val="ru-RU"/>
              </w:rPr>
              <w:t xml:space="preserve"> и поддержкой</w:t>
            </w:r>
            <w:r w:rsidRPr="00C3500A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 w:rsidR="00E34CBD">
              <w:rPr>
                <w:rFonts w:eastAsia="Calibri" w:cs="Times New Roman"/>
                <w:color w:val="000000"/>
                <w:lang w:val="ru-RU"/>
              </w:rPr>
              <w:t xml:space="preserve">реализации мер </w:t>
            </w:r>
            <w:r>
              <w:rPr>
                <w:rFonts w:eastAsia="Calibri" w:cs="Times New Roman"/>
                <w:color w:val="000000"/>
                <w:lang w:val="ru-RU"/>
              </w:rPr>
              <w:t xml:space="preserve">по </w:t>
            </w:r>
            <w:r w:rsidR="00E34CBD">
              <w:rPr>
                <w:rFonts w:eastAsia="Calibri" w:cs="Times New Roman"/>
                <w:color w:val="000000"/>
                <w:lang w:val="ru-RU"/>
              </w:rPr>
              <w:t>расширению возможностей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1515C9" w:rsidRDefault="00FB232C" w:rsidP="00455323">
            <w:pPr>
              <w:numPr>
                <w:ilvl w:val="0"/>
                <w:numId w:val="31"/>
              </w:num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color w:val="000000"/>
                <w:lang w:val="ru-RU"/>
              </w:rPr>
              <w:t>Установлены</w:t>
            </w:r>
            <w:r w:rsidRPr="00C3500A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заинтересованные</w:t>
            </w:r>
            <w:r w:rsidRPr="00C3500A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стороны</w:t>
            </w:r>
            <w:r w:rsidRPr="00FB232C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по каждо</w:t>
            </w:r>
            <w:r w:rsidR="00455323">
              <w:rPr>
                <w:rFonts w:eastAsia="Calibri" w:cs="Times New Roman"/>
                <w:lang w:val="ru-RU"/>
              </w:rPr>
              <w:t xml:space="preserve">му виду </w:t>
            </w:r>
            <w:r>
              <w:rPr>
                <w:rFonts w:eastAsia="Calibri" w:cs="Times New Roman"/>
                <w:lang w:val="ru-RU"/>
              </w:rPr>
              <w:t xml:space="preserve">деятельности </w:t>
            </w:r>
            <w:r w:rsidR="00455323">
              <w:rPr>
                <w:rFonts w:eastAsia="Calibri" w:cs="Times New Roman"/>
                <w:lang w:val="ru-RU"/>
              </w:rPr>
              <w:t>в рамках сегмента «К</w:t>
            </w:r>
            <w:r>
              <w:rPr>
                <w:rFonts w:eastAsia="Calibri" w:cs="Times New Roman"/>
                <w:lang w:val="ru-RU"/>
              </w:rPr>
              <w:t>орпоративн</w:t>
            </w:r>
            <w:r w:rsidR="00455323">
              <w:rPr>
                <w:rFonts w:eastAsia="Calibri" w:cs="Times New Roman"/>
                <w:lang w:val="ru-RU"/>
              </w:rPr>
              <w:t>ая</w:t>
            </w:r>
            <w:r>
              <w:rPr>
                <w:rFonts w:eastAsia="Calibri" w:cs="Times New Roman"/>
                <w:lang w:val="ru-RU"/>
              </w:rPr>
              <w:t xml:space="preserve"> поддержк</w:t>
            </w:r>
            <w:r w:rsidR="00455323">
              <w:rPr>
                <w:rFonts w:eastAsia="Calibri" w:cs="Times New Roman"/>
                <w:lang w:val="ru-RU"/>
              </w:rPr>
              <w:t>а»</w:t>
            </w:r>
            <w:r>
              <w:rPr>
                <w:rFonts w:eastAsia="Calibri" w:cs="Times New Roman"/>
                <w:lang w:val="ru-RU"/>
              </w:rPr>
              <w:t xml:space="preserve"> 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861E01" w:rsidRDefault="00FB232C" w:rsidP="00FB232C">
            <w:pPr>
              <w:numPr>
                <w:ilvl w:val="0"/>
                <w:numId w:val="32"/>
              </w:numPr>
              <w:rPr>
                <w:rFonts w:eastAsia="Calibri" w:cs="Times New Roman"/>
                <w:color w:val="000000"/>
                <w:lang w:val="ru-RU"/>
              </w:rPr>
            </w:pPr>
            <w:r>
              <w:rPr>
                <w:rFonts w:eastAsia="Calibri" w:cs="Times New Roman"/>
                <w:color w:val="000000"/>
                <w:lang w:val="ru-RU"/>
              </w:rPr>
              <w:t>Установлены</w:t>
            </w:r>
            <w:r w:rsidRPr="00C3500A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заинтересованные</w:t>
            </w:r>
            <w:r w:rsidRPr="00C3500A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стороны</w:t>
            </w:r>
            <w:r w:rsidRPr="00FB232C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 xml:space="preserve">по управлению рисками и </w:t>
            </w:r>
            <w:r w:rsidRPr="00FB232C">
              <w:rPr>
                <w:rFonts w:eastAsia="Calibri" w:cs="Times New Roman"/>
                <w:color w:val="000000"/>
                <w:lang w:val="ru-RU"/>
              </w:rPr>
              <w:t>архитектур</w:t>
            </w:r>
            <w:r>
              <w:rPr>
                <w:rFonts w:eastAsia="Calibri" w:cs="Times New Roman"/>
                <w:color w:val="000000"/>
                <w:lang w:val="ru-RU"/>
              </w:rPr>
              <w:t>е</w:t>
            </w:r>
            <w:r w:rsidRPr="00FB232C">
              <w:rPr>
                <w:rFonts w:eastAsia="Calibri" w:cs="Times New Roman"/>
                <w:color w:val="000000"/>
                <w:lang w:val="ru-RU"/>
              </w:rPr>
              <w:t xml:space="preserve"> системы управления предприятием</w:t>
            </w:r>
          </w:p>
        </w:tc>
      </w:tr>
      <w:tr w:rsidR="00064CCF" w:rsidRPr="004A154E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861E01" w:rsidRDefault="003F1AC6" w:rsidP="001515C9">
            <w:pPr>
              <w:numPr>
                <w:ilvl w:val="0"/>
                <w:numId w:val="33"/>
              </w:num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Организация</w:t>
            </w:r>
            <w:r w:rsidRPr="00861E01">
              <w:rPr>
                <w:rFonts w:eastAsia="Calibri" w:cs="Times New Roman"/>
                <w:lang w:val="ru-RU"/>
              </w:rPr>
              <w:t xml:space="preserve"> </w:t>
            </w:r>
            <w:r w:rsidR="001515C9">
              <w:rPr>
                <w:rFonts w:eastAsia="Calibri" w:cs="Times New Roman"/>
                <w:lang w:val="ru-RU"/>
              </w:rPr>
              <w:t>обнародовала</w:t>
            </w:r>
            <w:r w:rsidRPr="00861E01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ТМРСО</w:t>
            </w:r>
            <w:r w:rsidRPr="00861E01">
              <w:rPr>
                <w:rFonts w:eastAsia="Calibri" w:cs="Times New Roman"/>
                <w:lang w:val="ru-RU"/>
              </w:rPr>
              <w:t xml:space="preserve">, </w:t>
            </w:r>
            <w:r>
              <w:rPr>
                <w:rFonts w:eastAsia="Calibri" w:cs="Times New Roman"/>
                <w:lang w:val="ru-RU"/>
              </w:rPr>
              <w:t>т</w:t>
            </w:r>
            <w:r w:rsidRPr="00861E01">
              <w:rPr>
                <w:rFonts w:eastAsia="Calibri" w:cs="Times New Roman"/>
                <w:lang w:val="ru-RU"/>
              </w:rPr>
              <w:t>.</w:t>
            </w:r>
            <w:r>
              <w:rPr>
                <w:rFonts w:eastAsia="Calibri" w:cs="Times New Roman"/>
                <w:lang w:val="ru-RU"/>
              </w:rPr>
              <w:t>е</w:t>
            </w:r>
            <w:r w:rsidRPr="00861E01">
              <w:rPr>
                <w:rFonts w:eastAsia="Calibri" w:cs="Times New Roman"/>
                <w:lang w:val="ru-RU"/>
              </w:rPr>
              <w:t xml:space="preserve">. </w:t>
            </w:r>
            <w:r w:rsidR="001515C9">
              <w:rPr>
                <w:rFonts w:eastAsia="Calibri" w:cs="Times New Roman"/>
                <w:lang w:val="ru-RU"/>
              </w:rPr>
              <w:t xml:space="preserve">в виде </w:t>
            </w:r>
            <w:r>
              <w:rPr>
                <w:rFonts w:eastAsia="Calibri" w:cs="Times New Roman"/>
                <w:lang w:val="ru-RU"/>
              </w:rPr>
              <w:t>плакат</w:t>
            </w:r>
            <w:r w:rsidR="001515C9">
              <w:rPr>
                <w:rFonts w:eastAsia="Calibri" w:cs="Times New Roman"/>
                <w:lang w:val="ru-RU"/>
              </w:rPr>
              <w:t>ов</w:t>
            </w:r>
            <w:r w:rsidRPr="00861E01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на</w:t>
            </w:r>
            <w:r w:rsidRPr="00861E01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стенах</w:t>
            </w:r>
            <w:r w:rsidRPr="00861E01">
              <w:rPr>
                <w:rFonts w:eastAsia="Calibri" w:cs="Times New Roman"/>
                <w:lang w:val="ru-RU"/>
              </w:rPr>
              <w:t xml:space="preserve">, </w:t>
            </w:r>
            <w:r w:rsidR="001515C9">
              <w:rPr>
                <w:rFonts w:eastAsia="Calibri" w:cs="Times New Roman"/>
                <w:lang w:val="ru-RU"/>
              </w:rPr>
              <w:t xml:space="preserve">через </w:t>
            </w:r>
            <w:r>
              <w:rPr>
                <w:rFonts w:eastAsia="Calibri" w:cs="Times New Roman"/>
                <w:lang w:val="ru-RU"/>
              </w:rPr>
              <w:t>вики</w:t>
            </w:r>
            <w:r w:rsidRPr="00861E01">
              <w:rPr>
                <w:rFonts w:eastAsia="Calibri" w:cs="Times New Roman"/>
                <w:lang w:val="ru-RU"/>
              </w:rPr>
              <w:t xml:space="preserve">, </w:t>
            </w:r>
            <w:r w:rsidRPr="006F1865">
              <w:rPr>
                <w:rFonts w:eastAsia="Calibri" w:cs="Times New Roman"/>
                <w:lang w:val="ru-RU"/>
              </w:rPr>
              <w:t>внутренн</w:t>
            </w:r>
            <w:r w:rsidR="001515C9">
              <w:rPr>
                <w:rFonts w:eastAsia="Calibri" w:cs="Times New Roman"/>
                <w:lang w:val="ru-RU"/>
              </w:rPr>
              <w:t>юю</w:t>
            </w:r>
            <w:r w:rsidRPr="00861E01">
              <w:rPr>
                <w:rFonts w:eastAsia="Calibri" w:cs="Times New Roman"/>
                <w:lang w:val="ru-RU"/>
              </w:rPr>
              <w:t xml:space="preserve"> </w:t>
            </w:r>
            <w:r w:rsidRPr="006F1865">
              <w:rPr>
                <w:rFonts w:eastAsia="Calibri" w:cs="Times New Roman"/>
                <w:lang w:val="ru-RU"/>
              </w:rPr>
              <w:t>связь</w:t>
            </w:r>
            <w:r w:rsidRPr="00861E01">
              <w:rPr>
                <w:rFonts w:eastAsia="Calibri" w:cs="Times New Roman"/>
                <w:lang w:val="ru-RU"/>
              </w:rPr>
              <w:t xml:space="preserve">, </w:t>
            </w:r>
            <w:r>
              <w:rPr>
                <w:rFonts w:eastAsia="Calibri" w:cs="Times New Roman"/>
                <w:lang w:val="ru-RU"/>
              </w:rPr>
              <w:t>фокус</w:t>
            </w:r>
            <w:r w:rsidRPr="00861E01">
              <w:rPr>
                <w:rFonts w:eastAsia="Calibri" w:cs="Times New Roman"/>
                <w:lang w:val="ru-RU"/>
              </w:rPr>
              <w:t>-</w:t>
            </w:r>
            <w:r>
              <w:rPr>
                <w:rFonts w:eastAsia="Calibri" w:cs="Times New Roman"/>
                <w:lang w:val="ru-RU"/>
              </w:rPr>
              <w:t>группы</w:t>
            </w:r>
            <w:r w:rsidRPr="00861E01">
              <w:rPr>
                <w:rFonts w:eastAsia="Calibri" w:cs="Times New Roman"/>
                <w:lang w:val="ru-RU"/>
              </w:rPr>
              <w:t xml:space="preserve">, </w:t>
            </w:r>
            <w:r w:rsidRPr="006F1865">
              <w:rPr>
                <w:rFonts w:eastAsia="Calibri" w:cs="Times New Roman"/>
                <w:lang w:val="ru-RU"/>
              </w:rPr>
              <w:t>внешн</w:t>
            </w:r>
            <w:r w:rsidR="001515C9">
              <w:rPr>
                <w:rFonts w:eastAsia="Calibri" w:cs="Times New Roman"/>
                <w:lang w:val="ru-RU"/>
              </w:rPr>
              <w:t>юю</w:t>
            </w:r>
            <w:r w:rsidRPr="00861E01">
              <w:rPr>
                <w:rFonts w:eastAsia="Calibri" w:cs="Times New Roman"/>
                <w:lang w:val="ru-RU"/>
              </w:rPr>
              <w:t xml:space="preserve"> </w:t>
            </w:r>
            <w:r w:rsidRPr="006F1865">
              <w:rPr>
                <w:rFonts w:eastAsia="Calibri" w:cs="Times New Roman"/>
                <w:lang w:val="ru-RU"/>
              </w:rPr>
              <w:t>связь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3F1AC6" w:rsidRDefault="003F1AC6">
            <w:pPr>
              <w:rPr>
                <w:rFonts w:eastAsia="Calibri" w:cs="Times New Roman"/>
                <w:b/>
                <w:lang w:val="ru-RU"/>
              </w:rPr>
            </w:pPr>
            <w:r>
              <w:rPr>
                <w:rFonts w:eastAsia="Calibri" w:cs="Times New Roman"/>
                <w:b/>
                <w:lang w:val="ru-RU"/>
              </w:rPr>
              <w:t>От</w:t>
            </w:r>
            <w:r w:rsidRPr="006F1865">
              <w:rPr>
                <w:rFonts w:eastAsia="Calibri" w:cs="Times New Roman"/>
                <w:b/>
                <w:lang w:val="ru-RU"/>
              </w:rPr>
              <w:t xml:space="preserve"> </w:t>
            </w:r>
            <w:r>
              <w:rPr>
                <w:rFonts w:eastAsia="Calibri" w:cs="Times New Roman"/>
                <w:b/>
                <w:lang w:val="ru-RU"/>
              </w:rPr>
              <w:t>раннего</w:t>
            </w:r>
            <w:r w:rsidRPr="006F1865">
              <w:rPr>
                <w:rFonts w:eastAsia="Calibri" w:cs="Times New Roman"/>
                <w:b/>
                <w:lang w:val="ru-RU"/>
              </w:rPr>
              <w:t xml:space="preserve"> </w:t>
            </w:r>
            <w:r>
              <w:rPr>
                <w:rFonts w:eastAsia="Calibri" w:cs="Times New Roman"/>
                <w:b/>
                <w:lang w:val="ru-RU"/>
              </w:rPr>
              <w:t>этапа</w:t>
            </w:r>
            <w:r w:rsidRPr="006F1865">
              <w:rPr>
                <w:rFonts w:eastAsia="Calibri" w:cs="Times New Roman"/>
                <w:b/>
                <w:lang w:val="ru-RU"/>
              </w:rPr>
              <w:t xml:space="preserve"> </w:t>
            </w:r>
            <w:r>
              <w:rPr>
                <w:rFonts w:eastAsia="Calibri" w:cs="Times New Roman"/>
                <w:b/>
                <w:lang w:val="ru-RU"/>
              </w:rPr>
              <w:t>реализации</w:t>
            </w:r>
            <w:r w:rsidRPr="006F1865">
              <w:rPr>
                <w:rFonts w:eastAsia="Calibri" w:cs="Times New Roman"/>
                <w:b/>
                <w:lang w:val="ru-RU"/>
              </w:rPr>
              <w:t xml:space="preserve"> </w:t>
            </w:r>
            <w:r>
              <w:rPr>
                <w:rFonts w:eastAsia="Calibri" w:cs="Times New Roman"/>
                <w:b/>
                <w:lang w:val="ru-RU"/>
              </w:rPr>
              <w:t>к</w:t>
            </w:r>
            <w:r w:rsidRPr="006F1865">
              <w:rPr>
                <w:rFonts w:eastAsia="Calibri" w:cs="Times New Roman"/>
                <w:b/>
                <w:lang w:val="ru-RU"/>
              </w:rPr>
              <w:t xml:space="preserve"> </w:t>
            </w:r>
            <w:r>
              <w:rPr>
                <w:rFonts w:eastAsia="Calibri" w:cs="Times New Roman"/>
                <w:b/>
                <w:lang w:val="ru-RU"/>
              </w:rPr>
              <w:t>корпоративной реализации</w:t>
            </w:r>
            <w:r w:rsidR="007619C4">
              <w:rPr>
                <w:rFonts w:eastAsia="Calibri" w:cs="Times New Roman"/>
                <w:b/>
                <w:lang w:val="ru-RU"/>
              </w:rPr>
              <w:t xml:space="preserve"> 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861E01" w:rsidRDefault="007619C4" w:rsidP="007619C4">
            <w:pPr>
              <w:numPr>
                <w:ilvl w:val="0"/>
                <w:numId w:val="34"/>
              </w:num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Принята</w:t>
            </w:r>
            <w:r w:rsidRPr="00861E01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общекорпоративная</w:t>
            </w:r>
            <w:r w:rsidRPr="00861E01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стратегия</w:t>
            </w:r>
            <w:r w:rsidRPr="00861E01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по</w:t>
            </w:r>
            <w:r w:rsidRPr="00861E01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использованию</w:t>
            </w:r>
            <w:r w:rsidRPr="00861E01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ТМРСО</w:t>
            </w:r>
            <w:r w:rsidRPr="00861E01">
              <w:rPr>
                <w:rFonts w:eastAsia="Calibri" w:cs="Times New Roman"/>
                <w:lang w:val="ru-RU"/>
              </w:rPr>
              <w:t xml:space="preserve"> 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861E01" w:rsidRDefault="007619C4" w:rsidP="001515C9">
            <w:pPr>
              <w:numPr>
                <w:ilvl w:val="0"/>
                <w:numId w:val="35"/>
              </w:num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По</w:t>
            </w:r>
            <w:r w:rsidRPr="00F234E5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всей</w:t>
            </w:r>
            <w:r w:rsidRPr="00F234E5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организации</w:t>
            </w:r>
            <w:r w:rsidRPr="00F234E5">
              <w:rPr>
                <w:rFonts w:eastAsia="Calibri" w:cs="Times New Roman"/>
                <w:lang w:val="ru-RU"/>
              </w:rPr>
              <w:t xml:space="preserve"> (</w:t>
            </w:r>
            <w:r>
              <w:rPr>
                <w:rFonts w:eastAsia="Calibri" w:cs="Times New Roman"/>
                <w:lang w:val="ru-RU"/>
              </w:rPr>
              <w:t>например</w:t>
            </w:r>
            <w:r w:rsidRPr="00F234E5">
              <w:rPr>
                <w:rFonts w:eastAsia="Calibri" w:cs="Times New Roman"/>
                <w:lang w:val="ru-RU"/>
              </w:rPr>
              <w:t xml:space="preserve">, </w:t>
            </w:r>
            <w:r w:rsidR="001515C9">
              <w:rPr>
                <w:rFonts w:eastAsia="Calibri" w:cs="Times New Roman"/>
                <w:lang w:val="ru-RU"/>
              </w:rPr>
              <w:t xml:space="preserve">через </w:t>
            </w:r>
            <w:r>
              <w:rPr>
                <w:rFonts w:eastAsia="Calibri" w:cs="Times New Roman"/>
                <w:lang w:val="ru-RU"/>
              </w:rPr>
              <w:t>учебные</w:t>
            </w:r>
            <w:r w:rsidRPr="00F234E5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курсы</w:t>
            </w:r>
            <w:r w:rsidRPr="00F234E5">
              <w:rPr>
                <w:rFonts w:eastAsia="Calibri" w:cs="Times New Roman"/>
                <w:lang w:val="ru-RU"/>
              </w:rPr>
              <w:t xml:space="preserve">, </w:t>
            </w:r>
            <w:r>
              <w:rPr>
                <w:rFonts w:eastAsia="Calibri" w:cs="Times New Roman"/>
                <w:lang w:val="ru-RU"/>
              </w:rPr>
              <w:t>семинары</w:t>
            </w:r>
            <w:r w:rsidRPr="00F234E5">
              <w:rPr>
                <w:rFonts w:eastAsia="Calibri" w:cs="Times New Roman"/>
                <w:lang w:val="ru-RU"/>
              </w:rPr>
              <w:t xml:space="preserve">, </w:t>
            </w:r>
            <w:r>
              <w:rPr>
                <w:rFonts w:eastAsia="Calibri" w:cs="Times New Roman"/>
                <w:lang w:val="ru-RU"/>
              </w:rPr>
              <w:t>группов</w:t>
            </w:r>
            <w:r w:rsidR="001515C9">
              <w:rPr>
                <w:rFonts w:eastAsia="Calibri" w:cs="Times New Roman"/>
                <w:lang w:val="ru-RU"/>
              </w:rPr>
              <w:t>ую</w:t>
            </w:r>
            <w:r>
              <w:rPr>
                <w:rFonts w:eastAsia="Calibri" w:cs="Times New Roman"/>
                <w:lang w:val="ru-RU"/>
              </w:rPr>
              <w:t xml:space="preserve"> деятельность) получены </w:t>
            </w:r>
            <w:r w:rsidR="001515C9">
              <w:rPr>
                <w:rFonts w:eastAsia="Calibri" w:cs="Times New Roman"/>
                <w:lang w:val="ru-RU"/>
              </w:rPr>
              <w:t>широкие</w:t>
            </w:r>
            <w:r>
              <w:rPr>
                <w:rFonts w:eastAsia="Calibri" w:cs="Times New Roman"/>
                <w:lang w:val="ru-RU"/>
              </w:rPr>
              <w:t xml:space="preserve"> знания о </w:t>
            </w:r>
            <w:r w:rsidR="001515C9">
              <w:rPr>
                <w:rFonts w:eastAsia="Calibri" w:cs="Times New Roman"/>
                <w:lang w:val="ru-RU"/>
              </w:rPr>
              <w:t xml:space="preserve">модели </w:t>
            </w:r>
            <w:r>
              <w:rPr>
                <w:rFonts w:eastAsia="Calibri" w:cs="Times New Roman"/>
                <w:color w:val="000000"/>
                <w:lang w:val="ru-RU"/>
              </w:rPr>
              <w:t>ТМРСО</w:t>
            </w:r>
            <w:r>
              <w:rPr>
                <w:rFonts w:eastAsia="Calibri" w:cs="Times New Roman"/>
                <w:lang w:val="ru-RU"/>
              </w:rPr>
              <w:t>, е</w:t>
            </w:r>
            <w:r w:rsidR="001515C9">
              <w:rPr>
                <w:rFonts w:eastAsia="Calibri" w:cs="Times New Roman"/>
                <w:lang w:val="ru-RU"/>
              </w:rPr>
              <w:t>е</w:t>
            </w:r>
            <w:r>
              <w:rPr>
                <w:rFonts w:eastAsia="Calibri" w:cs="Times New Roman"/>
                <w:lang w:val="ru-RU"/>
              </w:rPr>
              <w:t xml:space="preserve"> значении и использовании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7619C4" w:rsidRDefault="007619C4" w:rsidP="00455323">
            <w:pPr>
              <w:numPr>
                <w:ilvl w:val="0"/>
                <w:numId w:val="36"/>
              </w:numPr>
              <w:rPr>
                <w:rFonts w:eastAsia="Calibri" w:cs="Times New Roman"/>
                <w:lang w:val="ru-RU"/>
              </w:rPr>
            </w:pPr>
            <w:r w:rsidRPr="007619C4">
              <w:rPr>
                <w:rFonts w:eastAsia="Calibri" w:cs="Times New Roman"/>
                <w:lang w:val="ru-RU"/>
              </w:rPr>
              <w:lastRenderedPageBreak/>
              <w:t xml:space="preserve">ТМРСО эффективно применяется по всем </w:t>
            </w:r>
            <w:r w:rsidR="00455323">
              <w:rPr>
                <w:rFonts w:eastAsia="Calibri" w:cs="Times New Roman"/>
                <w:lang w:val="ru-RU"/>
              </w:rPr>
              <w:t>сегментам</w:t>
            </w:r>
            <w:r w:rsidRPr="007619C4">
              <w:rPr>
                <w:rFonts w:eastAsia="Calibri" w:cs="Times New Roman"/>
                <w:lang w:val="ru-RU"/>
              </w:rPr>
              <w:t xml:space="preserve"> деятельности от </w:t>
            </w:r>
            <w:r w:rsidR="00455323">
              <w:rPr>
                <w:rFonts w:eastAsia="Calibri" w:cs="Times New Roman"/>
                <w:lang w:val="ru-RU"/>
              </w:rPr>
              <w:t>«С</w:t>
            </w:r>
            <w:r w:rsidRPr="007619C4">
              <w:rPr>
                <w:rFonts w:eastAsia="Calibri" w:cs="Times New Roman"/>
                <w:lang w:val="ru-RU"/>
              </w:rPr>
              <w:t>тратеги</w:t>
            </w:r>
            <w:r w:rsidR="00455323">
              <w:rPr>
                <w:rFonts w:eastAsia="Calibri" w:cs="Times New Roman"/>
                <w:lang w:val="ru-RU"/>
              </w:rPr>
              <w:t>я</w:t>
            </w:r>
            <w:r w:rsidRPr="007619C4">
              <w:rPr>
                <w:rFonts w:eastAsia="Calibri" w:cs="Times New Roman"/>
                <w:lang w:val="ru-RU"/>
              </w:rPr>
              <w:t xml:space="preserve"> и </w:t>
            </w:r>
            <w:r w:rsidR="00455323">
              <w:rPr>
                <w:rFonts w:eastAsia="Calibri" w:cs="Times New Roman"/>
                <w:lang w:val="ru-RU"/>
              </w:rPr>
              <w:t xml:space="preserve">руководство» </w:t>
            </w:r>
            <w:r w:rsidRPr="007619C4">
              <w:rPr>
                <w:rFonts w:eastAsia="Calibri" w:cs="Times New Roman"/>
                <w:lang w:val="ru-RU"/>
              </w:rPr>
              <w:t xml:space="preserve">до </w:t>
            </w:r>
            <w:r w:rsidR="00455323">
              <w:rPr>
                <w:rFonts w:eastAsia="Calibri" w:cs="Times New Roman"/>
                <w:lang w:val="ru-RU"/>
              </w:rPr>
              <w:t>«К</w:t>
            </w:r>
            <w:r w:rsidRPr="007619C4">
              <w:rPr>
                <w:rFonts w:eastAsia="Calibri" w:cs="Times New Roman"/>
                <w:lang w:val="ru-RU"/>
              </w:rPr>
              <w:t>орпоративн</w:t>
            </w:r>
            <w:r w:rsidR="00455323">
              <w:rPr>
                <w:rFonts w:eastAsia="Calibri" w:cs="Times New Roman"/>
                <w:lang w:val="ru-RU"/>
              </w:rPr>
              <w:t>ая</w:t>
            </w:r>
            <w:r w:rsidRPr="007619C4">
              <w:rPr>
                <w:rFonts w:eastAsia="Calibri" w:cs="Times New Roman"/>
                <w:lang w:val="ru-RU"/>
              </w:rPr>
              <w:t xml:space="preserve"> поддержк</w:t>
            </w:r>
            <w:r w:rsidR="00455323">
              <w:rPr>
                <w:rFonts w:eastAsia="Calibri" w:cs="Times New Roman"/>
                <w:lang w:val="ru-RU"/>
              </w:rPr>
              <w:t>а»</w:t>
            </w:r>
            <w:r w:rsidRPr="007619C4">
              <w:rPr>
                <w:rFonts w:eastAsia="Calibri" w:cs="Times New Roman"/>
                <w:lang w:val="ru-RU"/>
              </w:rPr>
              <w:t xml:space="preserve">, </w:t>
            </w:r>
            <w:r w:rsidR="00455323">
              <w:rPr>
                <w:rFonts w:eastAsia="Calibri" w:cs="Times New Roman"/>
                <w:lang w:val="ru-RU"/>
              </w:rPr>
              <w:t>«Р</w:t>
            </w:r>
            <w:r w:rsidRPr="007619C4">
              <w:rPr>
                <w:rFonts w:eastAsia="Calibri" w:cs="Times New Roman"/>
                <w:lang w:val="ru-RU"/>
              </w:rPr>
              <w:t>азвити</w:t>
            </w:r>
            <w:r w:rsidR="00455323">
              <w:rPr>
                <w:rFonts w:eastAsia="Calibri" w:cs="Times New Roman"/>
                <w:lang w:val="ru-RU"/>
              </w:rPr>
              <w:t xml:space="preserve">е возможностей» </w:t>
            </w:r>
            <w:r w:rsidRPr="007619C4">
              <w:rPr>
                <w:rFonts w:eastAsia="Calibri" w:cs="Times New Roman"/>
                <w:lang w:val="ru-RU"/>
              </w:rPr>
              <w:t xml:space="preserve">и </w:t>
            </w:r>
            <w:r w:rsidR="00455323">
              <w:rPr>
                <w:rFonts w:eastAsia="Calibri" w:cs="Times New Roman"/>
                <w:lang w:val="ru-RU"/>
              </w:rPr>
              <w:t>«С</w:t>
            </w:r>
            <w:r>
              <w:rPr>
                <w:rFonts w:eastAsia="Calibri" w:cs="Times New Roman"/>
                <w:lang w:val="ru-RU"/>
              </w:rPr>
              <w:t>татистическо</w:t>
            </w:r>
            <w:r w:rsidR="00455323">
              <w:rPr>
                <w:rFonts w:eastAsia="Calibri" w:cs="Times New Roman"/>
                <w:lang w:val="ru-RU"/>
              </w:rPr>
              <w:t>е</w:t>
            </w:r>
            <w:r>
              <w:rPr>
                <w:rFonts w:eastAsia="Calibri" w:cs="Times New Roman"/>
                <w:lang w:val="ru-RU"/>
              </w:rPr>
              <w:t xml:space="preserve"> производств</w:t>
            </w:r>
            <w:r w:rsidR="00455323">
              <w:rPr>
                <w:rFonts w:eastAsia="Calibri" w:cs="Times New Roman"/>
                <w:lang w:val="ru-RU"/>
              </w:rPr>
              <w:t>о»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861E01" w:rsidRDefault="00AA7CCD" w:rsidP="00DD5379">
            <w:pPr>
              <w:numPr>
                <w:ilvl w:val="0"/>
                <w:numId w:val="37"/>
              </w:num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Наблюдается</w:t>
            </w:r>
            <w:r w:rsidR="003F175D" w:rsidRPr="00861E01">
              <w:rPr>
                <w:rFonts w:eastAsia="Calibri" w:cs="Times New Roman"/>
                <w:lang w:val="ru-RU"/>
              </w:rPr>
              <w:t xml:space="preserve"> </w:t>
            </w:r>
            <w:r w:rsidR="003F175D">
              <w:rPr>
                <w:rFonts w:eastAsia="Calibri" w:cs="Times New Roman"/>
                <w:lang w:val="ru-RU"/>
              </w:rPr>
              <w:t>корпоративная</w:t>
            </w:r>
            <w:r w:rsidR="003F175D" w:rsidRPr="00861E01">
              <w:rPr>
                <w:rFonts w:eastAsia="Calibri" w:cs="Times New Roman"/>
                <w:lang w:val="ru-RU"/>
              </w:rPr>
              <w:t xml:space="preserve"> </w:t>
            </w:r>
            <w:r w:rsidR="003F175D">
              <w:rPr>
                <w:rFonts w:eastAsia="Calibri" w:cs="Times New Roman"/>
                <w:lang w:val="ru-RU"/>
              </w:rPr>
              <w:t>поддержка</w:t>
            </w:r>
            <w:r w:rsidR="00946B28" w:rsidRPr="00861E01">
              <w:rPr>
                <w:rFonts w:eastAsia="Calibri" w:cs="Times New Roman"/>
                <w:lang w:val="ru-RU"/>
              </w:rPr>
              <w:t xml:space="preserve"> </w:t>
            </w:r>
            <w:r w:rsidR="003F175D">
              <w:rPr>
                <w:rFonts w:eastAsia="Calibri" w:cs="Times New Roman"/>
                <w:lang w:val="ru-RU"/>
              </w:rPr>
              <w:t>по</w:t>
            </w:r>
            <w:r w:rsidR="003F175D" w:rsidRPr="00861E01">
              <w:rPr>
                <w:rFonts w:eastAsia="Calibri" w:cs="Times New Roman"/>
                <w:lang w:val="ru-RU"/>
              </w:rPr>
              <w:t xml:space="preserve"> </w:t>
            </w:r>
            <w:r w:rsidR="003F175D">
              <w:rPr>
                <w:rFonts w:eastAsia="Calibri" w:cs="Times New Roman"/>
                <w:lang w:val="ru-RU"/>
              </w:rPr>
              <w:t>стандартизированному</w:t>
            </w:r>
            <w:r w:rsidR="003F175D" w:rsidRPr="00861E01">
              <w:rPr>
                <w:rFonts w:eastAsia="Calibri" w:cs="Times New Roman"/>
                <w:lang w:val="ru-RU"/>
              </w:rPr>
              <w:t xml:space="preserve"> </w:t>
            </w:r>
            <w:r w:rsidR="00861E01">
              <w:rPr>
                <w:rFonts w:eastAsia="Calibri" w:cs="Times New Roman"/>
                <w:lang w:val="ru-RU"/>
              </w:rPr>
              <w:t>управлению</w:t>
            </w:r>
            <w:r w:rsidR="00861E01" w:rsidRPr="00861E01">
              <w:rPr>
                <w:rFonts w:eastAsia="Calibri" w:cs="Times New Roman"/>
                <w:lang w:val="ru-RU"/>
              </w:rPr>
              <w:t xml:space="preserve"> </w:t>
            </w:r>
            <w:r w:rsidR="00DE0E87">
              <w:rPr>
                <w:rFonts w:eastAsia="Calibri" w:cs="Times New Roman"/>
                <w:lang w:val="ru-RU"/>
              </w:rPr>
              <w:t>эффективностью</w:t>
            </w:r>
            <w:r w:rsidR="00861E01">
              <w:rPr>
                <w:rFonts w:eastAsia="Calibri" w:cs="Times New Roman"/>
                <w:lang w:val="ru-RU"/>
              </w:rPr>
              <w:t xml:space="preserve"> </w:t>
            </w:r>
            <w:r w:rsidR="00DD5379">
              <w:rPr>
                <w:rFonts w:eastAsia="Calibri" w:cs="Times New Roman"/>
                <w:lang w:val="ru-RU"/>
              </w:rPr>
              <w:t>производства</w:t>
            </w:r>
            <w:r w:rsidR="00861E01">
              <w:rPr>
                <w:rFonts w:eastAsia="Calibri" w:cs="Times New Roman"/>
                <w:lang w:val="ru-RU"/>
              </w:rPr>
              <w:t xml:space="preserve"> и </w:t>
            </w:r>
            <w:r w:rsidR="00DD5379">
              <w:rPr>
                <w:rFonts w:eastAsia="Calibri" w:cs="Times New Roman"/>
                <w:lang w:val="ru-RU"/>
              </w:rPr>
              <w:t xml:space="preserve">вопросами, связанными с </w:t>
            </w:r>
            <w:r w:rsidR="00861E01">
              <w:rPr>
                <w:rFonts w:eastAsia="Calibri" w:cs="Times New Roman"/>
                <w:lang w:val="ru-RU"/>
              </w:rPr>
              <w:t>законодатель</w:t>
            </w:r>
            <w:r w:rsidR="00DD5379">
              <w:rPr>
                <w:rFonts w:eastAsia="Calibri" w:cs="Times New Roman"/>
                <w:lang w:val="ru-RU"/>
              </w:rPr>
              <w:t xml:space="preserve">ными нормами, </w:t>
            </w:r>
            <w:r>
              <w:rPr>
                <w:rFonts w:eastAsia="Calibri" w:cs="Times New Roman"/>
                <w:lang w:val="ru-RU"/>
              </w:rPr>
              <w:t>по</w:t>
            </w:r>
            <w:r w:rsidR="004571DC">
              <w:rPr>
                <w:rFonts w:eastAsia="Calibri" w:cs="Times New Roman"/>
                <w:lang w:val="ru-RU"/>
              </w:rPr>
              <w:t xml:space="preserve"> </w:t>
            </w:r>
            <w:r w:rsidR="00DD5379">
              <w:rPr>
                <w:rFonts w:eastAsia="Calibri" w:cs="Times New Roman"/>
                <w:lang w:val="ru-RU"/>
              </w:rPr>
              <w:t>сегментам</w:t>
            </w:r>
            <w:r w:rsidR="004571DC">
              <w:rPr>
                <w:rFonts w:eastAsia="Calibri" w:cs="Times New Roman"/>
                <w:lang w:val="ru-RU"/>
              </w:rPr>
              <w:t xml:space="preserve"> деятельности</w:t>
            </w:r>
            <w:r w:rsidR="00946B28" w:rsidRPr="00861E01">
              <w:rPr>
                <w:rFonts w:eastAsia="Calibri" w:cs="Times New Roman"/>
                <w:lang w:val="ru-RU"/>
              </w:rPr>
              <w:t xml:space="preserve"> /</w:t>
            </w:r>
            <w:r w:rsidR="004571DC">
              <w:rPr>
                <w:rFonts w:eastAsia="Calibri" w:cs="Times New Roman"/>
                <w:lang w:val="ru-RU"/>
              </w:rPr>
              <w:t>продукт</w:t>
            </w:r>
            <w:r>
              <w:rPr>
                <w:rFonts w:eastAsia="Calibri" w:cs="Times New Roman"/>
                <w:lang w:val="ru-RU"/>
              </w:rPr>
              <w:t>ам</w:t>
            </w:r>
            <w:r w:rsidR="00946B28" w:rsidRPr="00861E01">
              <w:rPr>
                <w:rFonts w:eastAsia="Calibri" w:cs="Times New Roman"/>
                <w:lang w:val="ru-RU"/>
              </w:rPr>
              <w:t xml:space="preserve"> /</w:t>
            </w:r>
            <w:r w:rsidR="004571DC">
              <w:rPr>
                <w:rFonts w:eastAsia="Calibri" w:cs="Times New Roman"/>
                <w:lang w:val="ru-RU"/>
              </w:rPr>
              <w:t>фаз</w:t>
            </w:r>
            <w:r>
              <w:rPr>
                <w:rFonts w:eastAsia="Calibri" w:cs="Times New Roman"/>
                <w:lang w:val="ru-RU"/>
              </w:rPr>
              <w:t xml:space="preserve">ам 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DE0E87" w:rsidRDefault="00AA7CCD" w:rsidP="00AA7CCD">
            <w:pPr>
              <w:pStyle w:val="ListParagraph"/>
              <w:numPr>
                <w:ilvl w:val="0"/>
                <w:numId w:val="105"/>
              </w:numPr>
              <w:ind w:left="426"/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Наблюдается</w:t>
            </w:r>
            <w:r w:rsidRPr="00861E01">
              <w:rPr>
                <w:rFonts w:eastAsia="Calibri" w:cs="Times New Roman"/>
                <w:lang w:val="ru-RU"/>
              </w:rPr>
              <w:t xml:space="preserve"> </w:t>
            </w:r>
            <w:r w:rsidR="007654AA" w:rsidRPr="00DE0E87">
              <w:rPr>
                <w:rFonts w:eastAsia="Calibri" w:cs="Times New Roman"/>
                <w:lang w:val="ru-RU"/>
              </w:rPr>
              <w:t>корпоративная поддержка по стандартизированному управлению статистической методологи</w:t>
            </w:r>
            <w:r>
              <w:rPr>
                <w:rFonts w:eastAsia="Calibri" w:cs="Times New Roman"/>
                <w:lang w:val="ru-RU"/>
              </w:rPr>
              <w:t>ей</w:t>
            </w:r>
            <w:r w:rsidR="007654AA" w:rsidRPr="00DE0E87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по</w:t>
            </w:r>
            <w:r w:rsidR="007654AA" w:rsidRPr="00DE0E87">
              <w:rPr>
                <w:rFonts w:eastAsia="Calibri" w:cs="Times New Roman"/>
                <w:lang w:val="ru-RU"/>
              </w:rPr>
              <w:t xml:space="preserve"> </w:t>
            </w:r>
            <w:r w:rsidR="00DD5379">
              <w:rPr>
                <w:rFonts w:eastAsia="Calibri" w:cs="Times New Roman"/>
                <w:lang w:val="ru-RU"/>
              </w:rPr>
              <w:t xml:space="preserve">сегментам </w:t>
            </w:r>
            <w:r>
              <w:rPr>
                <w:rFonts w:eastAsia="Calibri" w:cs="Times New Roman"/>
                <w:lang w:val="ru-RU"/>
              </w:rPr>
              <w:t>деятельности</w:t>
            </w:r>
            <w:r w:rsidRPr="00861E01">
              <w:rPr>
                <w:rFonts w:eastAsia="Calibri" w:cs="Times New Roman"/>
                <w:lang w:val="ru-RU"/>
              </w:rPr>
              <w:t xml:space="preserve"> /</w:t>
            </w:r>
            <w:r>
              <w:rPr>
                <w:rFonts w:eastAsia="Calibri" w:cs="Times New Roman"/>
                <w:lang w:val="ru-RU"/>
              </w:rPr>
              <w:t>продуктам</w:t>
            </w:r>
            <w:r w:rsidRPr="00861E01">
              <w:rPr>
                <w:rFonts w:eastAsia="Calibri" w:cs="Times New Roman"/>
                <w:lang w:val="ru-RU"/>
              </w:rPr>
              <w:t xml:space="preserve"> /</w:t>
            </w:r>
            <w:r>
              <w:rPr>
                <w:rFonts w:eastAsia="Calibri" w:cs="Times New Roman"/>
                <w:lang w:val="ru-RU"/>
              </w:rPr>
              <w:t>фазам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DE0E87" w:rsidRDefault="00AA7CCD" w:rsidP="00DE0E87">
            <w:pPr>
              <w:numPr>
                <w:ilvl w:val="0"/>
                <w:numId w:val="39"/>
              </w:num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Наблюдается</w:t>
            </w:r>
            <w:r w:rsidRPr="00861E01">
              <w:rPr>
                <w:rFonts w:eastAsia="Calibri" w:cs="Times New Roman"/>
                <w:lang w:val="ru-RU"/>
              </w:rPr>
              <w:t xml:space="preserve"> </w:t>
            </w:r>
            <w:r w:rsidR="00DE0E87" w:rsidRPr="00DE0E87">
              <w:rPr>
                <w:rFonts w:eastAsia="Calibri" w:cs="Times New Roman"/>
                <w:lang w:val="ru-RU"/>
              </w:rPr>
              <w:t xml:space="preserve">корпоративная поддержка по стандартизированному управлению </w:t>
            </w:r>
            <w:r w:rsidR="00DE0E87">
              <w:rPr>
                <w:rFonts w:eastAsia="Calibri" w:cs="Times New Roman"/>
                <w:lang w:val="ru-RU"/>
              </w:rPr>
              <w:t>качеством</w:t>
            </w:r>
            <w:r w:rsidR="00DE0E87" w:rsidRPr="00DE0E87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по</w:t>
            </w:r>
            <w:r w:rsidRPr="00DE0E87">
              <w:rPr>
                <w:rFonts w:eastAsia="Calibri" w:cs="Times New Roman"/>
                <w:lang w:val="ru-RU"/>
              </w:rPr>
              <w:t xml:space="preserve"> </w:t>
            </w:r>
            <w:r w:rsidR="00DD5379">
              <w:rPr>
                <w:rFonts w:eastAsia="Calibri" w:cs="Times New Roman"/>
                <w:lang w:val="ru-RU"/>
              </w:rPr>
              <w:t xml:space="preserve">сегментам </w:t>
            </w:r>
            <w:r>
              <w:rPr>
                <w:rFonts w:eastAsia="Calibri" w:cs="Times New Roman"/>
                <w:lang w:val="ru-RU"/>
              </w:rPr>
              <w:t>деятельности</w:t>
            </w:r>
            <w:r w:rsidRPr="00861E01">
              <w:rPr>
                <w:rFonts w:eastAsia="Calibri" w:cs="Times New Roman"/>
                <w:lang w:val="ru-RU"/>
              </w:rPr>
              <w:t xml:space="preserve"> /</w:t>
            </w:r>
            <w:r>
              <w:rPr>
                <w:rFonts w:eastAsia="Calibri" w:cs="Times New Roman"/>
                <w:lang w:val="ru-RU"/>
              </w:rPr>
              <w:t>продуктам</w:t>
            </w:r>
            <w:r w:rsidRPr="00861E01">
              <w:rPr>
                <w:rFonts w:eastAsia="Calibri" w:cs="Times New Roman"/>
                <w:lang w:val="ru-RU"/>
              </w:rPr>
              <w:t xml:space="preserve"> /</w:t>
            </w:r>
            <w:r>
              <w:rPr>
                <w:rFonts w:eastAsia="Calibri" w:cs="Times New Roman"/>
                <w:lang w:val="ru-RU"/>
              </w:rPr>
              <w:t xml:space="preserve">фазам 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DE0E87" w:rsidRDefault="00AA7CCD" w:rsidP="00DE0E87">
            <w:pPr>
              <w:numPr>
                <w:ilvl w:val="0"/>
                <w:numId w:val="40"/>
              </w:num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Наблюдается</w:t>
            </w:r>
            <w:r w:rsidRPr="00861E01">
              <w:rPr>
                <w:rFonts w:eastAsia="Calibri" w:cs="Times New Roman"/>
                <w:lang w:val="ru-RU"/>
              </w:rPr>
              <w:t xml:space="preserve"> </w:t>
            </w:r>
            <w:r w:rsidR="00DE0E87" w:rsidRPr="00DE0E87">
              <w:rPr>
                <w:rFonts w:eastAsia="Calibri" w:cs="Times New Roman"/>
                <w:lang w:val="ru-RU"/>
              </w:rPr>
              <w:t xml:space="preserve">корпоративная поддержка по стандартизированному управлению </w:t>
            </w:r>
            <w:r w:rsidR="00DE0E87">
              <w:rPr>
                <w:rFonts w:eastAsia="Calibri" w:cs="Times New Roman"/>
                <w:lang w:val="ru-RU"/>
              </w:rPr>
              <w:t xml:space="preserve">информацией </w:t>
            </w:r>
            <w:r>
              <w:rPr>
                <w:rFonts w:eastAsia="Calibri" w:cs="Times New Roman"/>
                <w:lang w:val="ru-RU"/>
              </w:rPr>
              <w:t>по</w:t>
            </w:r>
            <w:r w:rsidRPr="00DE0E87">
              <w:rPr>
                <w:rFonts w:eastAsia="Calibri" w:cs="Times New Roman"/>
                <w:lang w:val="ru-RU"/>
              </w:rPr>
              <w:t xml:space="preserve"> </w:t>
            </w:r>
            <w:r w:rsidR="00DD5379">
              <w:rPr>
                <w:rFonts w:eastAsia="Calibri" w:cs="Times New Roman"/>
                <w:lang w:val="ru-RU"/>
              </w:rPr>
              <w:t xml:space="preserve">сегментам </w:t>
            </w:r>
            <w:r>
              <w:rPr>
                <w:rFonts w:eastAsia="Calibri" w:cs="Times New Roman"/>
                <w:lang w:val="ru-RU"/>
              </w:rPr>
              <w:t>деятельности</w:t>
            </w:r>
            <w:r w:rsidRPr="00861E01">
              <w:rPr>
                <w:rFonts w:eastAsia="Calibri" w:cs="Times New Roman"/>
                <w:lang w:val="ru-RU"/>
              </w:rPr>
              <w:t xml:space="preserve"> /</w:t>
            </w:r>
            <w:r>
              <w:rPr>
                <w:rFonts w:eastAsia="Calibri" w:cs="Times New Roman"/>
                <w:lang w:val="ru-RU"/>
              </w:rPr>
              <w:t>продуктам</w:t>
            </w:r>
            <w:r w:rsidRPr="00861E01">
              <w:rPr>
                <w:rFonts w:eastAsia="Calibri" w:cs="Times New Roman"/>
                <w:lang w:val="ru-RU"/>
              </w:rPr>
              <w:t xml:space="preserve"> /</w:t>
            </w:r>
            <w:r>
              <w:rPr>
                <w:rFonts w:eastAsia="Calibri" w:cs="Times New Roman"/>
                <w:lang w:val="ru-RU"/>
              </w:rPr>
              <w:t xml:space="preserve">фазам  </w:t>
            </w:r>
            <w:r w:rsidR="00DD5379">
              <w:rPr>
                <w:rFonts w:eastAsia="Calibri" w:cs="Times New Roman"/>
                <w:lang w:val="ru-RU"/>
              </w:rPr>
              <w:t xml:space="preserve"> 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A622E2" w:rsidRDefault="00AA7CCD" w:rsidP="00A622E2">
            <w:pPr>
              <w:numPr>
                <w:ilvl w:val="0"/>
                <w:numId w:val="41"/>
              </w:num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Наблюдается</w:t>
            </w:r>
            <w:r w:rsidRPr="00861E01">
              <w:rPr>
                <w:rFonts w:eastAsia="Calibri" w:cs="Times New Roman"/>
                <w:lang w:val="ru-RU"/>
              </w:rPr>
              <w:t xml:space="preserve"> </w:t>
            </w:r>
            <w:r w:rsidR="00A622E2" w:rsidRPr="00DE0E87">
              <w:rPr>
                <w:rFonts w:eastAsia="Calibri" w:cs="Times New Roman"/>
                <w:lang w:val="ru-RU"/>
              </w:rPr>
              <w:t>корпоративная поддержка по стандартизированному управлению</w:t>
            </w:r>
            <w:r w:rsidR="00A622E2">
              <w:rPr>
                <w:rFonts w:eastAsia="Calibri" w:cs="Times New Roman"/>
                <w:lang w:val="ru-RU"/>
              </w:rPr>
              <w:t xml:space="preserve"> потребителями и поставщиками данных </w:t>
            </w:r>
            <w:r>
              <w:rPr>
                <w:rFonts w:eastAsia="Calibri" w:cs="Times New Roman"/>
                <w:lang w:val="ru-RU"/>
              </w:rPr>
              <w:t>по</w:t>
            </w:r>
            <w:r w:rsidRPr="00DE0E87">
              <w:rPr>
                <w:rFonts w:eastAsia="Calibri" w:cs="Times New Roman"/>
                <w:lang w:val="ru-RU"/>
              </w:rPr>
              <w:t xml:space="preserve"> </w:t>
            </w:r>
            <w:r w:rsidR="00DD5379">
              <w:rPr>
                <w:rFonts w:eastAsia="Calibri" w:cs="Times New Roman"/>
                <w:lang w:val="ru-RU"/>
              </w:rPr>
              <w:t xml:space="preserve">сегментам </w:t>
            </w:r>
            <w:r>
              <w:rPr>
                <w:rFonts w:eastAsia="Calibri" w:cs="Times New Roman"/>
                <w:lang w:val="ru-RU"/>
              </w:rPr>
              <w:t>деятельности</w:t>
            </w:r>
            <w:r w:rsidRPr="00861E01">
              <w:rPr>
                <w:rFonts w:eastAsia="Calibri" w:cs="Times New Roman"/>
                <w:lang w:val="ru-RU"/>
              </w:rPr>
              <w:t xml:space="preserve"> /</w:t>
            </w:r>
            <w:r>
              <w:rPr>
                <w:rFonts w:eastAsia="Calibri" w:cs="Times New Roman"/>
                <w:lang w:val="ru-RU"/>
              </w:rPr>
              <w:t>продуктам</w:t>
            </w:r>
            <w:r w:rsidRPr="00861E01">
              <w:rPr>
                <w:rFonts w:eastAsia="Calibri" w:cs="Times New Roman"/>
                <w:lang w:val="ru-RU"/>
              </w:rPr>
              <w:t xml:space="preserve"> /</w:t>
            </w:r>
            <w:r>
              <w:rPr>
                <w:rFonts w:eastAsia="Calibri" w:cs="Times New Roman"/>
                <w:lang w:val="ru-RU"/>
              </w:rPr>
              <w:t xml:space="preserve">фазам   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4A154E" w:rsidRDefault="00A622E2" w:rsidP="00DD5379">
            <w:pPr>
              <w:numPr>
                <w:ilvl w:val="0"/>
                <w:numId w:val="42"/>
              </w:num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 xml:space="preserve">Развитие </w:t>
            </w:r>
            <w:r w:rsidR="00DD5379">
              <w:rPr>
                <w:rFonts w:eastAsia="Calibri" w:cs="Times New Roman"/>
                <w:lang w:val="ru-RU"/>
              </w:rPr>
              <w:t>возможностей</w:t>
            </w:r>
            <w:r>
              <w:rPr>
                <w:rFonts w:eastAsia="Calibri" w:cs="Times New Roman"/>
                <w:lang w:val="ru-RU"/>
              </w:rPr>
              <w:t xml:space="preserve"> стало неотъемлемой частью организации, </w:t>
            </w:r>
            <w:r w:rsidR="00AA7CCD">
              <w:rPr>
                <w:rFonts w:eastAsia="Calibri" w:cs="Times New Roman"/>
                <w:lang w:val="ru-RU"/>
              </w:rPr>
              <w:t xml:space="preserve">и </w:t>
            </w:r>
            <w:r w:rsidR="00DD5379">
              <w:rPr>
                <w:rFonts w:eastAsia="Calibri" w:cs="Times New Roman"/>
                <w:lang w:val="ru-RU"/>
              </w:rPr>
              <w:t xml:space="preserve">этот сегмент </w:t>
            </w:r>
            <w:r>
              <w:rPr>
                <w:rFonts w:eastAsia="Calibri" w:cs="Times New Roman"/>
                <w:lang w:val="ru-RU"/>
              </w:rPr>
              <w:t>деятельност</w:t>
            </w:r>
            <w:r w:rsidR="00DD5379">
              <w:rPr>
                <w:rFonts w:eastAsia="Calibri" w:cs="Times New Roman"/>
                <w:lang w:val="ru-RU"/>
              </w:rPr>
              <w:t xml:space="preserve">и </w:t>
            </w:r>
            <w:r>
              <w:rPr>
                <w:rFonts w:eastAsia="Calibri" w:cs="Times New Roman"/>
                <w:lang w:val="ru-RU"/>
              </w:rPr>
              <w:t>регламентируется ТМРСО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A622E2" w:rsidRDefault="00A622E2" w:rsidP="00AA7CCD">
            <w:pPr>
              <w:rPr>
                <w:rFonts w:eastAsia="Calibri" w:cs="Times New Roman"/>
                <w:b/>
                <w:lang w:val="ru-RU"/>
              </w:rPr>
            </w:pPr>
            <w:r>
              <w:rPr>
                <w:rFonts w:eastAsia="Calibri" w:cs="Times New Roman"/>
                <w:b/>
                <w:lang w:val="ru-RU"/>
              </w:rPr>
              <w:t>От</w:t>
            </w:r>
            <w:r w:rsidRPr="00F234E5">
              <w:rPr>
                <w:rFonts w:eastAsia="Calibri" w:cs="Times New Roman"/>
                <w:b/>
                <w:lang w:val="ru-RU"/>
              </w:rPr>
              <w:t xml:space="preserve"> </w:t>
            </w:r>
            <w:r>
              <w:rPr>
                <w:rFonts w:eastAsia="Calibri" w:cs="Times New Roman"/>
                <w:b/>
                <w:lang w:val="ru-RU"/>
              </w:rPr>
              <w:t>корпоративной</w:t>
            </w:r>
            <w:r w:rsidRPr="00F234E5">
              <w:rPr>
                <w:rFonts w:eastAsia="Calibri" w:cs="Times New Roman"/>
                <w:b/>
                <w:lang w:val="ru-RU"/>
              </w:rPr>
              <w:t xml:space="preserve"> </w:t>
            </w:r>
            <w:r>
              <w:rPr>
                <w:rFonts w:eastAsia="Calibri" w:cs="Times New Roman"/>
                <w:b/>
                <w:lang w:val="ru-RU"/>
              </w:rPr>
              <w:t>реализации</w:t>
            </w:r>
            <w:r w:rsidRPr="00F234E5">
              <w:rPr>
                <w:rFonts w:eastAsia="Calibri" w:cs="Times New Roman"/>
                <w:b/>
                <w:lang w:val="ru-RU"/>
              </w:rPr>
              <w:t xml:space="preserve"> </w:t>
            </w:r>
            <w:r>
              <w:rPr>
                <w:rFonts w:eastAsia="Calibri" w:cs="Times New Roman"/>
                <w:b/>
                <w:lang w:val="ru-RU"/>
              </w:rPr>
              <w:t>к</w:t>
            </w:r>
            <w:r w:rsidRPr="00F234E5">
              <w:rPr>
                <w:rFonts w:eastAsia="Calibri" w:cs="Times New Roman"/>
                <w:b/>
                <w:lang w:val="ru-RU"/>
              </w:rPr>
              <w:t xml:space="preserve"> </w:t>
            </w:r>
            <w:r w:rsidR="00AA7CCD">
              <w:rPr>
                <w:rFonts w:eastAsia="Calibri" w:cs="Times New Roman"/>
                <w:b/>
                <w:lang w:val="ru-RU"/>
              </w:rPr>
              <w:t>полной</w:t>
            </w:r>
            <w:r>
              <w:rPr>
                <w:rFonts w:eastAsia="Calibri" w:cs="Times New Roman"/>
                <w:b/>
                <w:lang w:val="ru-RU"/>
              </w:rPr>
              <w:t xml:space="preserve"> реализации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733199" w:rsidRDefault="00733199" w:rsidP="00733199">
            <w:pPr>
              <w:numPr>
                <w:ilvl w:val="0"/>
                <w:numId w:val="43"/>
              </w:numPr>
              <w:rPr>
                <w:rFonts w:eastAsia="Calibri" w:cs="Times New Roman"/>
                <w:lang w:val="ru-RU"/>
              </w:rPr>
            </w:pPr>
            <w:r w:rsidRPr="00733199">
              <w:rPr>
                <w:rFonts w:eastAsia="Calibri" w:cs="Times New Roman"/>
                <w:lang w:val="ru-RU"/>
              </w:rPr>
              <w:t xml:space="preserve">ТМРСО полностью интегрируется в организацию и используется для широкого ряда </w:t>
            </w:r>
            <w:r w:rsidR="00DD5379">
              <w:rPr>
                <w:rFonts w:eastAsia="Calibri" w:cs="Times New Roman"/>
                <w:lang w:val="ru-RU"/>
              </w:rPr>
              <w:t xml:space="preserve">видов </w:t>
            </w:r>
            <w:r w:rsidRPr="00733199">
              <w:rPr>
                <w:rFonts w:eastAsia="Calibri" w:cs="Times New Roman"/>
                <w:lang w:val="ru-RU"/>
              </w:rPr>
              <w:t>деятельности, включая архитектур</w:t>
            </w:r>
            <w:r>
              <w:rPr>
                <w:rFonts w:eastAsia="Calibri" w:cs="Times New Roman"/>
                <w:lang w:val="ru-RU"/>
              </w:rPr>
              <w:t>у</w:t>
            </w:r>
            <w:r w:rsidRPr="00733199">
              <w:rPr>
                <w:rFonts w:eastAsia="Calibri" w:cs="Times New Roman"/>
                <w:lang w:val="ru-RU"/>
              </w:rPr>
              <w:t xml:space="preserve"> системы управления предприятием </w:t>
            </w:r>
            <w:r>
              <w:rPr>
                <w:rFonts w:eastAsia="Calibri" w:cs="Times New Roman"/>
                <w:lang w:val="ru-RU"/>
              </w:rPr>
              <w:t>и управление рисками</w:t>
            </w:r>
          </w:p>
        </w:tc>
      </w:tr>
      <w:tr w:rsidR="00064CCF" w:rsidRPr="00AA7CCD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AA7CCD" w:rsidRDefault="00733199" w:rsidP="00946B28">
            <w:pPr>
              <w:numPr>
                <w:ilvl w:val="0"/>
                <w:numId w:val="44"/>
              </w:numPr>
              <w:rPr>
                <w:rFonts w:eastAsia="Calibri" w:cs="Times New Roman"/>
                <w:lang w:val="ru-RU"/>
              </w:rPr>
            </w:pPr>
            <w:r w:rsidRPr="00733199">
              <w:rPr>
                <w:rFonts w:eastAsia="Calibri" w:cs="Times New Roman"/>
                <w:lang w:val="ru-RU"/>
              </w:rPr>
              <w:t>ТМРСО</w:t>
            </w:r>
            <w:r w:rsidRPr="00AA7CCD">
              <w:rPr>
                <w:rFonts w:eastAsia="Calibri" w:cs="Times New Roman"/>
                <w:lang w:val="ru-RU"/>
              </w:rPr>
              <w:t xml:space="preserve"> </w:t>
            </w:r>
            <w:r w:rsidR="00AA7CCD">
              <w:rPr>
                <w:rFonts w:eastAsia="Calibri" w:cs="Times New Roman"/>
                <w:lang w:val="ru-RU"/>
              </w:rPr>
              <w:t>применяется</w:t>
            </w:r>
            <w:r w:rsidRPr="00AA7CCD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для</w:t>
            </w:r>
            <w:r w:rsidRPr="00AA7CCD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планирования ресурсов</w:t>
            </w:r>
          </w:p>
          <w:p w:rsidR="00064CCF" w:rsidRPr="00AA7CCD" w:rsidRDefault="00064CCF">
            <w:pPr>
              <w:ind w:left="0"/>
              <w:rPr>
                <w:rFonts w:eastAsia="Calibri" w:cs="Times New Roman"/>
                <w:lang w:val="ru-RU"/>
              </w:rPr>
            </w:pP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C92B03" w:rsidRDefault="00733199" w:rsidP="00AA7CCD">
            <w:pPr>
              <w:numPr>
                <w:ilvl w:val="0"/>
                <w:numId w:val="45"/>
              </w:numPr>
              <w:rPr>
                <w:rFonts w:eastAsia="Calibri" w:cs="Times New Roman"/>
                <w:lang w:val="ru-RU"/>
              </w:rPr>
            </w:pPr>
            <w:r w:rsidRPr="00733199">
              <w:rPr>
                <w:rFonts w:eastAsia="Calibri" w:cs="Times New Roman"/>
                <w:lang w:val="ru-RU"/>
              </w:rPr>
              <w:t>ТМРСО</w:t>
            </w:r>
            <w:r w:rsidRPr="00C92B03">
              <w:rPr>
                <w:rFonts w:eastAsia="Calibri" w:cs="Times New Roman"/>
                <w:lang w:val="ru-RU"/>
              </w:rPr>
              <w:t xml:space="preserve"> </w:t>
            </w:r>
            <w:r w:rsidR="00AA7CCD">
              <w:rPr>
                <w:rFonts w:eastAsia="Calibri" w:cs="Times New Roman"/>
                <w:lang w:val="ru-RU"/>
              </w:rPr>
              <w:t>применяется</w:t>
            </w:r>
            <w:r w:rsidR="00AA7CCD" w:rsidRPr="00AA7CCD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для</w:t>
            </w:r>
            <w:r w:rsidRPr="00C92B03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управлени</w:t>
            </w:r>
            <w:r w:rsidR="00AA7CCD">
              <w:rPr>
                <w:rFonts w:eastAsia="Calibri" w:cs="Times New Roman"/>
                <w:lang w:val="ru-RU"/>
              </w:rPr>
              <w:t>я</w:t>
            </w:r>
            <w:r>
              <w:rPr>
                <w:rFonts w:eastAsia="Calibri" w:cs="Times New Roman"/>
                <w:lang w:val="ru-RU"/>
              </w:rPr>
              <w:t xml:space="preserve"> затратами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733199" w:rsidRDefault="00733199" w:rsidP="00DD5379">
            <w:pPr>
              <w:numPr>
                <w:ilvl w:val="0"/>
                <w:numId w:val="46"/>
              </w:num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Развитие</w:t>
            </w:r>
            <w:r w:rsidRPr="00733199">
              <w:rPr>
                <w:rFonts w:eastAsia="Calibri" w:cs="Times New Roman"/>
                <w:lang w:val="ru-RU"/>
              </w:rPr>
              <w:t xml:space="preserve"> </w:t>
            </w:r>
            <w:r w:rsidR="00DD5379">
              <w:rPr>
                <w:rFonts w:eastAsia="Calibri" w:cs="Times New Roman"/>
                <w:lang w:val="ru-RU"/>
              </w:rPr>
              <w:t>возможностей</w:t>
            </w:r>
            <w:r w:rsidRPr="00733199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 xml:space="preserve">носит </w:t>
            </w:r>
            <w:r w:rsidR="00AA7CCD">
              <w:rPr>
                <w:rFonts w:eastAsia="Calibri" w:cs="Times New Roman"/>
                <w:lang w:val="ru-RU"/>
              </w:rPr>
              <w:t>общий</w:t>
            </w:r>
            <w:r>
              <w:rPr>
                <w:rFonts w:eastAsia="Calibri" w:cs="Times New Roman"/>
                <w:lang w:val="ru-RU"/>
              </w:rPr>
              <w:t xml:space="preserve"> характер, и </w:t>
            </w:r>
            <w:r w:rsidR="00AA7CCD">
              <w:rPr>
                <w:rFonts w:eastAsia="Calibri" w:cs="Times New Roman"/>
                <w:lang w:val="ru-RU"/>
              </w:rPr>
              <w:t xml:space="preserve">в организации </w:t>
            </w:r>
            <w:r>
              <w:rPr>
                <w:rFonts w:eastAsia="Calibri" w:cs="Times New Roman"/>
                <w:lang w:val="ru-RU"/>
              </w:rPr>
              <w:t xml:space="preserve">применяется в качестве общего набора инструментов </w:t>
            </w:r>
          </w:p>
        </w:tc>
      </w:tr>
    </w:tbl>
    <w:p w:rsidR="00064CCF" w:rsidRPr="00733199" w:rsidRDefault="00064CCF">
      <w:pPr>
        <w:rPr>
          <w:lang w:val="ru-RU"/>
        </w:rPr>
      </w:pPr>
    </w:p>
    <w:p w:rsidR="00064CCF" w:rsidRPr="00733199" w:rsidRDefault="00733199">
      <w:pPr>
        <w:rPr>
          <w:lang w:val="ru-RU"/>
        </w:rPr>
      </w:pPr>
      <w:r>
        <w:rPr>
          <w:b/>
          <w:u w:val="single"/>
          <w:lang w:val="ru-RU"/>
        </w:rPr>
        <w:t>ТМСИ</w:t>
      </w:r>
    </w:p>
    <w:tbl>
      <w:tblPr>
        <w:tblStyle w:val="ScrollTableNormal"/>
        <w:tblW w:w="5000" w:type="pct"/>
        <w:tblLook w:val="0020" w:firstRow="1" w:lastRow="0" w:firstColumn="0" w:lastColumn="0" w:noHBand="0" w:noVBand="0"/>
      </w:tblPr>
      <w:tblGrid>
        <w:gridCol w:w="9748"/>
      </w:tblGrid>
      <w:tr w:rsidR="00064CCF" w:rsidRPr="00B27267" w:rsidTr="00064CC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733199" w:rsidRDefault="00733199">
            <w:pPr>
              <w:rPr>
                <w:rFonts w:eastAsia="Calibri" w:cs="Times New Roman"/>
                <w:b w:val="0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От</w:t>
            </w:r>
            <w:r w:rsidRPr="0004659E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первоначальной</w:t>
            </w:r>
            <w:r w:rsidRPr="0004659E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осведомленности</w:t>
            </w:r>
            <w:r w:rsidRPr="0004659E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к</w:t>
            </w:r>
            <w:r w:rsidRPr="0004659E">
              <w:rPr>
                <w:rFonts w:eastAsia="Calibri" w:cs="Times New Roman"/>
                <w:lang w:val="ru-RU"/>
              </w:rPr>
              <w:t xml:space="preserve"> </w:t>
            </w:r>
            <w:r w:rsidR="006C3513">
              <w:rPr>
                <w:rFonts w:eastAsia="Calibri" w:cs="Times New Roman"/>
                <w:lang w:val="ru-RU"/>
              </w:rPr>
              <w:t>действиям</w:t>
            </w:r>
            <w:r w:rsidRPr="0004659E">
              <w:rPr>
                <w:rFonts w:eastAsia="Calibri" w:cs="Times New Roman"/>
                <w:lang w:val="ru-RU"/>
              </w:rPr>
              <w:t>, предшествующи</w:t>
            </w:r>
            <w:r>
              <w:rPr>
                <w:rFonts w:eastAsia="Calibri" w:cs="Times New Roman"/>
                <w:lang w:val="ru-RU"/>
              </w:rPr>
              <w:t>м</w:t>
            </w:r>
            <w:r w:rsidRPr="0004659E">
              <w:rPr>
                <w:rFonts w:eastAsia="Calibri" w:cs="Times New Roman"/>
                <w:lang w:val="ru-RU"/>
              </w:rPr>
              <w:t xml:space="preserve"> реализации</w:t>
            </w:r>
            <w:r w:rsidR="00946B28" w:rsidRPr="00733199">
              <w:rPr>
                <w:rFonts w:eastAsia="Calibri" w:cs="Times New Roman"/>
                <w:lang w:val="ru-RU"/>
              </w:rPr>
              <w:t xml:space="preserve">                        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C92B03" w:rsidRDefault="00733199" w:rsidP="00C92B03">
            <w:pPr>
              <w:numPr>
                <w:ilvl w:val="0"/>
                <w:numId w:val="47"/>
              </w:num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Проведены вводные сессии с объяснением ТМСИ</w:t>
            </w:r>
          </w:p>
        </w:tc>
      </w:tr>
      <w:tr w:rsidR="00064CCF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C92B03" w:rsidRDefault="00733199" w:rsidP="00C92B03">
            <w:pPr>
              <w:numPr>
                <w:ilvl w:val="0"/>
                <w:numId w:val="48"/>
              </w:numPr>
              <w:rPr>
                <w:rFonts w:eastAsia="Calibri" w:cs="Times New Roman"/>
              </w:rPr>
            </w:pPr>
            <w:r>
              <w:rPr>
                <w:rFonts w:eastAsia="Calibri" w:cs="Times New Roman"/>
                <w:lang w:val="ru-RU"/>
              </w:rPr>
              <w:t>Объяснена</w:t>
            </w:r>
            <w:r w:rsidRPr="00733199">
              <w:rPr>
                <w:rFonts w:eastAsia="Calibri" w:cs="Times New Roman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каждая</w:t>
            </w:r>
            <w:r w:rsidRPr="00733199">
              <w:rPr>
                <w:rFonts w:eastAsia="Calibri" w:cs="Times New Roman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группа</w:t>
            </w:r>
            <w:r w:rsidRPr="00733199">
              <w:rPr>
                <w:rFonts w:eastAsia="Calibri" w:cs="Times New Roman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 xml:space="preserve">ТМСИ 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4A154E" w:rsidRDefault="00013EAB" w:rsidP="00CA564F">
            <w:pPr>
              <w:numPr>
                <w:ilvl w:val="0"/>
                <w:numId w:val="49"/>
              </w:num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lastRenderedPageBreak/>
              <w:t>Пример</w:t>
            </w:r>
            <w:r w:rsidRPr="0004659E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статистического</w:t>
            </w:r>
            <w:r w:rsidRPr="0004659E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производства</w:t>
            </w:r>
            <w:r w:rsidRPr="0004659E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 xml:space="preserve">был </w:t>
            </w:r>
            <w:r w:rsidR="00354A77">
              <w:rPr>
                <w:rFonts w:eastAsia="Calibri" w:cs="Times New Roman"/>
                <w:lang w:val="ru-RU"/>
              </w:rPr>
              <w:t xml:space="preserve">отображен </w:t>
            </w:r>
            <w:r w:rsidR="00CA564F">
              <w:rPr>
                <w:rFonts w:eastAsia="Calibri" w:cs="Times New Roman"/>
                <w:lang w:val="ru-RU"/>
              </w:rPr>
              <w:t>по</w:t>
            </w:r>
            <w:r w:rsidR="00354A77">
              <w:rPr>
                <w:rFonts w:eastAsia="Calibri" w:cs="Times New Roman"/>
                <w:lang w:val="ru-RU"/>
              </w:rPr>
              <w:t xml:space="preserve"> модел</w:t>
            </w:r>
            <w:r w:rsidR="00CA564F">
              <w:rPr>
                <w:rFonts w:eastAsia="Calibri" w:cs="Times New Roman"/>
                <w:lang w:val="ru-RU"/>
              </w:rPr>
              <w:t>и</w:t>
            </w:r>
            <w:r w:rsidR="00354A77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ТМСИ</w:t>
            </w:r>
            <w:r w:rsidRPr="0004659E">
              <w:rPr>
                <w:rFonts w:eastAsia="Calibri" w:cs="Times New Roman"/>
                <w:lang w:val="ru-RU"/>
              </w:rPr>
              <w:t xml:space="preserve">, </w:t>
            </w:r>
            <w:r>
              <w:rPr>
                <w:rFonts w:eastAsia="Calibri" w:cs="Times New Roman"/>
                <w:lang w:val="ru-RU"/>
              </w:rPr>
              <w:t>чтобы</w:t>
            </w:r>
            <w:r w:rsidRPr="0004659E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показать</w:t>
            </w:r>
            <w:r w:rsidRPr="0004659E">
              <w:rPr>
                <w:rFonts w:eastAsia="Calibri" w:cs="Times New Roman"/>
                <w:lang w:val="ru-RU"/>
              </w:rPr>
              <w:t xml:space="preserve">, </w:t>
            </w:r>
            <w:r>
              <w:rPr>
                <w:rFonts w:eastAsia="Calibri" w:cs="Times New Roman"/>
                <w:lang w:val="ru-RU"/>
              </w:rPr>
              <w:t>как</w:t>
            </w:r>
            <w:r w:rsidRPr="0004659E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она</w:t>
            </w:r>
            <w:r w:rsidRPr="0004659E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работает</w:t>
            </w:r>
            <w:r w:rsidRPr="0004659E">
              <w:rPr>
                <w:rFonts w:eastAsia="Calibri" w:cs="Times New Roman"/>
                <w:lang w:val="ru-RU"/>
              </w:rPr>
              <w:t xml:space="preserve">, </w:t>
            </w:r>
            <w:r>
              <w:rPr>
                <w:rFonts w:eastAsia="Calibri" w:cs="Times New Roman"/>
                <w:lang w:val="ru-RU"/>
              </w:rPr>
              <w:t>т</w:t>
            </w:r>
            <w:r w:rsidRPr="0004659E">
              <w:rPr>
                <w:rFonts w:eastAsia="Calibri" w:cs="Times New Roman"/>
                <w:lang w:val="ru-RU"/>
              </w:rPr>
              <w:t>.</w:t>
            </w:r>
            <w:r>
              <w:rPr>
                <w:rFonts w:eastAsia="Calibri" w:cs="Times New Roman"/>
                <w:lang w:val="ru-RU"/>
              </w:rPr>
              <w:t>е</w:t>
            </w:r>
            <w:r w:rsidRPr="0004659E">
              <w:rPr>
                <w:rFonts w:eastAsia="Calibri" w:cs="Times New Roman"/>
                <w:lang w:val="ru-RU"/>
              </w:rPr>
              <w:t xml:space="preserve">. </w:t>
            </w:r>
            <w:r>
              <w:rPr>
                <w:rFonts w:eastAsia="Calibri" w:cs="Times New Roman"/>
                <w:lang w:val="ru-RU"/>
              </w:rPr>
              <w:t xml:space="preserve">высокоуровневые информационные объекты, не каждый информационный объект необходимо использовать и, наоборот, не </w:t>
            </w:r>
            <w:r w:rsidR="00126825">
              <w:rPr>
                <w:rFonts w:eastAsia="Calibri" w:cs="Times New Roman"/>
                <w:lang w:val="ru-RU"/>
              </w:rPr>
              <w:t xml:space="preserve">к </w:t>
            </w:r>
            <w:r>
              <w:rPr>
                <w:rFonts w:eastAsia="Calibri" w:cs="Times New Roman"/>
                <w:lang w:val="ru-RU"/>
              </w:rPr>
              <w:t>кажд</w:t>
            </w:r>
            <w:r w:rsidR="00126825">
              <w:rPr>
                <w:rFonts w:eastAsia="Calibri" w:cs="Times New Roman"/>
                <w:lang w:val="ru-RU"/>
              </w:rPr>
              <w:t>ому</w:t>
            </w:r>
            <w:r>
              <w:rPr>
                <w:rFonts w:eastAsia="Calibri" w:cs="Times New Roman"/>
                <w:lang w:val="ru-RU"/>
              </w:rPr>
              <w:t xml:space="preserve"> информационн</w:t>
            </w:r>
            <w:r w:rsidR="00126825">
              <w:rPr>
                <w:rFonts w:eastAsia="Calibri" w:cs="Times New Roman"/>
                <w:lang w:val="ru-RU"/>
              </w:rPr>
              <w:t>ому</w:t>
            </w:r>
            <w:r>
              <w:rPr>
                <w:rFonts w:eastAsia="Calibri" w:cs="Times New Roman"/>
                <w:lang w:val="ru-RU"/>
              </w:rPr>
              <w:t xml:space="preserve"> объект</w:t>
            </w:r>
            <w:r w:rsidR="00126825">
              <w:rPr>
                <w:rFonts w:eastAsia="Calibri" w:cs="Times New Roman"/>
                <w:lang w:val="ru-RU"/>
              </w:rPr>
              <w:t>у</w:t>
            </w:r>
            <w:r>
              <w:rPr>
                <w:rFonts w:eastAsia="Calibri" w:cs="Times New Roman"/>
                <w:lang w:val="ru-RU"/>
              </w:rPr>
              <w:t xml:space="preserve"> можно </w:t>
            </w:r>
            <w:r w:rsidR="00126825">
              <w:rPr>
                <w:rFonts w:eastAsia="Calibri" w:cs="Times New Roman"/>
                <w:lang w:val="ru-RU"/>
              </w:rPr>
              <w:t xml:space="preserve">применить </w:t>
            </w:r>
            <w:r>
              <w:rPr>
                <w:rFonts w:eastAsia="Calibri" w:cs="Times New Roman"/>
                <w:lang w:val="ru-RU"/>
              </w:rPr>
              <w:t>карт</w:t>
            </w:r>
            <w:r w:rsidR="00126825">
              <w:rPr>
                <w:rFonts w:eastAsia="Calibri" w:cs="Times New Roman"/>
                <w:lang w:val="ru-RU"/>
              </w:rPr>
              <w:t>ирование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013EAB" w:rsidRDefault="00013EAB" w:rsidP="006C3513">
            <w:pPr>
              <w:rPr>
                <w:rFonts w:eastAsia="Calibri" w:cs="Times New Roman"/>
                <w:b/>
                <w:lang w:val="ru-RU"/>
              </w:rPr>
            </w:pPr>
            <w:r>
              <w:rPr>
                <w:rFonts w:eastAsia="Calibri" w:cs="Times New Roman"/>
                <w:b/>
                <w:lang w:val="ru-RU"/>
              </w:rPr>
              <w:t xml:space="preserve">От </w:t>
            </w:r>
            <w:r w:rsidR="006C3513">
              <w:rPr>
                <w:rFonts w:eastAsia="Calibri" w:cs="Times New Roman"/>
                <w:b/>
                <w:lang w:val="ru-RU"/>
              </w:rPr>
              <w:t>действий</w:t>
            </w:r>
            <w:r>
              <w:rPr>
                <w:rFonts w:eastAsia="Calibri" w:cs="Times New Roman"/>
                <w:b/>
                <w:lang w:val="ru-RU"/>
              </w:rPr>
              <w:t>, предшествующих реализации, к раннему этапу реализации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C92B03" w:rsidRDefault="007259BC" w:rsidP="00C92B03">
            <w:pPr>
              <w:numPr>
                <w:ilvl w:val="0"/>
                <w:numId w:val="50"/>
              </w:numPr>
              <w:rPr>
                <w:rFonts w:eastAsia="Calibri" w:cs="Times New Roman"/>
                <w:color w:val="000000"/>
                <w:lang w:val="ru-RU"/>
              </w:rPr>
            </w:pPr>
            <w:r>
              <w:rPr>
                <w:rFonts w:eastAsia="Calibri" w:cs="Times New Roman"/>
                <w:color w:val="000000"/>
                <w:lang w:val="ru-RU"/>
              </w:rPr>
              <w:t>Команда</w:t>
            </w:r>
            <w:r w:rsidRPr="006F1865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по</w:t>
            </w:r>
            <w:r w:rsidRPr="006F1865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реализации</w:t>
            </w:r>
            <w:r w:rsidRPr="006F1865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ознакомлена</w:t>
            </w:r>
            <w:r w:rsidRPr="006F1865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с</w:t>
            </w:r>
            <w:r w:rsidRPr="006F1865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ТМСИ</w:t>
            </w:r>
            <w:r w:rsidR="00946B28" w:rsidRPr="007259BC">
              <w:rPr>
                <w:rFonts w:eastAsia="Calibri" w:cs="Times New Roman"/>
                <w:color w:val="000000"/>
                <w:lang w:val="ru-RU"/>
              </w:rPr>
              <w:t>.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4A154E" w:rsidRDefault="007259BC" w:rsidP="00126825">
            <w:pPr>
              <w:numPr>
                <w:ilvl w:val="0"/>
                <w:numId w:val="51"/>
              </w:numPr>
              <w:rPr>
                <w:rFonts w:eastAsia="Calibri" w:cs="Times New Roman"/>
                <w:color w:val="000000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 xml:space="preserve">Шаблон предоставлен статистическим производителям для картирования внутренних информационных объектов </w:t>
            </w:r>
            <w:r w:rsidR="00126825">
              <w:rPr>
                <w:rFonts w:eastAsia="Calibri" w:cs="Times New Roman"/>
                <w:lang w:val="ru-RU"/>
              </w:rPr>
              <w:t>в соответствии с</w:t>
            </w:r>
            <w:r>
              <w:rPr>
                <w:rFonts w:eastAsia="Calibri" w:cs="Times New Roman"/>
                <w:lang w:val="ru-RU"/>
              </w:rPr>
              <w:t xml:space="preserve"> информационным</w:t>
            </w:r>
            <w:r w:rsidR="00126825">
              <w:rPr>
                <w:rFonts w:eastAsia="Calibri" w:cs="Times New Roman"/>
                <w:lang w:val="ru-RU"/>
              </w:rPr>
              <w:t>и</w:t>
            </w:r>
            <w:r>
              <w:rPr>
                <w:rFonts w:eastAsia="Calibri" w:cs="Times New Roman"/>
                <w:lang w:val="ru-RU"/>
              </w:rPr>
              <w:t xml:space="preserve"> объектам</w:t>
            </w:r>
            <w:r w:rsidR="00126825">
              <w:rPr>
                <w:rFonts w:eastAsia="Calibri" w:cs="Times New Roman"/>
                <w:lang w:val="ru-RU"/>
              </w:rPr>
              <w:t>и</w:t>
            </w:r>
            <w:r>
              <w:rPr>
                <w:rFonts w:eastAsia="Calibri" w:cs="Times New Roman"/>
                <w:lang w:val="ru-RU"/>
              </w:rPr>
              <w:t xml:space="preserve"> ТМСИ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4A154E" w:rsidRDefault="007259BC" w:rsidP="007259BC">
            <w:pPr>
              <w:numPr>
                <w:ilvl w:val="0"/>
                <w:numId w:val="52"/>
              </w:numPr>
              <w:rPr>
                <w:rFonts w:eastAsia="Calibri" w:cs="Times New Roman"/>
                <w:color w:val="000000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Систематическое</w:t>
            </w:r>
            <w:r w:rsidRPr="006F1865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картирование внутренних информационных объектов начато в некоторых хозяйствующих единицах/предметных областях</w:t>
            </w:r>
          </w:p>
        </w:tc>
      </w:tr>
      <w:tr w:rsidR="00064CCF" w:rsidRPr="004A154E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4A154E" w:rsidRDefault="007259BC" w:rsidP="00126825">
            <w:pPr>
              <w:numPr>
                <w:ilvl w:val="0"/>
                <w:numId w:val="53"/>
              </w:num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Организация</w:t>
            </w:r>
            <w:r w:rsidRPr="004A154E">
              <w:rPr>
                <w:rFonts w:eastAsia="Calibri" w:cs="Times New Roman"/>
                <w:lang w:val="ru-RU"/>
              </w:rPr>
              <w:t xml:space="preserve"> </w:t>
            </w:r>
            <w:r w:rsidR="00126825">
              <w:rPr>
                <w:rFonts w:eastAsia="Calibri" w:cs="Times New Roman"/>
                <w:lang w:val="ru-RU"/>
              </w:rPr>
              <w:t>обнародовала</w:t>
            </w:r>
            <w:r w:rsidRPr="004A154E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ТМСИ</w:t>
            </w:r>
            <w:r w:rsidRPr="004A154E">
              <w:rPr>
                <w:rFonts w:eastAsia="Calibri" w:cs="Times New Roman"/>
                <w:lang w:val="ru-RU"/>
              </w:rPr>
              <w:t xml:space="preserve">, </w:t>
            </w:r>
            <w:r>
              <w:rPr>
                <w:rFonts w:eastAsia="Calibri" w:cs="Times New Roman"/>
                <w:lang w:val="ru-RU"/>
              </w:rPr>
              <w:t>т</w:t>
            </w:r>
            <w:r w:rsidRPr="004A154E">
              <w:rPr>
                <w:rFonts w:eastAsia="Calibri" w:cs="Times New Roman"/>
                <w:lang w:val="ru-RU"/>
              </w:rPr>
              <w:t>.</w:t>
            </w:r>
            <w:r>
              <w:rPr>
                <w:rFonts w:eastAsia="Calibri" w:cs="Times New Roman"/>
                <w:lang w:val="ru-RU"/>
              </w:rPr>
              <w:t>е</w:t>
            </w:r>
            <w:r w:rsidRPr="004A154E">
              <w:rPr>
                <w:rFonts w:eastAsia="Calibri" w:cs="Times New Roman"/>
                <w:lang w:val="ru-RU"/>
              </w:rPr>
              <w:t>.</w:t>
            </w:r>
            <w:r w:rsidR="00126825">
              <w:rPr>
                <w:rFonts w:eastAsia="Calibri" w:cs="Times New Roman"/>
                <w:lang w:val="ru-RU"/>
              </w:rPr>
              <w:t xml:space="preserve"> в виде</w:t>
            </w:r>
            <w:r w:rsidRPr="004A154E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плакат</w:t>
            </w:r>
            <w:r w:rsidR="00126825">
              <w:rPr>
                <w:rFonts w:eastAsia="Calibri" w:cs="Times New Roman"/>
                <w:lang w:val="ru-RU"/>
              </w:rPr>
              <w:t>ов</w:t>
            </w:r>
            <w:r w:rsidRPr="004A154E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на</w:t>
            </w:r>
            <w:r w:rsidRPr="004A154E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стенах</w:t>
            </w:r>
            <w:r w:rsidRPr="004A154E">
              <w:rPr>
                <w:rFonts w:eastAsia="Calibri" w:cs="Times New Roman"/>
                <w:lang w:val="ru-RU"/>
              </w:rPr>
              <w:t xml:space="preserve">, </w:t>
            </w:r>
            <w:r w:rsidR="00126825">
              <w:rPr>
                <w:rFonts w:eastAsia="Calibri" w:cs="Times New Roman"/>
                <w:lang w:val="ru-RU"/>
              </w:rPr>
              <w:t xml:space="preserve">через </w:t>
            </w:r>
            <w:r>
              <w:rPr>
                <w:rFonts w:eastAsia="Calibri" w:cs="Times New Roman"/>
                <w:lang w:val="ru-RU"/>
              </w:rPr>
              <w:t>вики</w:t>
            </w:r>
            <w:r w:rsidRPr="004A154E">
              <w:rPr>
                <w:rFonts w:eastAsia="Calibri" w:cs="Times New Roman"/>
                <w:lang w:val="ru-RU"/>
              </w:rPr>
              <w:t xml:space="preserve">, </w:t>
            </w:r>
            <w:r w:rsidRPr="006F1865">
              <w:rPr>
                <w:rFonts w:eastAsia="Calibri" w:cs="Times New Roman"/>
                <w:lang w:val="ru-RU"/>
              </w:rPr>
              <w:t>внутренн</w:t>
            </w:r>
            <w:r w:rsidR="00126825">
              <w:rPr>
                <w:rFonts w:eastAsia="Calibri" w:cs="Times New Roman"/>
                <w:lang w:val="ru-RU"/>
              </w:rPr>
              <w:t>юю</w:t>
            </w:r>
            <w:r w:rsidRPr="004A154E">
              <w:rPr>
                <w:rFonts w:eastAsia="Calibri" w:cs="Times New Roman"/>
                <w:lang w:val="ru-RU"/>
              </w:rPr>
              <w:t xml:space="preserve"> </w:t>
            </w:r>
            <w:r w:rsidRPr="006F1865">
              <w:rPr>
                <w:rFonts w:eastAsia="Calibri" w:cs="Times New Roman"/>
                <w:lang w:val="ru-RU"/>
              </w:rPr>
              <w:t>связь</w:t>
            </w:r>
            <w:r w:rsidRPr="004A154E">
              <w:rPr>
                <w:rFonts w:eastAsia="Calibri" w:cs="Times New Roman"/>
                <w:lang w:val="ru-RU"/>
              </w:rPr>
              <w:t xml:space="preserve">, </w:t>
            </w:r>
            <w:r>
              <w:rPr>
                <w:rFonts w:eastAsia="Calibri" w:cs="Times New Roman"/>
                <w:lang w:val="ru-RU"/>
              </w:rPr>
              <w:t>фокус</w:t>
            </w:r>
            <w:r w:rsidRPr="004A154E">
              <w:rPr>
                <w:rFonts w:eastAsia="Calibri" w:cs="Times New Roman"/>
                <w:lang w:val="ru-RU"/>
              </w:rPr>
              <w:t>-</w:t>
            </w:r>
            <w:r>
              <w:rPr>
                <w:rFonts w:eastAsia="Calibri" w:cs="Times New Roman"/>
                <w:lang w:val="ru-RU"/>
              </w:rPr>
              <w:t>группы</w:t>
            </w:r>
            <w:r w:rsidRPr="004A154E">
              <w:rPr>
                <w:rFonts w:eastAsia="Calibri" w:cs="Times New Roman"/>
                <w:lang w:val="ru-RU"/>
              </w:rPr>
              <w:t xml:space="preserve">, </w:t>
            </w:r>
            <w:r w:rsidRPr="006F1865">
              <w:rPr>
                <w:rFonts w:eastAsia="Calibri" w:cs="Times New Roman"/>
                <w:lang w:val="ru-RU"/>
              </w:rPr>
              <w:t>внешн</w:t>
            </w:r>
            <w:r w:rsidR="00126825">
              <w:rPr>
                <w:rFonts w:eastAsia="Calibri" w:cs="Times New Roman"/>
                <w:lang w:val="ru-RU"/>
              </w:rPr>
              <w:t>юю</w:t>
            </w:r>
            <w:r w:rsidRPr="004A154E">
              <w:rPr>
                <w:rFonts w:eastAsia="Calibri" w:cs="Times New Roman"/>
                <w:lang w:val="ru-RU"/>
              </w:rPr>
              <w:t xml:space="preserve"> </w:t>
            </w:r>
            <w:r w:rsidRPr="006F1865">
              <w:rPr>
                <w:rFonts w:eastAsia="Calibri" w:cs="Times New Roman"/>
                <w:lang w:val="ru-RU"/>
              </w:rPr>
              <w:t>связь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7259BC" w:rsidRDefault="007259BC">
            <w:pPr>
              <w:rPr>
                <w:rFonts w:eastAsia="Calibri" w:cs="Times New Roman"/>
                <w:b/>
                <w:lang w:val="ru-RU"/>
              </w:rPr>
            </w:pPr>
            <w:r>
              <w:rPr>
                <w:rFonts w:eastAsia="Calibri" w:cs="Times New Roman"/>
                <w:b/>
                <w:lang w:val="ru-RU"/>
              </w:rPr>
              <w:t>От</w:t>
            </w:r>
            <w:r w:rsidRPr="006F1865">
              <w:rPr>
                <w:rFonts w:eastAsia="Calibri" w:cs="Times New Roman"/>
                <w:b/>
                <w:lang w:val="ru-RU"/>
              </w:rPr>
              <w:t xml:space="preserve"> </w:t>
            </w:r>
            <w:r>
              <w:rPr>
                <w:rFonts w:eastAsia="Calibri" w:cs="Times New Roman"/>
                <w:b/>
                <w:lang w:val="ru-RU"/>
              </w:rPr>
              <w:t>раннего</w:t>
            </w:r>
            <w:r w:rsidRPr="006F1865">
              <w:rPr>
                <w:rFonts w:eastAsia="Calibri" w:cs="Times New Roman"/>
                <w:b/>
                <w:lang w:val="ru-RU"/>
              </w:rPr>
              <w:t xml:space="preserve"> </w:t>
            </w:r>
            <w:r>
              <w:rPr>
                <w:rFonts w:eastAsia="Calibri" w:cs="Times New Roman"/>
                <w:b/>
                <w:lang w:val="ru-RU"/>
              </w:rPr>
              <w:t>этапа</w:t>
            </w:r>
            <w:r w:rsidRPr="006F1865">
              <w:rPr>
                <w:rFonts w:eastAsia="Calibri" w:cs="Times New Roman"/>
                <w:b/>
                <w:lang w:val="ru-RU"/>
              </w:rPr>
              <w:t xml:space="preserve"> </w:t>
            </w:r>
            <w:r>
              <w:rPr>
                <w:rFonts w:eastAsia="Calibri" w:cs="Times New Roman"/>
                <w:b/>
                <w:lang w:val="ru-RU"/>
              </w:rPr>
              <w:t>реализации</w:t>
            </w:r>
            <w:r w:rsidRPr="006F1865">
              <w:rPr>
                <w:rFonts w:eastAsia="Calibri" w:cs="Times New Roman"/>
                <w:b/>
                <w:lang w:val="ru-RU"/>
              </w:rPr>
              <w:t xml:space="preserve"> </w:t>
            </w:r>
            <w:r>
              <w:rPr>
                <w:rFonts w:eastAsia="Calibri" w:cs="Times New Roman"/>
                <w:b/>
                <w:lang w:val="ru-RU"/>
              </w:rPr>
              <w:t>к</w:t>
            </w:r>
            <w:r w:rsidRPr="006F1865">
              <w:rPr>
                <w:rFonts w:eastAsia="Calibri" w:cs="Times New Roman"/>
                <w:b/>
                <w:lang w:val="ru-RU"/>
              </w:rPr>
              <w:t xml:space="preserve"> </w:t>
            </w:r>
            <w:r>
              <w:rPr>
                <w:rFonts w:eastAsia="Calibri" w:cs="Times New Roman"/>
                <w:b/>
                <w:lang w:val="ru-RU"/>
              </w:rPr>
              <w:t xml:space="preserve">корпоративной реализации 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C92B03" w:rsidRDefault="007259BC" w:rsidP="00C92B03">
            <w:pPr>
              <w:numPr>
                <w:ilvl w:val="0"/>
                <w:numId w:val="54"/>
              </w:num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Принята</w:t>
            </w:r>
            <w:r w:rsidRPr="00C92B03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общекорпоративная</w:t>
            </w:r>
            <w:r w:rsidRPr="00C92B03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стратегия</w:t>
            </w:r>
            <w:r w:rsidRPr="00C92B03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по</w:t>
            </w:r>
            <w:r w:rsidRPr="00C92B03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использованию</w:t>
            </w:r>
            <w:r w:rsidRPr="00C92B03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ТМСИ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4A154E" w:rsidRDefault="00E0152B" w:rsidP="00126825">
            <w:pPr>
              <w:numPr>
                <w:ilvl w:val="0"/>
                <w:numId w:val="55"/>
              </w:num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По</w:t>
            </w:r>
            <w:r w:rsidRPr="00F234E5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всей</w:t>
            </w:r>
            <w:r w:rsidRPr="00F234E5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организации</w:t>
            </w:r>
            <w:r w:rsidRPr="00F234E5">
              <w:rPr>
                <w:rFonts w:eastAsia="Calibri" w:cs="Times New Roman"/>
                <w:lang w:val="ru-RU"/>
              </w:rPr>
              <w:t xml:space="preserve"> (</w:t>
            </w:r>
            <w:r>
              <w:rPr>
                <w:rFonts w:eastAsia="Calibri" w:cs="Times New Roman"/>
                <w:lang w:val="ru-RU"/>
              </w:rPr>
              <w:t>например</w:t>
            </w:r>
            <w:r w:rsidRPr="00F234E5">
              <w:rPr>
                <w:rFonts w:eastAsia="Calibri" w:cs="Times New Roman"/>
                <w:lang w:val="ru-RU"/>
              </w:rPr>
              <w:t xml:space="preserve">, </w:t>
            </w:r>
            <w:r w:rsidR="00126825">
              <w:rPr>
                <w:rFonts w:eastAsia="Calibri" w:cs="Times New Roman"/>
                <w:lang w:val="ru-RU"/>
              </w:rPr>
              <w:t xml:space="preserve">через </w:t>
            </w:r>
            <w:r>
              <w:rPr>
                <w:rFonts w:eastAsia="Calibri" w:cs="Times New Roman"/>
                <w:lang w:val="ru-RU"/>
              </w:rPr>
              <w:t>учебные</w:t>
            </w:r>
            <w:r w:rsidRPr="00F234E5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курсы</w:t>
            </w:r>
            <w:r w:rsidRPr="00F234E5">
              <w:rPr>
                <w:rFonts w:eastAsia="Calibri" w:cs="Times New Roman"/>
                <w:lang w:val="ru-RU"/>
              </w:rPr>
              <w:t xml:space="preserve">, </w:t>
            </w:r>
            <w:r>
              <w:rPr>
                <w:rFonts w:eastAsia="Calibri" w:cs="Times New Roman"/>
                <w:lang w:val="ru-RU"/>
              </w:rPr>
              <w:t>семинары</w:t>
            </w:r>
            <w:r w:rsidRPr="00F234E5">
              <w:rPr>
                <w:rFonts w:eastAsia="Calibri" w:cs="Times New Roman"/>
                <w:lang w:val="ru-RU"/>
              </w:rPr>
              <w:t xml:space="preserve">, </w:t>
            </w:r>
            <w:r>
              <w:rPr>
                <w:rFonts w:eastAsia="Calibri" w:cs="Times New Roman"/>
                <w:lang w:val="ru-RU"/>
              </w:rPr>
              <w:t>группов</w:t>
            </w:r>
            <w:r w:rsidR="00126825">
              <w:rPr>
                <w:rFonts w:eastAsia="Calibri" w:cs="Times New Roman"/>
                <w:lang w:val="ru-RU"/>
              </w:rPr>
              <w:t>ую</w:t>
            </w:r>
            <w:r>
              <w:rPr>
                <w:rFonts w:eastAsia="Calibri" w:cs="Times New Roman"/>
                <w:lang w:val="ru-RU"/>
              </w:rPr>
              <w:t xml:space="preserve"> деятельность) получены </w:t>
            </w:r>
            <w:r w:rsidR="00126825">
              <w:rPr>
                <w:rFonts w:eastAsia="Calibri" w:cs="Times New Roman"/>
                <w:lang w:val="ru-RU"/>
              </w:rPr>
              <w:t>широкие</w:t>
            </w:r>
            <w:r>
              <w:rPr>
                <w:rFonts w:eastAsia="Calibri" w:cs="Times New Roman"/>
                <w:lang w:val="ru-RU"/>
              </w:rPr>
              <w:t xml:space="preserve"> знания о </w:t>
            </w:r>
            <w:r w:rsidR="00126825">
              <w:rPr>
                <w:rFonts w:eastAsia="Calibri" w:cs="Times New Roman"/>
                <w:lang w:val="ru-RU"/>
              </w:rPr>
              <w:t xml:space="preserve">модели </w:t>
            </w:r>
            <w:r>
              <w:rPr>
                <w:rFonts w:eastAsia="Calibri" w:cs="Times New Roman"/>
                <w:color w:val="000000"/>
                <w:lang w:val="ru-RU"/>
              </w:rPr>
              <w:t>ТМСИ</w:t>
            </w:r>
            <w:r>
              <w:rPr>
                <w:rFonts w:eastAsia="Calibri" w:cs="Times New Roman"/>
                <w:lang w:val="ru-RU"/>
              </w:rPr>
              <w:t>, е</w:t>
            </w:r>
            <w:r w:rsidR="00126825">
              <w:rPr>
                <w:rFonts w:eastAsia="Calibri" w:cs="Times New Roman"/>
                <w:lang w:val="ru-RU"/>
              </w:rPr>
              <w:t>е</w:t>
            </w:r>
            <w:r>
              <w:rPr>
                <w:rFonts w:eastAsia="Calibri" w:cs="Times New Roman"/>
                <w:lang w:val="ru-RU"/>
              </w:rPr>
              <w:t xml:space="preserve"> значении и использовании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9D730C" w:rsidRDefault="00F45BE5" w:rsidP="00F45BE5">
            <w:pPr>
              <w:numPr>
                <w:ilvl w:val="0"/>
                <w:numId w:val="56"/>
              </w:num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Для всей организации составлены стандартные р</w:t>
            </w:r>
            <w:r w:rsidR="009D730C">
              <w:rPr>
                <w:rFonts w:eastAsia="Calibri" w:cs="Times New Roman"/>
                <w:lang w:val="ru-RU"/>
              </w:rPr>
              <w:t xml:space="preserve">уководящие принципы по документации/картированию информационных объектов </w:t>
            </w:r>
            <w:r>
              <w:rPr>
                <w:rFonts w:eastAsia="Calibri" w:cs="Times New Roman"/>
                <w:lang w:val="ru-RU"/>
              </w:rPr>
              <w:t>в соответствии с</w:t>
            </w:r>
            <w:r w:rsidR="009D730C">
              <w:rPr>
                <w:rFonts w:eastAsia="Calibri" w:cs="Times New Roman"/>
                <w:lang w:val="ru-RU"/>
              </w:rPr>
              <w:t xml:space="preserve"> информационны</w:t>
            </w:r>
            <w:r>
              <w:rPr>
                <w:rFonts w:eastAsia="Calibri" w:cs="Times New Roman"/>
                <w:lang w:val="ru-RU"/>
              </w:rPr>
              <w:t>ми</w:t>
            </w:r>
            <w:r w:rsidR="009D730C">
              <w:rPr>
                <w:rFonts w:eastAsia="Calibri" w:cs="Times New Roman"/>
                <w:lang w:val="ru-RU"/>
              </w:rPr>
              <w:t xml:space="preserve"> объект</w:t>
            </w:r>
            <w:r>
              <w:rPr>
                <w:rFonts w:eastAsia="Calibri" w:cs="Times New Roman"/>
                <w:lang w:val="ru-RU"/>
              </w:rPr>
              <w:t>ами</w:t>
            </w:r>
            <w:r w:rsidR="009D730C">
              <w:rPr>
                <w:rFonts w:eastAsia="Calibri" w:cs="Times New Roman"/>
                <w:lang w:val="ru-RU"/>
              </w:rPr>
              <w:t xml:space="preserve"> ТМСИ 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9551DE" w:rsidRDefault="00722BFC" w:rsidP="00B6518D">
            <w:pPr>
              <w:numPr>
                <w:ilvl w:val="0"/>
                <w:numId w:val="57"/>
              </w:num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Последовательность</w:t>
            </w:r>
            <w:r w:rsidRPr="009551DE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картирования</w:t>
            </w:r>
            <w:r w:rsidR="00946B28" w:rsidRPr="009551DE">
              <w:rPr>
                <w:rFonts w:eastAsia="Calibri" w:cs="Times New Roman"/>
                <w:lang w:val="ru-RU"/>
              </w:rPr>
              <w:t xml:space="preserve"> </w:t>
            </w:r>
            <w:r w:rsidR="009551DE">
              <w:rPr>
                <w:rFonts w:eastAsia="Calibri" w:cs="Times New Roman"/>
                <w:lang w:val="ru-RU"/>
              </w:rPr>
              <w:t xml:space="preserve">был проверена в </w:t>
            </w:r>
            <w:r w:rsidR="00B6518D">
              <w:rPr>
                <w:rFonts w:eastAsia="Calibri" w:cs="Times New Roman"/>
                <w:lang w:val="ru-RU"/>
              </w:rPr>
              <w:t>сегментах</w:t>
            </w:r>
            <w:r w:rsidR="009551DE">
              <w:rPr>
                <w:rFonts w:eastAsia="Calibri" w:cs="Times New Roman"/>
                <w:lang w:val="ru-RU"/>
              </w:rPr>
              <w:t xml:space="preserve"> </w:t>
            </w:r>
            <w:r w:rsidR="005341D5">
              <w:rPr>
                <w:rFonts w:eastAsia="Calibri" w:cs="Times New Roman"/>
                <w:lang w:val="ru-RU"/>
              </w:rPr>
              <w:t>внедрения</w:t>
            </w:r>
            <w:r w:rsidR="009551DE">
              <w:rPr>
                <w:rFonts w:eastAsia="Calibri" w:cs="Times New Roman"/>
                <w:lang w:val="ru-RU"/>
              </w:rPr>
              <w:t xml:space="preserve"> ТМСИ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9551DE" w:rsidRDefault="009551DE" w:rsidP="00F45BE5">
            <w:pPr>
              <w:rPr>
                <w:rFonts w:eastAsia="Calibri" w:cs="Times New Roman"/>
                <w:b/>
                <w:lang w:val="ru-RU"/>
              </w:rPr>
            </w:pPr>
            <w:r>
              <w:rPr>
                <w:rFonts w:eastAsia="Calibri" w:cs="Times New Roman"/>
                <w:b/>
                <w:lang w:val="ru-RU"/>
              </w:rPr>
              <w:t>От</w:t>
            </w:r>
            <w:r w:rsidRPr="00F234E5">
              <w:rPr>
                <w:rFonts w:eastAsia="Calibri" w:cs="Times New Roman"/>
                <w:b/>
                <w:lang w:val="ru-RU"/>
              </w:rPr>
              <w:t xml:space="preserve"> </w:t>
            </w:r>
            <w:r>
              <w:rPr>
                <w:rFonts w:eastAsia="Calibri" w:cs="Times New Roman"/>
                <w:b/>
                <w:lang w:val="ru-RU"/>
              </w:rPr>
              <w:t>корпоративной</w:t>
            </w:r>
            <w:r w:rsidRPr="00F234E5">
              <w:rPr>
                <w:rFonts w:eastAsia="Calibri" w:cs="Times New Roman"/>
                <w:b/>
                <w:lang w:val="ru-RU"/>
              </w:rPr>
              <w:t xml:space="preserve"> </w:t>
            </w:r>
            <w:r>
              <w:rPr>
                <w:rFonts w:eastAsia="Calibri" w:cs="Times New Roman"/>
                <w:b/>
                <w:lang w:val="ru-RU"/>
              </w:rPr>
              <w:t>реализации</w:t>
            </w:r>
            <w:r w:rsidRPr="00F234E5">
              <w:rPr>
                <w:rFonts w:eastAsia="Calibri" w:cs="Times New Roman"/>
                <w:b/>
                <w:lang w:val="ru-RU"/>
              </w:rPr>
              <w:t xml:space="preserve"> </w:t>
            </w:r>
            <w:r>
              <w:rPr>
                <w:rFonts w:eastAsia="Calibri" w:cs="Times New Roman"/>
                <w:b/>
                <w:lang w:val="ru-RU"/>
              </w:rPr>
              <w:t>к</w:t>
            </w:r>
            <w:r w:rsidRPr="00F234E5">
              <w:rPr>
                <w:rFonts w:eastAsia="Calibri" w:cs="Times New Roman"/>
                <w:b/>
                <w:lang w:val="ru-RU"/>
              </w:rPr>
              <w:t xml:space="preserve"> </w:t>
            </w:r>
            <w:r w:rsidR="00F45BE5">
              <w:rPr>
                <w:rFonts w:eastAsia="Calibri" w:cs="Times New Roman"/>
                <w:b/>
                <w:lang w:val="ru-RU"/>
              </w:rPr>
              <w:t>полной</w:t>
            </w:r>
            <w:r>
              <w:rPr>
                <w:rFonts w:eastAsia="Calibri" w:cs="Times New Roman"/>
                <w:b/>
                <w:lang w:val="ru-RU"/>
              </w:rPr>
              <w:t xml:space="preserve"> реализации 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444C94" w:rsidRDefault="00F75088" w:rsidP="00B6518D">
            <w:pPr>
              <w:numPr>
                <w:ilvl w:val="0"/>
                <w:numId w:val="58"/>
              </w:numPr>
              <w:rPr>
                <w:rFonts w:eastAsia="Calibri" w:cs="Times New Roman"/>
                <w:color w:val="0000FF"/>
                <w:lang w:val="ru-RU"/>
              </w:rPr>
            </w:pPr>
            <w:r>
              <w:rPr>
                <w:rFonts w:eastAsia="Calibri" w:cs="Times New Roman"/>
                <w:color w:val="0000FF"/>
                <w:lang w:val="ru-RU"/>
              </w:rPr>
              <w:t>Руководство применяет к</w:t>
            </w:r>
            <w:r w:rsidR="00444C94">
              <w:rPr>
                <w:rFonts w:eastAsia="Calibri" w:cs="Times New Roman"/>
                <w:color w:val="0000FF"/>
                <w:lang w:val="ru-RU"/>
              </w:rPr>
              <w:t>артирование</w:t>
            </w:r>
            <w:r w:rsidR="00444C94" w:rsidRPr="00444C94">
              <w:rPr>
                <w:rFonts w:eastAsia="Calibri" w:cs="Times New Roman"/>
                <w:color w:val="0000FF"/>
                <w:lang w:val="ru-RU"/>
              </w:rPr>
              <w:t xml:space="preserve"> </w:t>
            </w:r>
            <w:r w:rsidR="00444C94">
              <w:rPr>
                <w:rFonts w:eastAsia="Calibri" w:cs="Times New Roman"/>
                <w:color w:val="0000FF"/>
                <w:lang w:val="ru-RU"/>
              </w:rPr>
              <w:t>информационных</w:t>
            </w:r>
            <w:r w:rsidR="00444C94" w:rsidRPr="00444C94">
              <w:rPr>
                <w:rFonts w:eastAsia="Calibri" w:cs="Times New Roman"/>
                <w:color w:val="0000FF"/>
                <w:lang w:val="ru-RU"/>
              </w:rPr>
              <w:t xml:space="preserve"> </w:t>
            </w:r>
            <w:r w:rsidR="00444C94">
              <w:rPr>
                <w:rFonts w:eastAsia="Calibri" w:cs="Times New Roman"/>
                <w:color w:val="0000FF"/>
                <w:lang w:val="ru-RU"/>
              </w:rPr>
              <w:t>объектов</w:t>
            </w:r>
            <w:r w:rsidR="00946B28" w:rsidRPr="00444C94">
              <w:rPr>
                <w:rFonts w:eastAsia="Calibri" w:cs="Times New Roman"/>
                <w:color w:val="0000FF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FF"/>
                <w:lang w:val="ru-RU"/>
              </w:rPr>
              <w:t>в соответствии с</w:t>
            </w:r>
            <w:r w:rsidR="00444C94" w:rsidRPr="00444C94">
              <w:rPr>
                <w:rFonts w:eastAsia="Calibri" w:cs="Times New Roman"/>
                <w:color w:val="0000FF"/>
                <w:lang w:val="ru-RU"/>
              </w:rPr>
              <w:t xml:space="preserve"> </w:t>
            </w:r>
            <w:r w:rsidR="00444C94">
              <w:rPr>
                <w:rFonts w:eastAsia="Calibri" w:cs="Times New Roman"/>
                <w:color w:val="0000FF"/>
                <w:lang w:val="ru-RU"/>
              </w:rPr>
              <w:t xml:space="preserve">ТМСИ </w:t>
            </w:r>
            <w:r>
              <w:rPr>
                <w:rFonts w:eastAsia="Calibri" w:cs="Times New Roman"/>
                <w:color w:val="0000FF"/>
                <w:lang w:val="ru-RU"/>
              </w:rPr>
              <w:t xml:space="preserve">в целях </w:t>
            </w:r>
            <w:r w:rsidR="00444C94">
              <w:rPr>
                <w:rFonts w:eastAsia="Calibri" w:cs="Times New Roman"/>
                <w:color w:val="0000FF"/>
                <w:lang w:val="ru-RU"/>
              </w:rPr>
              <w:t xml:space="preserve">повышения </w:t>
            </w:r>
            <w:r w:rsidR="00B6518D">
              <w:rPr>
                <w:rFonts w:eastAsia="Calibri" w:cs="Times New Roman"/>
                <w:color w:val="0000FF"/>
                <w:lang w:val="ru-RU"/>
              </w:rPr>
              <w:t>производственных возможностей</w:t>
            </w:r>
            <w:r w:rsidR="00444C94">
              <w:rPr>
                <w:rFonts w:eastAsia="Calibri" w:cs="Times New Roman"/>
                <w:color w:val="0000FF"/>
                <w:lang w:val="ru-RU"/>
              </w:rPr>
              <w:t xml:space="preserve"> и стандартизации</w:t>
            </w:r>
            <w:r w:rsidR="00946B28" w:rsidRPr="00444C94">
              <w:rPr>
                <w:rFonts w:eastAsia="Calibri" w:cs="Times New Roman"/>
                <w:color w:val="0000FF"/>
                <w:lang w:val="ru-RU"/>
              </w:rPr>
              <w:t xml:space="preserve"> (</w:t>
            </w:r>
            <w:r w:rsidR="00444C94">
              <w:rPr>
                <w:rFonts w:eastAsia="Calibri" w:cs="Times New Roman"/>
                <w:color w:val="0000FF"/>
                <w:lang w:val="ru-RU"/>
              </w:rPr>
              <w:t>ДЖЕННИ ДОЛЖНА ПРЕДЛОЖИТЬ</w:t>
            </w:r>
            <w:r w:rsidR="00946B28" w:rsidRPr="00444C94">
              <w:rPr>
                <w:rFonts w:eastAsia="Calibri" w:cs="Times New Roman"/>
                <w:color w:val="0000FF"/>
                <w:lang w:val="ru-RU"/>
              </w:rPr>
              <w:t>)</w:t>
            </w:r>
            <w:r w:rsidR="00946B28" w:rsidRPr="00444C94">
              <w:rPr>
                <w:rFonts w:eastAsia="Calibri" w:cs="Times New Roman"/>
                <w:color w:val="0000FF"/>
                <w:lang w:val="ru-RU"/>
              </w:rPr>
              <w:br/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D50595" w:rsidRDefault="00005E79" w:rsidP="00F75088">
            <w:pPr>
              <w:numPr>
                <w:ilvl w:val="0"/>
                <w:numId w:val="59"/>
              </w:numPr>
              <w:rPr>
                <w:rFonts w:eastAsia="Calibri" w:cs="Times New Roman"/>
                <w:color w:val="000000"/>
                <w:lang w:val="ru-RU"/>
              </w:rPr>
            </w:pPr>
            <w:r>
              <w:rPr>
                <w:rFonts w:eastAsia="Calibri" w:cs="Times New Roman"/>
                <w:color w:val="000000"/>
                <w:lang w:val="ru-RU"/>
              </w:rPr>
              <w:t xml:space="preserve">Применение ТМСИ привело к более стандартизированным информационным моделям, методам и </w:t>
            </w:r>
            <w:r w:rsidR="00F75088">
              <w:rPr>
                <w:rFonts w:eastAsia="Calibri" w:cs="Times New Roman"/>
                <w:color w:val="000000"/>
                <w:lang w:val="ru-RU"/>
              </w:rPr>
              <w:t>сферам применения</w:t>
            </w:r>
            <w:r w:rsidR="00946B28" w:rsidRPr="00D50595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 w:rsidR="00946B28" w:rsidRPr="00D50595">
              <w:rPr>
                <w:rFonts w:eastAsia="Calibri" w:cs="Times New Roman"/>
                <w:color w:val="000000"/>
                <w:lang w:val="ru-RU"/>
              </w:rPr>
              <w:br/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D50595" w:rsidRDefault="00D50595" w:rsidP="00B6518D">
            <w:pPr>
              <w:numPr>
                <w:ilvl w:val="0"/>
                <w:numId w:val="60"/>
              </w:numPr>
              <w:rPr>
                <w:rFonts w:eastAsia="Calibri" w:cs="Times New Roman"/>
                <w:lang w:val="ru-RU"/>
              </w:rPr>
            </w:pPr>
            <w:r w:rsidRPr="00D50595">
              <w:rPr>
                <w:rFonts w:eastAsia="Calibri" w:cs="Times New Roman"/>
                <w:color w:val="000000"/>
                <w:lang w:val="ru-RU"/>
              </w:rPr>
              <w:t>Наличие систематического картирования от ТМСИ до стандарта</w:t>
            </w:r>
            <w:r w:rsidR="00946B28" w:rsidRPr="00D50595">
              <w:rPr>
                <w:rFonts w:eastAsia="Calibri" w:cs="Times New Roman"/>
                <w:color w:val="000000"/>
                <w:lang w:val="ru-RU"/>
              </w:rPr>
              <w:t xml:space="preserve"> </w:t>
            </w:r>
            <w:r w:rsidR="00B6518D">
              <w:rPr>
                <w:rFonts w:eastAsia="Calibri" w:cs="Times New Roman"/>
                <w:color w:val="000000"/>
                <w:lang w:val="ru-RU"/>
              </w:rPr>
              <w:t>внедрения</w:t>
            </w:r>
            <w:r w:rsidRPr="00D50595">
              <w:rPr>
                <w:rFonts w:eastAsia="Calibri" w:cs="Times New Roman"/>
                <w:color w:val="000000"/>
                <w:lang w:val="ru-RU"/>
              </w:rPr>
              <w:t xml:space="preserve"> посредством </w:t>
            </w:r>
            <w:r>
              <w:rPr>
                <w:rFonts w:eastAsia="Calibri" w:cs="Times New Roman"/>
                <w:color w:val="000000"/>
                <w:lang w:val="ru-RU"/>
              </w:rPr>
              <w:t>стандартизированны</w:t>
            </w:r>
            <w:r w:rsidR="00F75088">
              <w:rPr>
                <w:rFonts w:eastAsia="Calibri" w:cs="Times New Roman"/>
                <w:color w:val="000000"/>
                <w:lang w:val="ru-RU"/>
              </w:rPr>
              <w:t xml:space="preserve">х инструментов </w:t>
            </w:r>
            <w:r w:rsidR="00946B28" w:rsidRPr="00D50595">
              <w:rPr>
                <w:rFonts w:eastAsia="Calibri" w:cs="Times New Roman"/>
                <w:color w:val="000000"/>
                <w:lang w:val="ru-RU"/>
              </w:rPr>
              <w:t>(</w:t>
            </w:r>
            <w:r>
              <w:rPr>
                <w:rFonts w:eastAsia="Calibri" w:cs="Times New Roman"/>
                <w:color w:val="000000"/>
                <w:lang w:val="ru-RU"/>
              </w:rPr>
              <w:t xml:space="preserve">например, профили </w:t>
            </w:r>
            <w:r w:rsidR="00946B28" w:rsidRPr="00D50595">
              <w:rPr>
                <w:rFonts w:eastAsia="Calibri" w:cs="Times New Roman"/>
                <w:color w:val="000000"/>
              </w:rPr>
              <w:t>SDMX</w:t>
            </w:r>
            <w:r w:rsidR="00946B28" w:rsidRPr="00D50595">
              <w:rPr>
                <w:rFonts w:eastAsia="Calibri" w:cs="Times New Roman"/>
                <w:color w:val="000000"/>
                <w:lang w:val="ru-RU"/>
              </w:rPr>
              <w:t xml:space="preserve"> / </w:t>
            </w:r>
            <w:r w:rsidR="00946B28" w:rsidRPr="00D50595">
              <w:rPr>
                <w:rFonts w:eastAsia="Calibri" w:cs="Times New Roman"/>
                <w:color w:val="000000"/>
              </w:rPr>
              <w:t>DDI</w:t>
            </w:r>
            <w:r w:rsidR="00946B28" w:rsidRPr="00D50595">
              <w:rPr>
                <w:rFonts w:eastAsia="Calibri" w:cs="Times New Roman"/>
                <w:color w:val="000000"/>
                <w:lang w:val="ru-RU"/>
              </w:rPr>
              <w:t>)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4A154E" w:rsidRDefault="00D50595" w:rsidP="00F75088">
            <w:pPr>
              <w:numPr>
                <w:ilvl w:val="0"/>
                <w:numId w:val="61"/>
              </w:num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 xml:space="preserve">План действий по совершенствованию информационных систем, методов и </w:t>
            </w:r>
            <w:r w:rsidR="00F75088">
              <w:rPr>
                <w:rFonts w:eastAsia="Calibri" w:cs="Times New Roman"/>
                <w:lang w:val="ru-RU"/>
              </w:rPr>
              <w:t xml:space="preserve">сфер </w:t>
            </w:r>
            <w:r w:rsidR="00F75088">
              <w:rPr>
                <w:rFonts w:eastAsia="Calibri" w:cs="Times New Roman"/>
                <w:lang w:val="ru-RU"/>
              </w:rPr>
              <w:lastRenderedPageBreak/>
              <w:t>применений</w:t>
            </w:r>
            <w:r>
              <w:rPr>
                <w:rFonts w:eastAsia="Calibri" w:cs="Times New Roman"/>
                <w:lang w:val="ru-RU"/>
              </w:rPr>
              <w:t xml:space="preserve"> разработан в результате использования ТМСИ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C92B03" w:rsidRDefault="00D50595" w:rsidP="00F75088">
            <w:pPr>
              <w:numPr>
                <w:ilvl w:val="0"/>
                <w:numId w:val="62"/>
              </w:numPr>
              <w:rPr>
                <w:rFonts w:eastAsia="Calibri" w:cs="Times New Roman"/>
                <w:lang w:val="ru-RU"/>
              </w:rPr>
            </w:pPr>
            <w:r w:rsidRPr="00D50595">
              <w:rPr>
                <w:rFonts w:eastAsia="Calibri" w:cs="Times New Roman"/>
                <w:lang w:val="ru-RU"/>
              </w:rPr>
              <w:lastRenderedPageBreak/>
              <w:t xml:space="preserve">Планы составляются для повышения стандартизации информационных систем, методов и </w:t>
            </w:r>
            <w:r w:rsidR="00F75088">
              <w:rPr>
                <w:rFonts w:eastAsia="Calibri" w:cs="Times New Roman"/>
                <w:lang w:val="ru-RU"/>
              </w:rPr>
              <w:t>сфер применений</w:t>
            </w:r>
            <w:r w:rsidRPr="00D50595">
              <w:rPr>
                <w:rFonts w:eastAsia="Calibri" w:cs="Times New Roman"/>
                <w:lang w:val="ru-RU"/>
              </w:rPr>
              <w:t xml:space="preserve"> в результате </w:t>
            </w:r>
            <w:r>
              <w:rPr>
                <w:rFonts w:eastAsia="Calibri" w:cs="Times New Roman"/>
                <w:lang w:val="ru-RU"/>
              </w:rPr>
              <w:t>использования ТМСИ</w:t>
            </w:r>
            <w:r w:rsidR="00F75088">
              <w:rPr>
                <w:rFonts w:eastAsia="Calibri" w:cs="Times New Roman"/>
                <w:lang w:val="ru-RU"/>
              </w:rPr>
              <w:t xml:space="preserve"> на корпоративном уровне</w:t>
            </w:r>
          </w:p>
        </w:tc>
      </w:tr>
    </w:tbl>
    <w:p w:rsidR="00064CCF" w:rsidRPr="00C92B03" w:rsidRDefault="00946B28">
      <w:pPr>
        <w:rPr>
          <w:lang w:val="ru-RU"/>
        </w:rPr>
      </w:pPr>
      <w:r w:rsidRPr="00C92B03">
        <w:rPr>
          <w:b/>
          <w:lang w:val="ru-RU"/>
        </w:rPr>
        <w:t xml:space="preserve"> </w:t>
      </w:r>
    </w:p>
    <w:p w:rsidR="00064CCF" w:rsidRPr="00D50595" w:rsidRDefault="00D50595">
      <w:pPr>
        <w:rPr>
          <w:lang w:val="ru-RU"/>
        </w:rPr>
      </w:pPr>
      <w:r>
        <w:rPr>
          <w:b/>
          <w:u w:val="single"/>
          <w:lang w:val="ru-RU"/>
        </w:rPr>
        <w:t>ЕАСП</w:t>
      </w:r>
    </w:p>
    <w:tbl>
      <w:tblPr>
        <w:tblStyle w:val="ScrollTableNormal"/>
        <w:tblW w:w="5000" w:type="pct"/>
        <w:tblLook w:val="0020" w:firstRow="1" w:lastRow="0" w:firstColumn="0" w:lastColumn="0" w:noHBand="0" w:noVBand="0"/>
      </w:tblPr>
      <w:tblGrid>
        <w:gridCol w:w="9748"/>
      </w:tblGrid>
      <w:tr w:rsidR="00064CCF" w:rsidRPr="00B27267" w:rsidTr="00064CC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D50595" w:rsidRDefault="00D50595">
            <w:pPr>
              <w:rPr>
                <w:rFonts w:eastAsia="Calibri" w:cs="Times New Roman"/>
                <w:b w:val="0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От</w:t>
            </w:r>
            <w:r w:rsidRPr="0004659E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первоначальной</w:t>
            </w:r>
            <w:r w:rsidRPr="0004659E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осведомленности</w:t>
            </w:r>
            <w:r w:rsidRPr="0004659E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к</w:t>
            </w:r>
            <w:r w:rsidRPr="0004659E">
              <w:rPr>
                <w:rFonts w:eastAsia="Calibri" w:cs="Times New Roman"/>
                <w:lang w:val="ru-RU"/>
              </w:rPr>
              <w:t xml:space="preserve"> </w:t>
            </w:r>
            <w:r w:rsidR="006C3513">
              <w:rPr>
                <w:rFonts w:eastAsia="Calibri" w:cs="Times New Roman"/>
                <w:lang w:val="ru-RU"/>
              </w:rPr>
              <w:t>действиям</w:t>
            </w:r>
            <w:r w:rsidRPr="0004659E">
              <w:rPr>
                <w:rFonts w:eastAsia="Calibri" w:cs="Times New Roman"/>
                <w:lang w:val="ru-RU"/>
              </w:rPr>
              <w:t>, предшествующи</w:t>
            </w:r>
            <w:r>
              <w:rPr>
                <w:rFonts w:eastAsia="Calibri" w:cs="Times New Roman"/>
                <w:lang w:val="ru-RU"/>
              </w:rPr>
              <w:t>м</w:t>
            </w:r>
            <w:r w:rsidRPr="0004659E">
              <w:rPr>
                <w:rFonts w:eastAsia="Calibri" w:cs="Times New Roman"/>
                <w:lang w:val="ru-RU"/>
              </w:rPr>
              <w:t xml:space="preserve"> реализации</w:t>
            </w:r>
            <w:r w:rsidRPr="00733199">
              <w:rPr>
                <w:rFonts w:eastAsia="Calibri" w:cs="Times New Roman"/>
                <w:lang w:val="ru-RU"/>
              </w:rPr>
              <w:t xml:space="preserve">                       </w:t>
            </w:r>
            <w:r w:rsidR="00946B28" w:rsidRPr="00D50595">
              <w:rPr>
                <w:rFonts w:eastAsia="Calibri" w:cs="Times New Roman"/>
                <w:lang w:val="ru-RU"/>
              </w:rPr>
              <w:t xml:space="preserve">                        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C92B03" w:rsidRDefault="00D50595" w:rsidP="00C92B03">
            <w:pPr>
              <w:numPr>
                <w:ilvl w:val="0"/>
                <w:numId w:val="63"/>
              </w:num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Проведены вводные сессии с объяснением задач ЕАСП и описанием различных вспомогательных материалов</w:t>
            </w:r>
            <w:r w:rsidR="00946B28" w:rsidRPr="00D50595">
              <w:rPr>
                <w:rFonts w:eastAsia="Calibri" w:cs="Times New Roman"/>
                <w:lang w:val="ru-RU"/>
              </w:rPr>
              <w:t>.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C92B03" w:rsidRDefault="00D50595" w:rsidP="00C92B03">
            <w:pPr>
              <w:numPr>
                <w:ilvl w:val="0"/>
                <w:numId w:val="64"/>
              </w:num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Наличие</w:t>
            </w:r>
            <w:r w:rsidRPr="00D50595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достаточного</w:t>
            </w:r>
            <w:r w:rsidRPr="00D50595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понимания</w:t>
            </w:r>
            <w:r w:rsidRPr="00D50595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ТМПСИ</w:t>
            </w:r>
            <w:r w:rsidRPr="00D50595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и</w:t>
            </w:r>
            <w:r w:rsidRPr="00D50595">
              <w:rPr>
                <w:rFonts w:eastAsia="Calibri" w:cs="Times New Roman"/>
                <w:lang w:val="ru-RU"/>
              </w:rPr>
              <w:t xml:space="preserve">, </w:t>
            </w:r>
            <w:r>
              <w:rPr>
                <w:rFonts w:eastAsia="Calibri" w:cs="Times New Roman"/>
                <w:lang w:val="ru-RU"/>
              </w:rPr>
              <w:t>в</w:t>
            </w:r>
            <w:r w:rsidRPr="00D50595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частности</w:t>
            </w:r>
            <w:r w:rsidRPr="00D50595">
              <w:rPr>
                <w:rFonts w:eastAsia="Calibri" w:cs="Times New Roman"/>
                <w:lang w:val="ru-RU"/>
              </w:rPr>
              <w:t xml:space="preserve">, </w:t>
            </w:r>
            <w:r>
              <w:rPr>
                <w:rFonts w:eastAsia="Calibri" w:cs="Times New Roman"/>
                <w:lang w:val="ru-RU"/>
              </w:rPr>
              <w:t>ТМСИ</w:t>
            </w:r>
            <w:r w:rsidRPr="00D50595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в</w:t>
            </w:r>
            <w:r w:rsidRPr="00D50595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организации</w:t>
            </w:r>
            <w:r w:rsidR="00946B28" w:rsidRPr="00D50595">
              <w:rPr>
                <w:rFonts w:eastAsia="Calibri" w:cs="Times New Roman"/>
                <w:lang w:val="ru-RU"/>
              </w:rPr>
              <w:t>.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C92B03" w:rsidRDefault="0085766B" w:rsidP="00C92B03">
            <w:pPr>
              <w:numPr>
                <w:ilvl w:val="0"/>
                <w:numId w:val="65"/>
              </w:num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Разъяснено</w:t>
            </w:r>
            <w:r w:rsidR="00D50595" w:rsidRPr="00D50595">
              <w:rPr>
                <w:rFonts w:eastAsia="Calibri" w:cs="Times New Roman"/>
                <w:lang w:val="ru-RU"/>
              </w:rPr>
              <w:t xml:space="preserve"> «</w:t>
            </w:r>
            <w:r w:rsidR="00D50595">
              <w:rPr>
                <w:rFonts w:eastAsia="Calibri" w:cs="Times New Roman"/>
                <w:lang w:val="ru-RU"/>
              </w:rPr>
              <w:t>разделение</w:t>
            </w:r>
            <w:r w:rsidR="00D50595" w:rsidRPr="00D50595">
              <w:rPr>
                <w:rFonts w:eastAsia="Calibri" w:cs="Times New Roman"/>
                <w:lang w:val="ru-RU"/>
              </w:rPr>
              <w:t xml:space="preserve"> </w:t>
            </w:r>
            <w:r w:rsidR="00D50595">
              <w:rPr>
                <w:rFonts w:eastAsia="Calibri" w:cs="Times New Roman"/>
                <w:lang w:val="ru-RU"/>
              </w:rPr>
              <w:t>ответственности</w:t>
            </w:r>
            <w:r w:rsidR="00D50595" w:rsidRPr="00D50595">
              <w:rPr>
                <w:rFonts w:eastAsia="Calibri" w:cs="Times New Roman"/>
                <w:lang w:val="ru-RU"/>
              </w:rPr>
              <w:t xml:space="preserve">» </w:t>
            </w:r>
            <w:r w:rsidR="00D50595">
              <w:rPr>
                <w:rFonts w:eastAsia="Calibri" w:cs="Times New Roman"/>
                <w:lang w:val="ru-RU"/>
              </w:rPr>
              <w:t>и</w:t>
            </w:r>
            <w:r w:rsidR="00D50595" w:rsidRPr="00D50595">
              <w:rPr>
                <w:rFonts w:eastAsia="Calibri" w:cs="Times New Roman"/>
                <w:lang w:val="ru-RU"/>
              </w:rPr>
              <w:t xml:space="preserve"> </w:t>
            </w:r>
            <w:r w:rsidR="00D50595">
              <w:rPr>
                <w:rFonts w:eastAsia="Calibri" w:cs="Times New Roman"/>
                <w:lang w:val="ru-RU"/>
              </w:rPr>
              <w:t>сопутствующие</w:t>
            </w:r>
            <w:r w:rsidR="00D50595" w:rsidRPr="00D50595">
              <w:rPr>
                <w:rFonts w:eastAsia="Calibri" w:cs="Times New Roman"/>
                <w:lang w:val="ru-RU"/>
              </w:rPr>
              <w:t xml:space="preserve"> «</w:t>
            </w:r>
            <w:r w:rsidR="00D50595">
              <w:rPr>
                <w:rFonts w:eastAsia="Calibri" w:cs="Times New Roman"/>
                <w:lang w:val="ru-RU"/>
              </w:rPr>
              <w:t>перспективы</w:t>
            </w:r>
            <w:r w:rsidR="00D50595" w:rsidRPr="00D50595">
              <w:rPr>
                <w:rFonts w:eastAsia="Calibri" w:cs="Times New Roman"/>
                <w:lang w:val="ru-RU"/>
              </w:rPr>
              <w:t xml:space="preserve">» </w:t>
            </w:r>
            <w:r w:rsidR="00D50595">
              <w:rPr>
                <w:rFonts w:eastAsia="Calibri" w:cs="Times New Roman"/>
                <w:lang w:val="ru-RU"/>
              </w:rPr>
              <w:t>ЕАСП</w:t>
            </w:r>
            <w:r w:rsidR="00946B28" w:rsidRPr="00D50595">
              <w:rPr>
                <w:rFonts w:eastAsia="Calibri" w:cs="Times New Roman"/>
                <w:lang w:val="ru-RU"/>
              </w:rPr>
              <w:t>.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D50595" w:rsidRDefault="00D50595" w:rsidP="006C3513">
            <w:pPr>
              <w:rPr>
                <w:rFonts w:eastAsia="Calibri" w:cs="Times New Roman"/>
                <w:b/>
                <w:lang w:val="ru-RU"/>
              </w:rPr>
            </w:pPr>
            <w:r>
              <w:rPr>
                <w:rFonts w:eastAsia="Calibri" w:cs="Times New Roman"/>
                <w:b/>
                <w:lang w:val="ru-RU"/>
              </w:rPr>
              <w:t xml:space="preserve">От </w:t>
            </w:r>
            <w:r w:rsidR="006C3513">
              <w:rPr>
                <w:rFonts w:eastAsia="Calibri" w:cs="Times New Roman"/>
                <w:b/>
                <w:lang w:val="ru-RU"/>
              </w:rPr>
              <w:t>действий</w:t>
            </w:r>
            <w:r>
              <w:rPr>
                <w:rFonts w:eastAsia="Calibri" w:cs="Times New Roman"/>
                <w:b/>
                <w:lang w:val="ru-RU"/>
              </w:rPr>
              <w:t>, предшествующих реализации, к раннему этапу реализации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C92B03" w:rsidRDefault="00084B5E" w:rsidP="00C92B03">
            <w:pPr>
              <w:numPr>
                <w:ilvl w:val="0"/>
                <w:numId w:val="66"/>
              </w:num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ТМПСИ</w:t>
            </w:r>
            <w:r w:rsidRPr="00084B5E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и</w:t>
            </w:r>
            <w:r w:rsidRPr="00084B5E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ТМСИ</w:t>
            </w:r>
            <w:r w:rsidR="00946B28" w:rsidRPr="00084B5E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уже</w:t>
            </w:r>
            <w:r w:rsidRPr="00084B5E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находятся</w:t>
            </w:r>
            <w:r w:rsidRPr="00084B5E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на</w:t>
            </w:r>
            <w:r w:rsidRPr="00084B5E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этапе</w:t>
            </w:r>
            <w:r w:rsidRPr="00084B5E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корпоративной</w:t>
            </w:r>
            <w:r w:rsidRPr="00084B5E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реализации</w:t>
            </w:r>
            <w:r w:rsidRPr="00084B5E">
              <w:rPr>
                <w:rFonts w:eastAsia="Calibri" w:cs="Times New Roman"/>
                <w:lang w:val="ru-RU"/>
              </w:rPr>
              <w:t xml:space="preserve"> </w:t>
            </w:r>
            <w:r w:rsidR="00946B28" w:rsidRPr="00084B5E">
              <w:rPr>
                <w:rFonts w:eastAsia="Calibri" w:cs="Times New Roman"/>
                <w:lang w:val="ru-RU"/>
              </w:rPr>
              <w:t>(</w:t>
            </w:r>
            <w:r w:rsidRPr="00084B5E">
              <w:rPr>
                <w:rFonts w:eastAsia="Calibri" w:cs="Times New Roman"/>
                <w:lang w:val="ru-RU"/>
              </w:rPr>
              <w:t>как минимум</w:t>
            </w:r>
            <w:r w:rsidR="00946B28" w:rsidRPr="00084B5E">
              <w:rPr>
                <w:rFonts w:eastAsia="Calibri" w:cs="Times New Roman"/>
                <w:lang w:val="ru-RU"/>
              </w:rPr>
              <w:t xml:space="preserve">) </w:t>
            </w:r>
            <w:r>
              <w:rPr>
                <w:rFonts w:eastAsia="Calibri" w:cs="Times New Roman"/>
                <w:lang w:val="ru-RU"/>
              </w:rPr>
              <w:t>в организации</w:t>
            </w:r>
            <w:r w:rsidR="00946B28" w:rsidRPr="00084B5E">
              <w:rPr>
                <w:rFonts w:eastAsia="Calibri" w:cs="Times New Roman"/>
                <w:lang w:val="ru-RU"/>
              </w:rPr>
              <w:t xml:space="preserve">. </w:t>
            </w:r>
            <w:r w:rsidR="00946B28" w:rsidRPr="00084B5E">
              <w:rPr>
                <w:rFonts w:eastAsia="Calibri" w:cs="Times New Roman"/>
                <w:color w:val="0000FF"/>
                <w:lang w:val="ru-RU"/>
              </w:rPr>
              <w:t xml:space="preserve"> </w:t>
            </w:r>
          </w:p>
        </w:tc>
      </w:tr>
      <w:tr w:rsidR="00064CCF" w:rsidRPr="0085766B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C92B03" w:rsidRDefault="00084B5E" w:rsidP="0085766B">
            <w:pPr>
              <w:numPr>
                <w:ilvl w:val="0"/>
                <w:numId w:val="67"/>
              </w:numPr>
              <w:rPr>
                <w:rFonts w:eastAsia="Calibri" w:cs="Times New Roman"/>
                <w:lang w:val="ru-RU"/>
              </w:rPr>
            </w:pPr>
            <w:r w:rsidRPr="00084B5E">
              <w:rPr>
                <w:rFonts w:eastAsia="Calibri" w:cs="Times New Roman"/>
                <w:color w:val="000000"/>
                <w:lang w:val="ru-RU"/>
              </w:rPr>
              <w:t>Разработчики архитектуры</w:t>
            </w:r>
            <w:r w:rsidR="00946B28" w:rsidRPr="00084B5E">
              <w:rPr>
                <w:rFonts w:eastAsia="Calibri" w:cs="Times New Roman"/>
                <w:color w:val="000000"/>
                <w:lang w:val="ru-RU"/>
              </w:rPr>
              <w:t xml:space="preserve"> (</w:t>
            </w:r>
            <w:r w:rsidRPr="00084B5E">
              <w:rPr>
                <w:rFonts w:eastAsia="Calibri" w:cs="Times New Roman"/>
                <w:color w:val="000000"/>
                <w:lang w:val="ru-RU"/>
              </w:rPr>
              <w:t>Предприятие, бизнес, информация, технология</w:t>
            </w:r>
            <w:r w:rsidR="00946B28" w:rsidRPr="00084B5E">
              <w:rPr>
                <w:rFonts w:eastAsia="Calibri" w:cs="Times New Roman"/>
                <w:color w:val="000000"/>
                <w:lang w:val="ru-RU"/>
              </w:rPr>
              <w:t xml:space="preserve">) </w:t>
            </w:r>
            <w:r w:rsidRPr="00084B5E">
              <w:rPr>
                <w:rFonts w:eastAsia="Calibri" w:cs="Times New Roman"/>
                <w:color w:val="000000"/>
                <w:lang w:val="ru-RU"/>
              </w:rPr>
              <w:t xml:space="preserve">внутри организации ознакомлены с ЕАСП. </w:t>
            </w:r>
            <w:r>
              <w:rPr>
                <w:rFonts w:eastAsia="Calibri" w:cs="Times New Roman"/>
                <w:lang w:val="ru-RU"/>
              </w:rPr>
              <w:t xml:space="preserve">Это гарантирует </w:t>
            </w:r>
            <w:r w:rsidR="0085766B">
              <w:rPr>
                <w:rFonts w:eastAsia="Calibri" w:cs="Times New Roman"/>
                <w:lang w:val="ru-RU"/>
              </w:rPr>
              <w:t xml:space="preserve">применение </w:t>
            </w:r>
            <w:r>
              <w:rPr>
                <w:rFonts w:eastAsia="Calibri" w:cs="Times New Roman"/>
                <w:lang w:val="ru-RU"/>
              </w:rPr>
              <w:t>ЕАСП в проектах развития</w:t>
            </w:r>
            <w:r w:rsidR="00946B28" w:rsidRPr="00084B5E">
              <w:rPr>
                <w:rFonts w:eastAsia="Calibri" w:cs="Times New Roman"/>
                <w:lang w:val="ru-RU"/>
              </w:rPr>
              <w:t>.</w:t>
            </w:r>
          </w:p>
        </w:tc>
      </w:tr>
      <w:tr w:rsidR="00064CCF" w:rsidRPr="004A154E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084B5E" w:rsidRDefault="00084B5E" w:rsidP="0085766B">
            <w:pPr>
              <w:numPr>
                <w:ilvl w:val="0"/>
                <w:numId w:val="68"/>
              </w:num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Организация</w:t>
            </w:r>
            <w:r w:rsidRPr="00861E01">
              <w:rPr>
                <w:rFonts w:eastAsia="Calibri" w:cs="Times New Roman"/>
                <w:lang w:val="ru-RU"/>
              </w:rPr>
              <w:t xml:space="preserve"> </w:t>
            </w:r>
            <w:r w:rsidR="0085766B">
              <w:rPr>
                <w:rFonts w:eastAsia="Calibri" w:cs="Times New Roman"/>
                <w:lang w:val="ru-RU"/>
              </w:rPr>
              <w:t>обнародовала</w:t>
            </w:r>
            <w:r w:rsidRPr="00861E01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color w:val="000000"/>
                <w:lang w:val="ru-RU"/>
              </w:rPr>
              <w:t>ЕАСП</w:t>
            </w:r>
            <w:r w:rsidRPr="00861E01">
              <w:rPr>
                <w:rFonts w:eastAsia="Calibri" w:cs="Times New Roman"/>
                <w:lang w:val="ru-RU"/>
              </w:rPr>
              <w:t xml:space="preserve">, </w:t>
            </w:r>
            <w:r>
              <w:rPr>
                <w:rFonts w:eastAsia="Calibri" w:cs="Times New Roman"/>
                <w:lang w:val="ru-RU"/>
              </w:rPr>
              <w:t>т</w:t>
            </w:r>
            <w:r w:rsidRPr="00861E01">
              <w:rPr>
                <w:rFonts w:eastAsia="Calibri" w:cs="Times New Roman"/>
                <w:lang w:val="ru-RU"/>
              </w:rPr>
              <w:t>.</w:t>
            </w:r>
            <w:r>
              <w:rPr>
                <w:rFonts w:eastAsia="Calibri" w:cs="Times New Roman"/>
                <w:lang w:val="ru-RU"/>
              </w:rPr>
              <w:t>е</w:t>
            </w:r>
            <w:r w:rsidRPr="00861E01">
              <w:rPr>
                <w:rFonts w:eastAsia="Calibri" w:cs="Times New Roman"/>
                <w:lang w:val="ru-RU"/>
              </w:rPr>
              <w:t xml:space="preserve">. </w:t>
            </w:r>
            <w:r w:rsidR="0085766B">
              <w:rPr>
                <w:rFonts w:eastAsia="Calibri" w:cs="Times New Roman"/>
                <w:lang w:val="ru-RU"/>
              </w:rPr>
              <w:t xml:space="preserve">в виде </w:t>
            </w:r>
            <w:r>
              <w:rPr>
                <w:rFonts w:eastAsia="Calibri" w:cs="Times New Roman"/>
                <w:lang w:val="ru-RU"/>
              </w:rPr>
              <w:t>плакат</w:t>
            </w:r>
            <w:r w:rsidR="0085766B">
              <w:rPr>
                <w:rFonts w:eastAsia="Calibri" w:cs="Times New Roman"/>
                <w:lang w:val="ru-RU"/>
              </w:rPr>
              <w:t>ов</w:t>
            </w:r>
            <w:r w:rsidRPr="00861E01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на</w:t>
            </w:r>
            <w:r w:rsidRPr="00861E01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стенах</w:t>
            </w:r>
            <w:r w:rsidRPr="00861E01">
              <w:rPr>
                <w:rFonts w:eastAsia="Calibri" w:cs="Times New Roman"/>
                <w:lang w:val="ru-RU"/>
              </w:rPr>
              <w:t xml:space="preserve">, </w:t>
            </w:r>
            <w:r w:rsidR="0085766B">
              <w:rPr>
                <w:rFonts w:eastAsia="Calibri" w:cs="Times New Roman"/>
                <w:lang w:val="ru-RU"/>
              </w:rPr>
              <w:t xml:space="preserve">через </w:t>
            </w:r>
            <w:r>
              <w:rPr>
                <w:rFonts w:eastAsia="Calibri" w:cs="Times New Roman"/>
                <w:lang w:val="ru-RU"/>
              </w:rPr>
              <w:t>вики</w:t>
            </w:r>
            <w:r w:rsidRPr="00861E01">
              <w:rPr>
                <w:rFonts w:eastAsia="Calibri" w:cs="Times New Roman"/>
                <w:lang w:val="ru-RU"/>
              </w:rPr>
              <w:t xml:space="preserve">, </w:t>
            </w:r>
            <w:r w:rsidRPr="006F1865">
              <w:rPr>
                <w:rFonts w:eastAsia="Calibri" w:cs="Times New Roman"/>
                <w:lang w:val="ru-RU"/>
              </w:rPr>
              <w:t>внутренн</w:t>
            </w:r>
            <w:r w:rsidR="0085766B">
              <w:rPr>
                <w:rFonts w:eastAsia="Calibri" w:cs="Times New Roman"/>
                <w:lang w:val="ru-RU"/>
              </w:rPr>
              <w:t>юю</w:t>
            </w:r>
            <w:r w:rsidRPr="00861E01">
              <w:rPr>
                <w:rFonts w:eastAsia="Calibri" w:cs="Times New Roman"/>
                <w:lang w:val="ru-RU"/>
              </w:rPr>
              <w:t xml:space="preserve"> </w:t>
            </w:r>
            <w:r w:rsidRPr="006F1865">
              <w:rPr>
                <w:rFonts w:eastAsia="Calibri" w:cs="Times New Roman"/>
                <w:lang w:val="ru-RU"/>
              </w:rPr>
              <w:t>связь</w:t>
            </w:r>
            <w:r w:rsidRPr="00861E01">
              <w:rPr>
                <w:rFonts w:eastAsia="Calibri" w:cs="Times New Roman"/>
                <w:lang w:val="ru-RU"/>
              </w:rPr>
              <w:t xml:space="preserve">, </w:t>
            </w:r>
            <w:r>
              <w:rPr>
                <w:rFonts w:eastAsia="Calibri" w:cs="Times New Roman"/>
                <w:lang w:val="ru-RU"/>
              </w:rPr>
              <w:t>фокус</w:t>
            </w:r>
            <w:r w:rsidRPr="00861E01">
              <w:rPr>
                <w:rFonts w:eastAsia="Calibri" w:cs="Times New Roman"/>
                <w:lang w:val="ru-RU"/>
              </w:rPr>
              <w:t>-</w:t>
            </w:r>
            <w:r>
              <w:rPr>
                <w:rFonts w:eastAsia="Calibri" w:cs="Times New Roman"/>
                <w:lang w:val="ru-RU"/>
              </w:rPr>
              <w:t>группы</w:t>
            </w:r>
            <w:r w:rsidRPr="00861E01">
              <w:rPr>
                <w:rFonts w:eastAsia="Calibri" w:cs="Times New Roman"/>
                <w:lang w:val="ru-RU"/>
              </w:rPr>
              <w:t xml:space="preserve">, </w:t>
            </w:r>
            <w:r w:rsidRPr="006F1865">
              <w:rPr>
                <w:rFonts w:eastAsia="Calibri" w:cs="Times New Roman"/>
                <w:lang w:val="ru-RU"/>
              </w:rPr>
              <w:t>внешн</w:t>
            </w:r>
            <w:r w:rsidR="0085766B">
              <w:rPr>
                <w:rFonts w:eastAsia="Calibri" w:cs="Times New Roman"/>
                <w:lang w:val="ru-RU"/>
              </w:rPr>
              <w:t>юю</w:t>
            </w:r>
            <w:r w:rsidRPr="00861E01">
              <w:rPr>
                <w:rFonts w:eastAsia="Calibri" w:cs="Times New Roman"/>
                <w:lang w:val="ru-RU"/>
              </w:rPr>
              <w:t xml:space="preserve"> </w:t>
            </w:r>
            <w:r w:rsidRPr="006F1865">
              <w:rPr>
                <w:rFonts w:eastAsia="Calibri" w:cs="Times New Roman"/>
                <w:lang w:val="ru-RU"/>
              </w:rPr>
              <w:t>связь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084B5E" w:rsidRDefault="00064CCF">
            <w:pPr>
              <w:rPr>
                <w:rFonts w:eastAsia="Calibri" w:cs="Times New Roman"/>
                <w:lang w:val="ru-RU"/>
              </w:rPr>
            </w:pPr>
          </w:p>
          <w:p w:rsidR="00064CCF" w:rsidRPr="00084B5E" w:rsidRDefault="00084B5E">
            <w:pPr>
              <w:rPr>
                <w:rFonts w:eastAsia="Calibri" w:cs="Times New Roman"/>
                <w:b/>
                <w:lang w:val="ru-RU"/>
              </w:rPr>
            </w:pPr>
            <w:r>
              <w:rPr>
                <w:rFonts w:eastAsia="Calibri" w:cs="Times New Roman"/>
                <w:b/>
                <w:lang w:val="ru-RU"/>
              </w:rPr>
              <w:t>От</w:t>
            </w:r>
            <w:r w:rsidRPr="006F1865">
              <w:rPr>
                <w:rFonts w:eastAsia="Calibri" w:cs="Times New Roman"/>
                <w:b/>
                <w:lang w:val="ru-RU"/>
              </w:rPr>
              <w:t xml:space="preserve"> </w:t>
            </w:r>
            <w:r>
              <w:rPr>
                <w:rFonts w:eastAsia="Calibri" w:cs="Times New Roman"/>
                <w:b/>
                <w:lang w:val="ru-RU"/>
              </w:rPr>
              <w:t>раннего</w:t>
            </w:r>
            <w:r w:rsidRPr="006F1865">
              <w:rPr>
                <w:rFonts w:eastAsia="Calibri" w:cs="Times New Roman"/>
                <w:b/>
                <w:lang w:val="ru-RU"/>
              </w:rPr>
              <w:t xml:space="preserve"> </w:t>
            </w:r>
            <w:r>
              <w:rPr>
                <w:rFonts w:eastAsia="Calibri" w:cs="Times New Roman"/>
                <w:b/>
                <w:lang w:val="ru-RU"/>
              </w:rPr>
              <w:t>этапа</w:t>
            </w:r>
            <w:r w:rsidRPr="006F1865">
              <w:rPr>
                <w:rFonts w:eastAsia="Calibri" w:cs="Times New Roman"/>
                <w:b/>
                <w:lang w:val="ru-RU"/>
              </w:rPr>
              <w:t xml:space="preserve"> </w:t>
            </w:r>
            <w:r>
              <w:rPr>
                <w:rFonts w:eastAsia="Calibri" w:cs="Times New Roman"/>
                <w:b/>
                <w:lang w:val="ru-RU"/>
              </w:rPr>
              <w:t>реализации</w:t>
            </w:r>
            <w:r w:rsidRPr="006F1865">
              <w:rPr>
                <w:rFonts w:eastAsia="Calibri" w:cs="Times New Roman"/>
                <w:b/>
                <w:lang w:val="ru-RU"/>
              </w:rPr>
              <w:t xml:space="preserve"> </w:t>
            </w:r>
            <w:r>
              <w:rPr>
                <w:rFonts w:eastAsia="Calibri" w:cs="Times New Roman"/>
                <w:b/>
                <w:lang w:val="ru-RU"/>
              </w:rPr>
              <w:t>к</w:t>
            </w:r>
            <w:r w:rsidRPr="006F1865">
              <w:rPr>
                <w:rFonts w:eastAsia="Calibri" w:cs="Times New Roman"/>
                <w:b/>
                <w:lang w:val="ru-RU"/>
              </w:rPr>
              <w:t xml:space="preserve"> </w:t>
            </w:r>
            <w:r>
              <w:rPr>
                <w:rFonts w:eastAsia="Calibri" w:cs="Times New Roman"/>
                <w:b/>
                <w:lang w:val="ru-RU"/>
              </w:rPr>
              <w:t>корпоративной реализации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C92B03" w:rsidRDefault="00084B5E" w:rsidP="00C92B03">
            <w:pPr>
              <w:numPr>
                <w:ilvl w:val="0"/>
                <w:numId w:val="69"/>
              </w:num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Принята</w:t>
            </w:r>
            <w:r w:rsidRPr="00084B5E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общекорпоративная</w:t>
            </w:r>
            <w:r w:rsidRPr="00084B5E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стратегия</w:t>
            </w:r>
            <w:r w:rsidRPr="00084B5E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по</w:t>
            </w:r>
            <w:r w:rsidRPr="00084B5E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использованию</w:t>
            </w:r>
            <w:r w:rsidRPr="00084B5E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ЕАСП, включая ЕАСП</w:t>
            </w:r>
            <w:r w:rsidR="00946B28" w:rsidRPr="00084B5E">
              <w:rPr>
                <w:rFonts w:eastAsia="Calibri" w:cs="Times New Roman"/>
                <w:lang w:val="ru-RU"/>
              </w:rPr>
              <w:t>-</w:t>
            </w:r>
            <w:r>
              <w:rPr>
                <w:rFonts w:eastAsia="Calibri" w:cs="Times New Roman"/>
                <w:lang w:val="ru-RU"/>
              </w:rPr>
              <w:t>ЛИМ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3138D2" w:rsidRDefault="003138D2" w:rsidP="0085766B">
            <w:pPr>
              <w:numPr>
                <w:ilvl w:val="0"/>
                <w:numId w:val="70"/>
              </w:num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По</w:t>
            </w:r>
            <w:r w:rsidRPr="00F234E5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всей</w:t>
            </w:r>
            <w:r w:rsidRPr="00F234E5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организации</w:t>
            </w:r>
            <w:r w:rsidRPr="00F234E5">
              <w:rPr>
                <w:rFonts w:eastAsia="Calibri" w:cs="Times New Roman"/>
                <w:lang w:val="ru-RU"/>
              </w:rPr>
              <w:t xml:space="preserve"> (</w:t>
            </w:r>
            <w:r>
              <w:rPr>
                <w:rFonts w:eastAsia="Calibri" w:cs="Times New Roman"/>
                <w:lang w:val="ru-RU"/>
              </w:rPr>
              <w:t>например</w:t>
            </w:r>
            <w:r w:rsidRPr="00F234E5">
              <w:rPr>
                <w:rFonts w:eastAsia="Calibri" w:cs="Times New Roman"/>
                <w:lang w:val="ru-RU"/>
              </w:rPr>
              <w:t xml:space="preserve">, </w:t>
            </w:r>
            <w:r w:rsidR="0085766B">
              <w:rPr>
                <w:rFonts w:eastAsia="Calibri" w:cs="Times New Roman"/>
                <w:lang w:val="ru-RU"/>
              </w:rPr>
              <w:t xml:space="preserve">через </w:t>
            </w:r>
            <w:r>
              <w:rPr>
                <w:rFonts w:eastAsia="Calibri" w:cs="Times New Roman"/>
                <w:lang w:val="ru-RU"/>
              </w:rPr>
              <w:t>учебные</w:t>
            </w:r>
            <w:r w:rsidRPr="00F234E5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курсы</w:t>
            </w:r>
            <w:r w:rsidRPr="00F234E5">
              <w:rPr>
                <w:rFonts w:eastAsia="Calibri" w:cs="Times New Roman"/>
                <w:lang w:val="ru-RU"/>
              </w:rPr>
              <w:t xml:space="preserve">, </w:t>
            </w:r>
            <w:r>
              <w:rPr>
                <w:rFonts w:eastAsia="Calibri" w:cs="Times New Roman"/>
                <w:lang w:val="ru-RU"/>
              </w:rPr>
              <w:t>семинары</w:t>
            </w:r>
            <w:r w:rsidRPr="00F234E5">
              <w:rPr>
                <w:rFonts w:eastAsia="Calibri" w:cs="Times New Roman"/>
                <w:lang w:val="ru-RU"/>
              </w:rPr>
              <w:t xml:space="preserve">, </w:t>
            </w:r>
            <w:r>
              <w:rPr>
                <w:rFonts w:eastAsia="Calibri" w:cs="Times New Roman"/>
                <w:lang w:val="ru-RU"/>
              </w:rPr>
              <w:t>группов</w:t>
            </w:r>
            <w:r w:rsidR="0085766B">
              <w:rPr>
                <w:rFonts w:eastAsia="Calibri" w:cs="Times New Roman"/>
                <w:lang w:val="ru-RU"/>
              </w:rPr>
              <w:t>ую</w:t>
            </w:r>
            <w:r>
              <w:rPr>
                <w:rFonts w:eastAsia="Calibri" w:cs="Times New Roman"/>
                <w:lang w:val="ru-RU"/>
              </w:rPr>
              <w:t xml:space="preserve"> деятельность) получены </w:t>
            </w:r>
            <w:r w:rsidR="0085766B">
              <w:rPr>
                <w:rFonts w:eastAsia="Calibri" w:cs="Times New Roman"/>
                <w:lang w:val="ru-RU"/>
              </w:rPr>
              <w:t xml:space="preserve">широкие </w:t>
            </w:r>
            <w:r>
              <w:rPr>
                <w:rFonts w:eastAsia="Calibri" w:cs="Times New Roman"/>
                <w:lang w:val="ru-RU"/>
              </w:rPr>
              <w:t>знания о</w:t>
            </w:r>
            <w:r w:rsidR="0085766B">
              <w:rPr>
                <w:rFonts w:eastAsia="Calibri" w:cs="Times New Roman"/>
                <w:lang w:val="ru-RU"/>
              </w:rPr>
              <w:t xml:space="preserve"> моделях</w:t>
            </w:r>
            <w:r>
              <w:rPr>
                <w:rFonts w:eastAsia="Calibri" w:cs="Times New Roman"/>
                <w:lang w:val="ru-RU"/>
              </w:rPr>
              <w:t xml:space="preserve"> ЕАСП и ЕАСП</w:t>
            </w:r>
            <w:r w:rsidRPr="00084B5E">
              <w:rPr>
                <w:rFonts w:eastAsia="Calibri" w:cs="Times New Roman"/>
                <w:lang w:val="ru-RU"/>
              </w:rPr>
              <w:t>-</w:t>
            </w:r>
            <w:r>
              <w:rPr>
                <w:rFonts w:eastAsia="Calibri" w:cs="Times New Roman"/>
                <w:lang w:val="ru-RU"/>
              </w:rPr>
              <w:t xml:space="preserve">ЛИМ, </w:t>
            </w:r>
            <w:r w:rsidR="0085766B">
              <w:rPr>
                <w:rFonts w:eastAsia="Calibri" w:cs="Times New Roman"/>
                <w:lang w:val="ru-RU"/>
              </w:rPr>
              <w:t>их</w:t>
            </w:r>
            <w:r>
              <w:rPr>
                <w:rFonts w:eastAsia="Calibri" w:cs="Times New Roman"/>
                <w:lang w:val="ru-RU"/>
              </w:rPr>
              <w:t xml:space="preserve"> значении и использовании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C92B03" w:rsidRDefault="003138D2" w:rsidP="00C92B03">
            <w:pPr>
              <w:numPr>
                <w:ilvl w:val="0"/>
                <w:numId w:val="71"/>
              </w:num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ЕАСП и ЕАСП</w:t>
            </w:r>
            <w:r w:rsidRPr="00084B5E">
              <w:rPr>
                <w:rFonts w:eastAsia="Calibri" w:cs="Times New Roman"/>
                <w:lang w:val="ru-RU"/>
              </w:rPr>
              <w:t>-</w:t>
            </w:r>
            <w:r>
              <w:rPr>
                <w:rFonts w:eastAsia="Calibri" w:cs="Times New Roman"/>
                <w:lang w:val="ru-RU"/>
              </w:rPr>
              <w:t>ЛИМ</w:t>
            </w:r>
            <w:r w:rsidRPr="003138D2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 xml:space="preserve">применяются для поддержки развития, обмена и многократного использования статистических услуг </w:t>
            </w:r>
            <w:r w:rsidRPr="003138D2">
              <w:rPr>
                <w:rFonts w:eastAsia="Calibri" w:cs="Times New Roman"/>
                <w:u w:val="single"/>
                <w:lang w:val="ru-RU"/>
              </w:rPr>
              <w:t>в пределах</w:t>
            </w:r>
            <w:r>
              <w:rPr>
                <w:rFonts w:eastAsia="Calibri" w:cs="Times New Roman"/>
                <w:lang w:val="ru-RU"/>
              </w:rPr>
              <w:t xml:space="preserve"> организации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3138D2" w:rsidRDefault="003138D2" w:rsidP="0085766B">
            <w:pPr>
              <w:rPr>
                <w:rFonts w:eastAsia="Calibri" w:cs="Times New Roman"/>
                <w:b/>
                <w:lang w:val="ru-RU"/>
              </w:rPr>
            </w:pPr>
            <w:r>
              <w:rPr>
                <w:rFonts w:eastAsia="Calibri" w:cs="Times New Roman"/>
                <w:b/>
                <w:lang w:val="ru-RU"/>
              </w:rPr>
              <w:t>От</w:t>
            </w:r>
            <w:r w:rsidRPr="00F234E5">
              <w:rPr>
                <w:rFonts w:eastAsia="Calibri" w:cs="Times New Roman"/>
                <w:b/>
                <w:lang w:val="ru-RU"/>
              </w:rPr>
              <w:t xml:space="preserve"> </w:t>
            </w:r>
            <w:r>
              <w:rPr>
                <w:rFonts w:eastAsia="Calibri" w:cs="Times New Roman"/>
                <w:b/>
                <w:lang w:val="ru-RU"/>
              </w:rPr>
              <w:t>корпоративной</w:t>
            </w:r>
            <w:r w:rsidRPr="00F234E5">
              <w:rPr>
                <w:rFonts w:eastAsia="Calibri" w:cs="Times New Roman"/>
                <w:b/>
                <w:lang w:val="ru-RU"/>
              </w:rPr>
              <w:t xml:space="preserve"> </w:t>
            </w:r>
            <w:r>
              <w:rPr>
                <w:rFonts w:eastAsia="Calibri" w:cs="Times New Roman"/>
                <w:b/>
                <w:lang w:val="ru-RU"/>
              </w:rPr>
              <w:t>реализации</w:t>
            </w:r>
            <w:r w:rsidRPr="00F234E5">
              <w:rPr>
                <w:rFonts w:eastAsia="Calibri" w:cs="Times New Roman"/>
                <w:b/>
                <w:lang w:val="ru-RU"/>
              </w:rPr>
              <w:t xml:space="preserve"> </w:t>
            </w:r>
            <w:r>
              <w:rPr>
                <w:rFonts w:eastAsia="Calibri" w:cs="Times New Roman"/>
                <w:b/>
                <w:lang w:val="ru-RU"/>
              </w:rPr>
              <w:t>к</w:t>
            </w:r>
            <w:r w:rsidRPr="00F234E5">
              <w:rPr>
                <w:rFonts w:eastAsia="Calibri" w:cs="Times New Roman"/>
                <w:b/>
                <w:lang w:val="ru-RU"/>
              </w:rPr>
              <w:t xml:space="preserve"> </w:t>
            </w:r>
            <w:r w:rsidR="0085766B">
              <w:rPr>
                <w:rFonts w:eastAsia="Calibri" w:cs="Times New Roman"/>
                <w:b/>
                <w:lang w:val="ru-RU"/>
              </w:rPr>
              <w:t>полной</w:t>
            </w:r>
            <w:r>
              <w:rPr>
                <w:rFonts w:eastAsia="Calibri" w:cs="Times New Roman"/>
                <w:b/>
                <w:lang w:val="ru-RU"/>
              </w:rPr>
              <w:t xml:space="preserve"> реализации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C92B03" w:rsidRDefault="00BC53FC" w:rsidP="00B6518D">
            <w:pPr>
              <w:numPr>
                <w:ilvl w:val="0"/>
                <w:numId w:val="72"/>
              </w:num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ЕАСП</w:t>
            </w:r>
            <w:r w:rsidRPr="00BC53FC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воспринимается</w:t>
            </w:r>
            <w:r w:rsidRPr="00BC53FC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как</w:t>
            </w:r>
            <w:r w:rsidRPr="00BC53FC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важная</w:t>
            </w:r>
            <w:r w:rsidRPr="00BC53FC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часть</w:t>
            </w:r>
            <w:r w:rsidRPr="00BC53FC">
              <w:rPr>
                <w:rFonts w:eastAsia="Calibri" w:cs="Times New Roman"/>
                <w:lang w:val="ru-RU"/>
              </w:rPr>
              <w:t xml:space="preserve"> </w:t>
            </w:r>
            <w:r w:rsidR="00B6518D">
              <w:rPr>
                <w:rFonts w:eastAsia="Calibri" w:cs="Times New Roman"/>
                <w:lang w:val="ru-RU"/>
              </w:rPr>
              <w:t>производственной</w:t>
            </w:r>
            <w:r>
              <w:rPr>
                <w:rFonts w:eastAsia="Calibri" w:cs="Times New Roman"/>
                <w:lang w:val="ru-RU"/>
              </w:rPr>
              <w:t xml:space="preserve"> деятельности</w:t>
            </w:r>
            <w:r w:rsidR="00946B28" w:rsidRPr="00BC53FC">
              <w:rPr>
                <w:rFonts w:eastAsia="Calibri" w:cs="Times New Roman"/>
                <w:lang w:val="ru-RU"/>
              </w:rPr>
              <w:t>/</w:t>
            </w:r>
            <w:r>
              <w:rPr>
                <w:rFonts w:eastAsia="Calibri" w:cs="Times New Roman"/>
                <w:lang w:val="ru-RU"/>
              </w:rPr>
              <w:t>управления, формирования ценности в организации</w:t>
            </w:r>
            <w:r w:rsidR="00946B28" w:rsidRPr="00BC53FC">
              <w:rPr>
                <w:rFonts w:eastAsia="Calibri" w:cs="Times New Roman"/>
                <w:lang w:val="ru-RU"/>
              </w:rPr>
              <w:t>.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C92B03" w:rsidRDefault="00BC53FC" w:rsidP="00B77079">
            <w:pPr>
              <w:numPr>
                <w:ilvl w:val="0"/>
                <w:numId w:val="73"/>
              </w:num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lastRenderedPageBreak/>
              <w:t>ЕАСП</w:t>
            </w:r>
            <w:r w:rsidRPr="00BC53FC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хорошо</w:t>
            </w:r>
            <w:r w:rsidRPr="00BC53FC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изучается</w:t>
            </w:r>
            <w:r w:rsidR="00946B28" w:rsidRPr="00BC53FC">
              <w:rPr>
                <w:rFonts w:eastAsia="Calibri" w:cs="Times New Roman"/>
                <w:lang w:val="ru-RU"/>
              </w:rPr>
              <w:t xml:space="preserve">, </w:t>
            </w:r>
            <w:r>
              <w:rPr>
                <w:rFonts w:eastAsia="Calibri" w:cs="Times New Roman"/>
                <w:lang w:val="ru-RU"/>
              </w:rPr>
              <w:t>интегрируется</w:t>
            </w:r>
            <w:r w:rsidRPr="00BC53FC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в</w:t>
            </w:r>
            <w:r w:rsidRPr="00BC53FC">
              <w:rPr>
                <w:rFonts w:eastAsia="Calibri" w:cs="Times New Roman"/>
                <w:lang w:val="ru-RU"/>
              </w:rPr>
              <w:t xml:space="preserve"> </w:t>
            </w:r>
            <w:r w:rsidR="00B77079">
              <w:rPr>
                <w:rFonts w:eastAsia="Calibri" w:cs="Times New Roman"/>
                <w:lang w:val="ru-RU"/>
              </w:rPr>
              <w:t xml:space="preserve">производственные </w:t>
            </w:r>
            <w:r>
              <w:rPr>
                <w:rFonts w:eastAsia="Calibri" w:cs="Times New Roman"/>
                <w:lang w:val="ru-RU"/>
              </w:rPr>
              <w:t>процессы</w:t>
            </w:r>
            <w:r w:rsidRPr="00BC53FC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и</w:t>
            </w:r>
            <w:r w:rsidRPr="00BC53FC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практики</w:t>
            </w:r>
            <w:r w:rsidRPr="00BC53FC">
              <w:rPr>
                <w:rFonts w:eastAsia="Calibri" w:cs="Times New Roman"/>
                <w:lang w:val="ru-RU"/>
              </w:rPr>
              <w:t xml:space="preserve">, </w:t>
            </w:r>
            <w:r>
              <w:rPr>
                <w:rFonts w:eastAsia="Calibri" w:cs="Times New Roman"/>
                <w:lang w:val="ru-RU"/>
              </w:rPr>
              <w:t>и</w:t>
            </w:r>
            <w:r w:rsidRPr="00BC53FC">
              <w:rPr>
                <w:rFonts w:eastAsia="Calibri" w:cs="Times New Roman"/>
                <w:lang w:val="ru-RU"/>
              </w:rPr>
              <w:t xml:space="preserve"> </w:t>
            </w:r>
            <w:r w:rsidR="0085766B">
              <w:rPr>
                <w:rFonts w:eastAsia="Calibri" w:cs="Times New Roman"/>
                <w:lang w:val="ru-RU"/>
              </w:rPr>
              <w:t>последовательно применяется</w:t>
            </w:r>
            <w:r w:rsidRPr="00BC53FC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по всей организации</w:t>
            </w:r>
            <w:r w:rsidR="00946B28" w:rsidRPr="00BC53FC">
              <w:rPr>
                <w:rFonts w:eastAsia="Calibri" w:cs="Times New Roman"/>
                <w:lang w:val="ru-RU"/>
              </w:rPr>
              <w:t>.</w:t>
            </w:r>
            <w:r w:rsidR="0085766B">
              <w:rPr>
                <w:rFonts w:eastAsia="Calibri" w:cs="Times New Roman"/>
                <w:lang w:val="ru-RU"/>
              </w:rPr>
              <w:t xml:space="preserve">  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BC53FC" w:rsidRDefault="00BC53FC" w:rsidP="00BC53FC">
            <w:pPr>
              <w:numPr>
                <w:ilvl w:val="0"/>
                <w:numId w:val="74"/>
              </w:numPr>
              <w:rPr>
                <w:rFonts w:eastAsia="Calibri" w:cs="Times New Roman"/>
                <w:color w:val="333333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ЕАСП</w:t>
            </w:r>
            <w:r w:rsidRPr="00BC53FC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применяется</w:t>
            </w:r>
            <w:r w:rsidRPr="00BC53FC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для</w:t>
            </w:r>
            <w:r w:rsidRPr="00BC53FC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поддержки</w:t>
            </w:r>
            <w:r w:rsidRPr="00BC53FC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развития</w:t>
            </w:r>
            <w:r w:rsidRPr="00BC53FC">
              <w:rPr>
                <w:rFonts w:eastAsia="Calibri" w:cs="Times New Roman"/>
                <w:lang w:val="ru-RU"/>
              </w:rPr>
              <w:t xml:space="preserve">, </w:t>
            </w:r>
            <w:r>
              <w:rPr>
                <w:rFonts w:eastAsia="Calibri" w:cs="Times New Roman"/>
                <w:lang w:val="ru-RU"/>
              </w:rPr>
              <w:t>обмена</w:t>
            </w:r>
            <w:r w:rsidRPr="00BC53FC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 xml:space="preserve">и многократного использования статистических услуг </w:t>
            </w:r>
            <w:r w:rsidRPr="003138D2">
              <w:rPr>
                <w:rFonts w:eastAsia="Calibri" w:cs="Times New Roman"/>
                <w:u w:val="single"/>
                <w:lang w:val="ru-RU"/>
              </w:rPr>
              <w:t>в пределах</w:t>
            </w:r>
            <w:r>
              <w:rPr>
                <w:rFonts w:eastAsia="Calibri" w:cs="Times New Roman"/>
                <w:lang w:val="ru-RU"/>
              </w:rPr>
              <w:t xml:space="preserve"> организаций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C92B03" w:rsidRDefault="00BC53FC" w:rsidP="00B77079">
            <w:pPr>
              <w:numPr>
                <w:ilvl w:val="0"/>
                <w:numId w:val="75"/>
              </w:num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Организация</w:t>
            </w:r>
            <w:r w:rsidRPr="00C92B03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предоставила</w:t>
            </w:r>
            <w:r w:rsidRPr="00C92B03">
              <w:rPr>
                <w:rFonts w:eastAsia="Calibri" w:cs="Times New Roman"/>
                <w:lang w:val="ru-RU"/>
              </w:rPr>
              <w:t xml:space="preserve"> </w:t>
            </w:r>
            <w:r w:rsidR="00B77079">
              <w:rPr>
                <w:rFonts w:eastAsia="Calibri" w:cs="Times New Roman"/>
                <w:lang w:val="ru-RU"/>
              </w:rPr>
              <w:t xml:space="preserve">информацию по </w:t>
            </w:r>
            <w:r>
              <w:rPr>
                <w:rFonts w:eastAsia="Calibri" w:cs="Times New Roman"/>
                <w:lang w:val="ru-RU"/>
              </w:rPr>
              <w:t>одн</w:t>
            </w:r>
            <w:r w:rsidR="00B77079">
              <w:rPr>
                <w:rFonts w:eastAsia="Calibri" w:cs="Times New Roman"/>
                <w:lang w:val="ru-RU"/>
              </w:rPr>
              <w:t>ой</w:t>
            </w:r>
            <w:r w:rsidRPr="00C92B03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или</w:t>
            </w:r>
            <w:r w:rsidRPr="00C92B03">
              <w:rPr>
                <w:rFonts w:eastAsia="Calibri" w:cs="Times New Roman"/>
                <w:lang w:val="ru-RU"/>
              </w:rPr>
              <w:t xml:space="preserve"> </w:t>
            </w:r>
            <w:r w:rsidR="00B77079">
              <w:rPr>
                <w:rFonts w:eastAsia="Calibri" w:cs="Times New Roman"/>
                <w:lang w:val="ru-RU"/>
              </w:rPr>
              <w:t>более</w:t>
            </w:r>
            <w:r w:rsidRPr="00C92B03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услуг</w:t>
            </w:r>
            <w:r w:rsidRPr="00C92B03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ЕАСП</w:t>
            </w:r>
            <w:r w:rsidR="00946B28" w:rsidRPr="00C92B03">
              <w:rPr>
                <w:rFonts w:eastAsia="Calibri" w:cs="Times New Roman"/>
                <w:lang w:val="ru-RU"/>
              </w:rPr>
              <w:t xml:space="preserve"> </w:t>
            </w:r>
            <w:r w:rsidR="00C92B03">
              <w:rPr>
                <w:rFonts w:eastAsia="Calibri" w:cs="Times New Roman"/>
                <w:lang w:val="ru-RU"/>
              </w:rPr>
              <w:t>для Каталог</w:t>
            </w:r>
            <w:r w:rsidR="00A966A7">
              <w:rPr>
                <w:rFonts w:eastAsia="Calibri" w:cs="Times New Roman"/>
                <w:lang w:val="ru-RU"/>
              </w:rPr>
              <w:t>а</w:t>
            </w:r>
            <w:r w:rsidR="00C92B03">
              <w:rPr>
                <w:rFonts w:eastAsia="Calibri" w:cs="Times New Roman"/>
                <w:lang w:val="ru-RU"/>
              </w:rPr>
              <w:t xml:space="preserve"> услуг ЕАСП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C92B03" w:rsidRDefault="00C92B03" w:rsidP="00C92B03">
            <w:pPr>
              <w:numPr>
                <w:ilvl w:val="0"/>
                <w:numId w:val="76"/>
              </w:num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Организация</w:t>
            </w:r>
            <w:r w:rsidRPr="00C92B03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обновляет</w:t>
            </w:r>
            <w:r w:rsidRPr="00C92B03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Инвестиционный каталог</w:t>
            </w:r>
            <w:r w:rsidRPr="00C92B03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минимум раз в год</w:t>
            </w:r>
          </w:p>
        </w:tc>
      </w:tr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C92B03" w:rsidRDefault="00C92B03" w:rsidP="00B77079">
            <w:pPr>
              <w:numPr>
                <w:ilvl w:val="0"/>
                <w:numId w:val="77"/>
              </w:num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Организация</w:t>
            </w:r>
            <w:r w:rsidRPr="00C92B03">
              <w:rPr>
                <w:rFonts w:eastAsia="Calibri" w:cs="Times New Roman"/>
                <w:lang w:val="ru-RU"/>
              </w:rPr>
              <w:t xml:space="preserve"> </w:t>
            </w:r>
            <w:r w:rsidR="00B77079">
              <w:rPr>
                <w:rFonts w:eastAsia="Calibri" w:cs="Times New Roman"/>
                <w:lang w:val="ru-RU"/>
              </w:rPr>
              <w:t>осуществляет проверку</w:t>
            </w:r>
            <w:r w:rsidRPr="00C92B03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Каталог</w:t>
            </w:r>
            <w:r w:rsidR="00B77079">
              <w:rPr>
                <w:rFonts w:eastAsia="Calibri" w:cs="Times New Roman"/>
                <w:lang w:val="ru-RU"/>
              </w:rPr>
              <w:t>а</w:t>
            </w:r>
            <w:r>
              <w:rPr>
                <w:rFonts w:eastAsia="Calibri" w:cs="Times New Roman"/>
                <w:lang w:val="ru-RU"/>
              </w:rPr>
              <w:t xml:space="preserve"> </w:t>
            </w:r>
            <w:r w:rsidR="00B77079">
              <w:rPr>
                <w:rFonts w:eastAsia="Calibri" w:cs="Times New Roman"/>
                <w:lang w:val="ru-RU"/>
              </w:rPr>
              <w:t>возможностей</w:t>
            </w:r>
            <w:r>
              <w:rPr>
                <w:rFonts w:eastAsia="Calibri" w:cs="Times New Roman"/>
                <w:lang w:val="ru-RU"/>
              </w:rPr>
              <w:t xml:space="preserve"> до разработки новых внутренних </w:t>
            </w:r>
            <w:r w:rsidRPr="00681194">
              <w:rPr>
                <w:rFonts w:eastAsia="Calibri" w:cs="Times New Roman"/>
                <w:lang w:val="ru-RU"/>
              </w:rPr>
              <w:t>статистических услуг</w:t>
            </w:r>
            <w:r w:rsidR="00946B28" w:rsidRPr="00681194">
              <w:rPr>
                <w:rFonts w:eastAsia="Calibri" w:cs="Times New Roman"/>
                <w:lang w:val="ru-RU"/>
              </w:rPr>
              <w:t xml:space="preserve"> </w:t>
            </w:r>
          </w:p>
        </w:tc>
      </w:tr>
    </w:tbl>
    <w:p w:rsidR="00064CCF" w:rsidRDefault="00C92B03">
      <w:pPr>
        <w:pStyle w:val="ScrollHeading1"/>
      </w:pPr>
      <w:bookmarkStart w:id="9" w:name="scroll-bookmark-8"/>
      <w:bookmarkStart w:id="10" w:name="_Toc472079600"/>
      <w:r>
        <w:rPr>
          <w:lang w:val="ru-RU"/>
        </w:rPr>
        <w:lastRenderedPageBreak/>
        <w:t xml:space="preserve">ШАБЛОН </w:t>
      </w:r>
      <w:r w:rsidR="00B77079">
        <w:rPr>
          <w:lang w:val="ru-RU"/>
        </w:rPr>
        <w:t>полученного опыта</w:t>
      </w:r>
      <w:bookmarkEnd w:id="9"/>
      <w:bookmarkEnd w:id="10"/>
    </w:p>
    <w:p w:rsidR="00064CCF" w:rsidRPr="00C92B03" w:rsidRDefault="00C92B03">
      <w:pPr>
        <w:rPr>
          <w:lang w:val="ru-RU"/>
        </w:rPr>
      </w:pPr>
      <w:r>
        <w:rPr>
          <w:lang w:val="ru-RU"/>
        </w:rPr>
        <w:t>Шаблон</w:t>
      </w:r>
      <w:r w:rsidRPr="00C92B03">
        <w:rPr>
          <w:lang w:val="ru-RU"/>
        </w:rPr>
        <w:t xml:space="preserve"> </w:t>
      </w:r>
      <w:r w:rsidR="00B77079">
        <w:rPr>
          <w:lang w:val="ru-RU"/>
        </w:rPr>
        <w:t>полученного опыта</w:t>
      </w:r>
      <w:r w:rsidRPr="00C92B03">
        <w:rPr>
          <w:lang w:val="ru-RU"/>
        </w:rPr>
        <w:t xml:space="preserve"> </w:t>
      </w:r>
      <w:r>
        <w:rPr>
          <w:lang w:val="ru-RU"/>
        </w:rPr>
        <w:t>может</w:t>
      </w:r>
      <w:r w:rsidRPr="00C92B03">
        <w:rPr>
          <w:lang w:val="ru-RU"/>
        </w:rPr>
        <w:t xml:space="preserve"> </w:t>
      </w:r>
      <w:r>
        <w:rPr>
          <w:lang w:val="ru-RU"/>
        </w:rPr>
        <w:t>применяться</w:t>
      </w:r>
      <w:r w:rsidRPr="00C92B03">
        <w:rPr>
          <w:lang w:val="ru-RU"/>
        </w:rPr>
        <w:t xml:space="preserve"> </w:t>
      </w:r>
      <w:r>
        <w:rPr>
          <w:lang w:val="ru-RU"/>
        </w:rPr>
        <w:t>статистической</w:t>
      </w:r>
      <w:r w:rsidRPr="00C92B03">
        <w:rPr>
          <w:lang w:val="ru-RU"/>
        </w:rPr>
        <w:t xml:space="preserve"> </w:t>
      </w:r>
      <w:r>
        <w:rPr>
          <w:lang w:val="ru-RU"/>
        </w:rPr>
        <w:t>организацией</w:t>
      </w:r>
      <w:r w:rsidRPr="00C92B03">
        <w:rPr>
          <w:lang w:val="ru-RU"/>
        </w:rPr>
        <w:t xml:space="preserve"> </w:t>
      </w:r>
      <w:r>
        <w:rPr>
          <w:lang w:val="ru-RU"/>
        </w:rPr>
        <w:t>для</w:t>
      </w:r>
      <w:r w:rsidRPr="00C92B03">
        <w:rPr>
          <w:lang w:val="ru-RU"/>
        </w:rPr>
        <w:t xml:space="preserve"> </w:t>
      </w:r>
      <w:r w:rsidR="00681194">
        <w:rPr>
          <w:rFonts w:eastAsia="Calibri" w:cs="Times New Roman"/>
          <w:lang w:val="ru-RU"/>
        </w:rPr>
        <w:t>документального</w:t>
      </w:r>
      <w:r w:rsidR="00681194" w:rsidRPr="00645021">
        <w:rPr>
          <w:rFonts w:eastAsia="Calibri" w:cs="Times New Roman"/>
          <w:lang w:val="ru-RU"/>
        </w:rPr>
        <w:t xml:space="preserve"> </w:t>
      </w:r>
      <w:r w:rsidR="00681194">
        <w:rPr>
          <w:rFonts w:eastAsia="Calibri" w:cs="Times New Roman"/>
          <w:lang w:val="ru-RU"/>
        </w:rPr>
        <w:t>подтверждения, а затем для обмена опытом</w:t>
      </w:r>
      <w:r w:rsidR="00681194" w:rsidRPr="00645021">
        <w:rPr>
          <w:rFonts w:eastAsia="Calibri" w:cs="Times New Roman"/>
          <w:lang w:val="ru-RU"/>
        </w:rPr>
        <w:t xml:space="preserve"> </w:t>
      </w:r>
      <w:r w:rsidR="00681194">
        <w:rPr>
          <w:rFonts w:eastAsia="Calibri" w:cs="Times New Roman"/>
          <w:lang w:val="ru-RU"/>
        </w:rPr>
        <w:t xml:space="preserve">и знаниями, полученными в результате действий, направленных на достижение целевого уровня </w:t>
      </w:r>
      <w:r w:rsidR="00B77079">
        <w:rPr>
          <w:rFonts w:eastAsia="Calibri" w:cs="Times New Roman"/>
          <w:lang w:val="ru-RU"/>
        </w:rPr>
        <w:t>готовности</w:t>
      </w:r>
      <w:r w:rsidR="00681194">
        <w:rPr>
          <w:rFonts w:eastAsia="Calibri" w:cs="Times New Roman"/>
          <w:lang w:val="ru-RU"/>
        </w:rPr>
        <w:t xml:space="preserve"> на основе текущего уровня </w:t>
      </w:r>
      <w:r w:rsidR="00B77079">
        <w:rPr>
          <w:rFonts w:eastAsia="Calibri" w:cs="Times New Roman"/>
          <w:lang w:val="ru-RU"/>
        </w:rPr>
        <w:t>готовности</w:t>
      </w:r>
      <w:r w:rsidR="00681194" w:rsidRPr="00645021">
        <w:rPr>
          <w:rFonts w:eastAsia="Calibri" w:cs="Times New Roman"/>
          <w:lang w:val="ru-RU"/>
        </w:rPr>
        <w:t xml:space="preserve">. </w:t>
      </w:r>
      <w:r w:rsidR="00681194">
        <w:rPr>
          <w:rFonts w:eastAsia="Calibri" w:cs="Times New Roman"/>
          <w:lang w:val="ru-RU"/>
        </w:rPr>
        <w:t>Предполагается</w:t>
      </w:r>
      <w:r w:rsidR="00681194" w:rsidRPr="00E80BB3">
        <w:rPr>
          <w:rFonts w:eastAsia="Calibri" w:cs="Times New Roman"/>
          <w:lang w:val="ru-RU"/>
        </w:rPr>
        <w:t xml:space="preserve">, </w:t>
      </w:r>
      <w:r w:rsidR="00681194">
        <w:rPr>
          <w:rFonts w:eastAsia="Calibri" w:cs="Times New Roman"/>
          <w:lang w:val="ru-RU"/>
        </w:rPr>
        <w:t>что</w:t>
      </w:r>
      <w:r w:rsidR="00681194" w:rsidRPr="00E80BB3">
        <w:rPr>
          <w:rFonts w:eastAsia="Calibri" w:cs="Times New Roman"/>
          <w:lang w:val="ru-RU"/>
        </w:rPr>
        <w:t xml:space="preserve"> </w:t>
      </w:r>
      <w:r w:rsidR="00681194">
        <w:rPr>
          <w:rFonts w:eastAsia="Calibri" w:cs="Times New Roman"/>
          <w:lang w:val="ru-RU"/>
        </w:rPr>
        <w:t>документ</w:t>
      </w:r>
      <w:r w:rsidR="00681194" w:rsidRPr="00E80BB3">
        <w:rPr>
          <w:rFonts w:eastAsia="Calibri" w:cs="Times New Roman"/>
          <w:lang w:val="ru-RU"/>
        </w:rPr>
        <w:t xml:space="preserve"> </w:t>
      </w:r>
      <w:r w:rsidR="00681194">
        <w:rPr>
          <w:rFonts w:eastAsia="Calibri" w:cs="Times New Roman"/>
          <w:lang w:val="ru-RU"/>
        </w:rPr>
        <w:t>будет</w:t>
      </w:r>
      <w:r w:rsidR="00681194" w:rsidRPr="00E80BB3">
        <w:rPr>
          <w:rFonts w:eastAsia="Calibri" w:cs="Times New Roman"/>
          <w:lang w:val="ru-RU"/>
        </w:rPr>
        <w:t xml:space="preserve"> </w:t>
      </w:r>
      <w:r w:rsidR="00681194">
        <w:rPr>
          <w:rFonts w:eastAsia="Calibri" w:cs="Times New Roman"/>
          <w:lang w:val="ru-RU"/>
        </w:rPr>
        <w:t>включать</w:t>
      </w:r>
      <w:r w:rsidR="00681194" w:rsidRPr="00E80BB3">
        <w:rPr>
          <w:rFonts w:eastAsia="Calibri" w:cs="Times New Roman"/>
          <w:lang w:val="ru-RU"/>
        </w:rPr>
        <w:t xml:space="preserve"> </w:t>
      </w:r>
      <w:r w:rsidR="00681194">
        <w:rPr>
          <w:rFonts w:eastAsia="Calibri" w:cs="Times New Roman"/>
          <w:lang w:val="ru-RU"/>
        </w:rPr>
        <w:t>не</w:t>
      </w:r>
      <w:r w:rsidR="00681194" w:rsidRPr="00E80BB3">
        <w:rPr>
          <w:rFonts w:eastAsia="Calibri" w:cs="Times New Roman"/>
          <w:lang w:val="ru-RU"/>
        </w:rPr>
        <w:t xml:space="preserve"> </w:t>
      </w:r>
      <w:r w:rsidR="00681194">
        <w:rPr>
          <w:rFonts w:eastAsia="Calibri" w:cs="Times New Roman"/>
          <w:lang w:val="ru-RU"/>
        </w:rPr>
        <w:t>только</w:t>
      </w:r>
      <w:r w:rsidR="00681194" w:rsidRPr="00E80BB3">
        <w:rPr>
          <w:rFonts w:eastAsia="Calibri" w:cs="Times New Roman"/>
          <w:lang w:val="ru-RU"/>
        </w:rPr>
        <w:t xml:space="preserve"> </w:t>
      </w:r>
      <w:r w:rsidR="00681194">
        <w:rPr>
          <w:rFonts w:eastAsia="Calibri" w:cs="Times New Roman"/>
          <w:lang w:val="ru-RU"/>
        </w:rPr>
        <w:t>рекомендации</w:t>
      </w:r>
      <w:r w:rsidR="00681194" w:rsidRPr="00E80BB3">
        <w:rPr>
          <w:rFonts w:eastAsia="Calibri" w:cs="Times New Roman"/>
          <w:lang w:val="ru-RU"/>
        </w:rPr>
        <w:t xml:space="preserve"> </w:t>
      </w:r>
      <w:r w:rsidR="00681194">
        <w:rPr>
          <w:rFonts w:eastAsia="Calibri" w:cs="Times New Roman"/>
          <w:lang w:val="ru-RU"/>
        </w:rPr>
        <w:t>для</w:t>
      </w:r>
      <w:r w:rsidR="00681194" w:rsidRPr="00E80BB3">
        <w:rPr>
          <w:rFonts w:eastAsia="Calibri" w:cs="Times New Roman"/>
          <w:lang w:val="ru-RU"/>
        </w:rPr>
        <w:t xml:space="preserve"> </w:t>
      </w:r>
      <w:r w:rsidR="00681194">
        <w:rPr>
          <w:rFonts w:eastAsia="Calibri" w:cs="Times New Roman"/>
          <w:lang w:val="ru-RU"/>
        </w:rPr>
        <w:t>других</w:t>
      </w:r>
      <w:r w:rsidR="00681194" w:rsidRPr="00E80BB3">
        <w:rPr>
          <w:rFonts w:eastAsia="Calibri" w:cs="Times New Roman"/>
          <w:lang w:val="ru-RU"/>
        </w:rPr>
        <w:t xml:space="preserve"> </w:t>
      </w:r>
      <w:r w:rsidR="00681194">
        <w:rPr>
          <w:rFonts w:eastAsia="Calibri" w:cs="Times New Roman"/>
          <w:lang w:val="ru-RU"/>
        </w:rPr>
        <w:t>организаций</w:t>
      </w:r>
      <w:r w:rsidR="00681194" w:rsidRPr="00E80BB3">
        <w:rPr>
          <w:rFonts w:eastAsia="Calibri" w:cs="Times New Roman"/>
          <w:lang w:val="ru-RU"/>
        </w:rPr>
        <w:t xml:space="preserve">, </w:t>
      </w:r>
      <w:r w:rsidR="00681194">
        <w:rPr>
          <w:rFonts w:eastAsia="Calibri" w:cs="Times New Roman"/>
          <w:lang w:val="ru-RU"/>
        </w:rPr>
        <w:t>но</w:t>
      </w:r>
      <w:r w:rsidR="00681194" w:rsidRPr="00E80BB3">
        <w:rPr>
          <w:rFonts w:eastAsia="Calibri" w:cs="Times New Roman"/>
          <w:lang w:val="ru-RU"/>
        </w:rPr>
        <w:t xml:space="preserve"> </w:t>
      </w:r>
      <w:r w:rsidR="00681194">
        <w:rPr>
          <w:rFonts w:eastAsia="Calibri" w:cs="Times New Roman"/>
          <w:lang w:val="ru-RU"/>
        </w:rPr>
        <w:t>также</w:t>
      </w:r>
      <w:r w:rsidR="00681194" w:rsidRPr="00E80BB3">
        <w:rPr>
          <w:rFonts w:eastAsia="Calibri" w:cs="Times New Roman"/>
          <w:lang w:val="ru-RU"/>
        </w:rPr>
        <w:t xml:space="preserve"> </w:t>
      </w:r>
      <w:r w:rsidR="00681194">
        <w:rPr>
          <w:rFonts w:eastAsia="Calibri" w:cs="Times New Roman"/>
          <w:lang w:val="ru-RU"/>
        </w:rPr>
        <w:t>проблемы</w:t>
      </w:r>
      <w:r w:rsidR="00681194" w:rsidRPr="00E80BB3">
        <w:rPr>
          <w:rFonts w:eastAsia="Calibri" w:cs="Times New Roman"/>
          <w:lang w:val="ru-RU"/>
        </w:rPr>
        <w:t xml:space="preserve"> </w:t>
      </w:r>
      <w:r w:rsidR="00681194">
        <w:rPr>
          <w:rFonts w:eastAsia="Calibri" w:cs="Times New Roman"/>
          <w:lang w:val="ru-RU"/>
        </w:rPr>
        <w:t>и</w:t>
      </w:r>
      <w:r w:rsidR="00681194" w:rsidRPr="00E80BB3">
        <w:rPr>
          <w:rFonts w:eastAsia="Calibri" w:cs="Times New Roman"/>
          <w:lang w:val="ru-RU"/>
        </w:rPr>
        <w:t xml:space="preserve"> </w:t>
      </w:r>
      <w:r w:rsidR="00681194">
        <w:rPr>
          <w:rFonts w:eastAsia="Calibri" w:cs="Times New Roman"/>
          <w:lang w:val="ru-RU"/>
        </w:rPr>
        <w:t>выгоды, с которыми они сталкиваются</w:t>
      </w:r>
      <w:r w:rsidR="00946B28" w:rsidRPr="00C92B03">
        <w:rPr>
          <w:lang w:val="ru-RU"/>
        </w:rPr>
        <w:t>.</w:t>
      </w:r>
      <w:r w:rsidR="00B77079">
        <w:rPr>
          <w:lang w:val="ru-RU"/>
        </w:rPr>
        <w:t xml:space="preserve"> </w:t>
      </w:r>
    </w:p>
    <w:p w:rsidR="00064CCF" w:rsidRPr="004A154E" w:rsidRDefault="00C92B03">
      <w:pPr>
        <w:rPr>
          <w:lang w:val="ru-RU"/>
        </w:rPr>
      </w:pPr>
      <w:r>
        <w:rPr>
          <w:b/>
          <w:lang w:val="ru-RU"/>
        </w:rPr>
        <w:t>Входные</w:t>
      </w:r>
      <w:r w:rsidRPr="004A154E">
        <w:rPr>
          <w:b/>
          <w:lang w:val="ru-RU"/>
        </w:rPr>
        <w:t xml:space="preserve"> </w:t>
      </w:r>
      <w:r>
        <w:rPr>
          <w:b/>
          <w:lang w:val="ru-RU"/>
        </w:rPr>
        <w:t>ресурсы</w:t>
      </w:r>
      <w:r w:rsidR="00946B28" w:rsidRPr="004A154E">
        <w:rPr>
          <w:b/>
          <w:lang w:val="ru-RU"/>
        </w:rPr>
        <w:t>:</w:t>
      </w:r>
    </w:p>
    <w:p w:rsidR="00064CCF" w:rsidRPr="00C92B03" w:rsidRDefault="00C92B03">
      <w:pPr>
        <w:rPr>
          <w:lang w:val="ru-RU"/>
        </w:rPr>
      </w:pPr>
      <w:r>
        <w:rPr>
          <w:lang w:val="ru-RU"/>
        </w:rPr>
        <w:t>Деятельность</w:t>
      </w:r>
      <w:r w:rsidRPr="00C92B03">
        <w:rPr>
          <w:lang w:val="ru-RU"/>
        </w:rPr>
        <w:t xml:space="preserve"> </w:t>
      </w:r>
      <w:r>
        <w:rPr>
          <w:lang w:val="ru-RU"/>
        </w:rPr>
        <w:t>по</w:t>
      </w:r>
      <w:r w:rsidRPr="00C92B03">
        <w:rPr>
          <w:lang w:val="ru-RU"/>
        </w:rPr>
        <w:t xml:space="preserve"> </w:t>
      </w:r>
      <w:r>
        <w:rPr>
          <w:lang w:val="ru-RU"/>
        </w:rPr>
        <w:t>планированию</w:t>
      </w:r>
      <w:r w:rsidR="00946B28" w:rsidRPr="00C92B03">
        <w:rPr>
          <w:lang w:val="ru-RU"/>
        </w:rPr>
        <w:t xml:space="preserve">, </w:t>
      </w:r>
      <w:r w:rsidR="005341D5">
        <w:rPr>
          <w:lang w:val="ru-RU"/>
        </w:rPr>
        <w:t>внедрению</w:t>
      </w:r>
      <w:r w:rsidRPr="00C92B03">
        <w:rPr>
          <w:lang w:val="ru-RU"/>
        </w:rPr>
        <w:t xml:space="preserve">, </w:t>
      </w:r>
      <w:r>
        <w:rPr>
          <w:lang w:val="ru-RU"/>
        </w:rPr>
        <w:t>оценке</w:t>
      </w:r>
      <w:r w:rsidRPr="00C92B03">
        <w:rPr>
          <w:lang w:val="ru-RU"/>
        </w:rPr>
        <w:t xml:space="preserve"> </w:t>
      </w:r>
      <w:r>
        <w:rPr>
          <w:lang w:val="ru-RU"/>
        </w:rPr>
        <w:t>и</w:t>
      </w:r>
      <w:r w:rsidRPr="00C92B03">
        <w:rPr>
          <w:lang w:val="ru-RU"/>
        </w:rPr>
        <w:t xml:space="preserve"> </w:t>
      </w:r>
      <w:r>
        <w:rPr>
          <w:lang w:val="ru-RU"/>
        </w:rPr>
        <w:t>консолидации</w:t>
      </w:r>
      <w:r w:rsidRPr="00C92B03">
        <w:rPr>
          <w:lang w:val="ru-RU"/>
        </w:rPr>
        <w:t xml:space="preserve">, </w:t>
      </w:r>
      <w:r>
        <w:rPr>
          <w:lang w:val="ru-RU"/>
        </w:rPr>
        <w:t>выполненная</w:t>
      </w:r>
      <w:r w:rsidRPr="00C92B03">
        <w:rPr>
          <w:lang w:val="ru-RU"/>
        </w:rPr>
        <w:t xml:space="preserve"> </w:t>
      </w:r>
      <w:r>
        <w:rPr>
          <w:lang w:val="ru-RU"/>
        </w:rPr>
        <w:t>для</w:t>
      </w:r>
      <w:r w:rsidRPr="00C92B03">
        <w:rPr>
          <w:lang w:val="ru-RU"/>
        </w:rPr>
        <w:t xml:space="preserve"> </w:t>
      </w:r>
      <w:r>
        <w:rPr>
          <w:lang w:val="ru-RU"/>
        </w:rPr>
        <w:t>достижения</w:t>
      </w:r>
      <w:r w:rsidRPr="00C92B03">
        <w:rPr>
          <w:lang w:val="ru-RU"/>
        </w:rPr>
        <w:t xml:space="preserve"> </w:t>
      </w:r>
      <w:r>
        <w:rPr>
          <w:lang w:val="ru-RU"/>
        </w:rPr>
        <w:t>определенного</w:t>
      </w:r>
      <w:r w:rsidRPr="00C92B03">
        <w:rPr>
          <w:lang w:val="ru-RU"/>
        </w:rPr>
        <w:t xml:space="preserve"> </w:t>
      </w:r>
      <w:r>
        <w:rPr>
          <w:lang w:val="ru-RU"/>
        </w:rPr>
        <w:t>уровня</w:t>
      </w:r>
      <w:r w:rsidRPr="00C92B03">
        <w:rPr>
          <w:lang w:val="ru-RU"/>
        </w:rPr>
        <w:t xml:space="preserve"> </w:t>
      </w:r>
      <w:r w:rsidR="00B77079">
        <w:rPr>
          <w:rFonts w:eastAsia="Calibri" w:cs="Times New Roman"/>
          <w:lang w:val="ru-RU"/>
        </w:rPr>
        <w:t>готовности</w:t>
      </w:r>
      <w:r w:rsidR="002E5A1E">
        <w:rPr>
          <w:rFonts w:eastAsia="Calibri" w:cs="Times New Roman"/>
          <w:lang w:val="ru-RU"/>
        </w:rPr>
        <w:t xml:space="preserve"> к </w:t>
      </w:r>
      <w:r>
        <w:rPr>
          <w:lang w:val="ru-RU"/>
        </w:rPr>
        <w:t>определенно</w:t>
      </w:r>
      <w:r w:rsidR="002E5A1E">
        <w:rPr>
          <w:lang w:val="ru-RU"/>
        </w:rPr>
        <w:t>му</w:t>
      </w:r>
      <w:r w:rsidRPr="00C92B03">
        <w:rPr>
          <w:lang w:val="ru-RU"/>
        </w:rPr>
        <w:t xml:space="preserve"> </w:t>
      </w:r>
      <w:r>
        <w:rPr>
          <w:lang w:val="ru-RU"/>
        </w:rPr>
        <w:t>параметр</w:t>
      </w:r>
      <w:r w:rsidR="002E5A1E">
        <w:rPr>
          <w:lang w:val="ru-RU"/>
        </w:rPr>
        <w:t>у</w:t>
      </w:r>
      <w:r w:rsidRPr="00C92B03">
        <w:rPr>
          <w:lang w:val="ru-RU"/>
        </w:rPr>
        <w:t xml:space="preserve">, </w:t>
      </w:r>
      <w:r>
        <w:rPr>
          <w:lang w:val="ru-RU"/>
        </w:rPr>
        <w:t>в</w:t>
      </w:r>
      <w:r w:rsidRPr="00C92B03">
        <w:rPr>
          <w:lang w:val="ru-RU"/>
        </w:rPr>
        <w:t xml:space="preserve"> </w:t>
      </w:r>
      <w:r>
        <w:rPr>
          <w:lang w:val="ru-RU"/>
        </w:rPr>
        <w:t>частности</w:t>
      </w:r>
      <w:r w:rsidRPr="00C92B03">
        <w:rPr>
          <w:lang w:val="ru-RU"/>
        </w:rPr>
        <w:t xml:space="preserve"> </w:t>
      </w:r>
      <w:r w:rsidR="002E5A1E">
        <w:rPr>
          <w:lang w:val="ru-RU"/>
        </w:rPr>
        <w:t>к</w:t>
      </w:r>
      <w:r w:rsidR="00026178" w:rsidRPr="00C92B03">
        <w:rPr>
          <w:lang w:val="ru-RU"/>
        </w:rPr>
        <w:t xml:space="preserve"> </w:t>
      </w:r>
      <w:r>
        <w:rPr>
          <w:lang w:val="ru-RU"/>
        </w:rPr>
        <w:t>стандарт</w:t>
      </w:r>
      <w:r w:rsidR="002E5A1E">
        <w:rPr>
          <w:lang w:val="ru-RU"/>
        </w:rPr>
        <w:t>у</w:t>
      </w:r>
      <w:r w:rsidRPr="00C92B03">
        <w:rPr>
          <w:lang w:val="ru-RU"/>
        </w:rPr>
        <w:t xml:space="preserve"> </w:t>
      </w:r>
      <w:r>
        <w:rPr>
          <w:lang w:val="ru-RU"/>
        </w:rPr>
        <w:t>модернизации</w:t>
      </w:r>
      <w:r w:rsidR="00946B28" w:rsidRPr="00C92B03">
        <w:rPr>
          <w:lang w:val="ru-RU"/>
        </w:rPr>
        <w:t>.</w:t>
      </w:r>
      <w:r w:rsidR="00B77079">
        <w:rPr>
          <w:lang w:val="ru-RU"/>
        </w:rPr>
        <w:t xml:space="preserve"> </w:t>
      </w:r>
    </w:p>
    <w:p w:rsidR="00064CCF" w:rsidRPr="00B27267" w:rsidRDefault="00C92B03">
      <w:pPr>
        <w:rPr>
          <w:lang w:val="ru-RU"/>
        </w:rPr>
      </w:pPr>
      <w:r>
        <w:rPr>
          <w:b/>
          <w:lang w:val="ru-RU"/>
        </w:rPr>
        <w:t>Процесс</w:t>
      </w:r>
      <w:r w:rsidR="00946B28" w:rsidRPr="00B27267">
        <w:rPr>
          <w:b/>
          <w:lang w:val="ru-RU"/>
        </w:rPr>
        <w:t>:</w:t>
      </w:r>
    </w:p>
    <w:p w:rsidR="00064CCF" w:rsidRPr="006216CA" w:rsidRDefault="006216CA">
      <w:pPr>
        <w:rPr>
          <w:lang w:val="ru-RU"/>
        </w:rPr>
      </w:pPr>
      <w:r>
        <w:rPr>
          <w:lang w:val="ru-RU"/>
        </w:rPr>
        <w:t>Заполните</w:t>
      </w:r>
      <w:r w:rsidRPr="006216CA">
        <w:rPr>
          <w:lang w:val="ru-RU"/>
        </w:rPr>
        <w:t xml:space="preserve"> </w:t>
      </w:r>
      <w:r>
        <w:rPr>
          <w:lang w:val="ru-RU"/>
        </w:rPr>
        <w:t>следующую</w:t>
      </w:r>
      <w:r w:rsidRPr="006216CA">
        <w:rPr>
          <w:lang w:val="ru-RU"/>
        </w:rPr>
        <w:t xml:space="preserve"> </w:t>
      </w:r>
      <w:r>
        <w:rPr>
          <w:lang w:val="ru-RU"/>
        </w:rPr>
        <w:t>таблицу</w:t>
      </w:r>
      <w:r w:rsidRPr="006216CA">
        <w:rPr>
          <w:lang w:val="ru-RU"/>
        </w:rPr>
        <w:t xml:space="preserve"> </w:t>
      </w:r>
      <w:r w:rsidR="00CA564F">
        <w:rPr>
          <w:lang w:val="ru-RU"/>
        </w:rPr>
        <w:t>по</w:t>
      </w:r>
      <w:r w:rsidRPr="006216CA">
        <w:rPr>
          <w:lang w:val="ru-RU"/>
        </w:rPr>
        <w:t xml:space="preserve"> </w:t>
      </w:r>
      <w:r w:rsidR="005341D5">
        <w:rPr>
          <w:lang w:val="ru-RU"/>
        </w:rPr>
        <w:t>внедренн</w:t>
      </w:r>
      <w:r w:rsidR="00CA564F">
        <w:rPr>
          <w:lang w:val="ru-RU"/>
        </w:rPr>
        <w:t>ому</w:t>
      </w:r>
      <w:r w:rsidRPr="006216CA">
        <w:rPr>
          <w:lang w:val="ru-RU"/>
        </w:rPr>
        <w:t xml:space="preserve"> </w:t>
      </w:r>
      <w:r>
        <w:rPr>
          <w:lang w:val="ru-RU"/>
        </w:rPr>
        <w:t>стандарт</w:t>
      </w:r>
      <w:r w:rsidR="00CA564F">
        <w:rPr>
          <w:lang w:val="ru-RU"/>
        </w:rPr>
        <w:t>у</w:t>
      </w:r>
      <w:r w:rsidRPr="006216CA">
        <w:rPr>
          <w:lang w:val="ru-RU"/>
        </w:rPr>
        <w:t xml:space="preserve"> </w:t>
      </w:r>
      <w:r>
        <w:rPr>
          <w:lang w:val="ru-RU"/>
        </w:rPr>
        <w:t>модернизации</w:t>
      </w:r>
      <w:r w:rsidRPr="006216CA">
        <w:rPr>
          <w:lang w:val="ru-RU"/>
        </w:rPr>
        <w:t xml:space="preserve"> </w:t>
      </w:r>
      <w:r w:rsidR="00946B28" w:rsidRPr="006216CA">
        <w:rPr>
          <w:lang w:val="ru-RU"/>
        </w:rPr>
        <w:t>(</w:t>
      </w:r>
      <w:r>
        <w:rPr>
          <w:lang w:val="ru-RU"/>
        </w:rPr>
        <w:t>ТМРСО</w:t>
      </w:r>
      <w:r w:rsidR="00946B28" w:rsidRPr="006216CA">
        <w:rPr>
          <w:lang w:val="ru-RU"/>
        </w:rPr>
        <w:t xml:space="preserve">, </w:t>
      </w:r>
      <w:r>
        <w:rPr>
          <w:lang w:val="ru-RU"/>
        </w:rPr>
        <w:t>ТМПСИ</w:t>
      </w:r>
      <w:r w:rsidR="00946B28" w:rsidRPr="006216CA">
        <w:rPr>
          <w:lang w:val="ru-RU"/>
        </w:rPr>
        <w:t xml:space="preserve">, </w:t>
      </w:r>
      <w:r>
        <w:rPr>
          <w:lang w:val="ru-RU"/>
        </w:rPr>
        <w:t>ТМСИ</w:t>
      </w:r>
      <w:r w:rsidR="00946B28" w:rsidRPr="006216CA">
        <w:rPr>
          <w:lang w:val="ru-RU"/>
        </w:rPr>
        <w:t xml:space="preserve">, </w:t>
      </w:r>
      <w:r>
        <w:rPr>
          <w:lang w:val="ru-RU"/>
        </w:rPr>
        <w:t>ЕАСП</w:t>
      </w:r>
      <w:r w:rsidR="00946B28" w:rsidRPr="006216CA">
        <w:rPr>
          <w:lang w:val="ru-RU"/>
        </w:rPr>
        <w:t>)</w:t>
      </w:r>
      <w:r w:rsidRPr="006216CA">
        <w:rPr>
          <w:lang w:val="ru-RU"/>
        </w:rPr>
        <w:t xml:space="preserve">, </w:t>
      </w:r>
      <w:r>
        <w:rPr>
          <w:lang w:val="ru-RU"/>
        </w:rPr>
        <w:t>а</w:t>
      </w:r>
      <w:r w:rsidRPr="006216CA">
        <w:rPr>
          <w:lang w:val="ru-RU"/>
        </w:rPr>
        <w:t xml:space="preserve"> </w:t>
      </w:r>
      <w:r>
        <w:rPr>
          <w:lang w:val="ru-RU"/>
        </w:rPr>
        <w:t>также</w:t>
      </w:r>
      <w:r w:rsidRPr="006216CA">
        <w:rPr>
          <w:lang w:val="ru-RU"/>
        </w:rPr>
        <w:t xml:space="preserve"> </w:t>
      </w:r>
      <w:r>
        <w:rPr>
          <w:lang w:val="ru-RU"/>
        </w:rPr>
        <w:t>в</w:t>
      </w:r>
      <w:r w:rsidRPr="006216CA">
        <w:rPr>
          <w:lang w:val="ru-RU"/>
        </w:rPr>
        <w:t xml:space="preserve"> </w:t>
      </w:r>
      <w:r>
        <w:rPr>
          <w:lang w:val="ru-RU"/>
        </w:rPr>
        <w:t>соответствии</w:t>
      </w:r>
      <w:r w:rsidRPr="006216CA">
        <w:rPr>
          <w:lang w:val="ru-RU"/>
        </w:rPr>
        <w:t xml:space="preserve"> </w:t>
      </w:r>
      <w:r>
        <w:rPr>
          <w:lang w:val="ru-RU"/>
        </w:rPr>
        <w:t>с</w:t>
      </w:r>
      <w:r w:rsidRPr="006216CA">
        <w:rPr>
          <w:lang w:val="ru-RU"/>
        </w:rPr>
        <w:t xml:space="preserve"> </w:t>
      </w:r>
      <w:r>
        <w:rPr>
          <w:lang w:val="ru-RU"/>
        </w:rPr>
        <w:t>параметром</w:t>
      </w:r>
      <w:r w:rsidR="00946B28" w:rsidRPr="006216CA">
        <w:rPr>
          <w:lang w:val="ru-RU"/>
        </w:rPr>
        <w:t xml:space="preserve"> (</w:t>
      </w:r>
      <w:r>
        <w:rPr>
          <w:lang w:val="ru-RU"/>
        </w:rPr>
        <w:t>Бизнес</w:t>
      </w:r>
      <w:r w:rsidR="00946B28" w:rsidRPr="006216CA">
        <w:rPr>
          <w:lang w:val="ru-RU"/>
        </w:rPr>
        <w:t xml:space="preserve">, </w:t>
      </w:r>
      <w:r>
        <w:rPr>
          <w:lang w:val="ru-RU"/>
        </w:rPr>
        <w:t>методы, приложения, технология</w:t>
      </w:r>
      <w:r w:rsidR="00946B28" w:rsidRPr="006216CA">
        <w:rPr>
          <w:lang w:val="ru-RU"/>
        </w:rPr>
        <w:t xml:space="preserve"> (</w:t>
      </w:r>
      <w:r>
        <w:rPr>
          <w:lang w:val="ru-RU"/>
        </w:rPr>
        <w:t>по ТМРСО</w:t>
      </w:r>
      <w:r w:rsidR="00946B28" w:rsidRPr="006216CA">
        <w:rPr>
          <w:lang w:val="ru-RU"/>
        </w:rPr>
        <w:t xml:space="preserve">, </w:t>
      </w:r>
      <w:r>
        <w:rPr>
          <w:lang w:val="ru-RU"/>
        </w:rPr>
        <w:t>ЕАСП</w:t>
      </w:r>
      <w:r w:rsidR="00946B28" w:rsidRPr="006216CA">
        <w:rPr>
          <w:lang w:val="ru-RU"/>
        </w:rPr>
        <w:t>))</w:t>
      </w:r>
    </w:p>
    <w:tbl>
      <w:tblPr>
        <w:tblStyle w:val="ScrollTableNormal"/>
        <w:tblW w:w="5000" w:type="pct"/>
        <w:tblLook w:val="0020" w:firstRow="1" w:lastRow="0" w:firstColumn="0" w:lastColumn="0" w:noHBand="0" w:noVBand="0"/>
      </w:tblPr>
      <w:tblGrid>
        <w:gridCol w:w="1220"/>
        <w:gridCol w:w="964"/>
        <w:gridCol w:w="1247"/>
        <w:gridCol w:w="1115"/>
        <w:gridCol w:w="1049"/>
        <w:gridCol w:w="1397"/>
        <w:gridCol w:w="1373"/>
        <w:gridCol w:w="1383"/>
      </w:tblGrid>
      <w:tr w:rsidR="006216CA" w:rsidRPr="00B27267" w:rsidTr="00064CC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6216CA" w:rsidRDefault="006216CA" w:rsidP="006216CA">
            <w:pPr>
              <w:rPr>
                <w:rFonts w:eastAsia="Calibri" w:cs="Times New Roman"/>
                <w:b w:val="0"/>
                <w:color w:val="333333"/>
                <w:lang w:val="ru-RU"/>
              </w:rPr>
            </w:pPr>
            <w:r>
              <w:rPr>
                <w:rFonts w:eastAsia="Calibri" w:cs="Times New Roman"/>
                <w:color w:val="333333"/>
                <w:lang w:val="ru-RU"/>
              </w:rPr>
              <w:t>Внедренный стандарт и номер версии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6216CA" w:rsidRDefault="006216CA">
            <w:pPr>
              <w:rPr>
                <w:rFonts w:eastAsia="Calibri" w:cs="Times New Roman"/>
                <w:b w:val="0"/>
                <w:color w:val="333333"/>
                <w:lang w:val="ru-RU"/>
              </w:rPr>
            </w:pPr>
            <w:r>
              <w:rPr>
                <w:rFonts w:eastAsia="Calibri" w:cs="Times New Roman"/>
                <w:color w:val="333333"/>
                <w:lang w:val="ru-RU"/>
              </w:rPr>
              <w:t>Параметр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6216CA" w:rsidP="00B77079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  <w:lang w:val="ru-RU"/>
              </w:rPr>
              <w:t xml:space="preserve">Достигнутый уровень </w:t>
            </w:r>
            <w:r w:rsidR="00B77079">
              <w:rPr>
                <w:rFonts w:eastAsia="Calibri" w:cs="Times New Roman"/>
                <w:lang w:val="ru-RU"/>
              </w:rPr>
              <w:t>готовности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6216CA" w:rsidRDefault="006216CA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 xml:space="preserve">Начальный уровень </w:t>
            </w:r>
            <w:r w:rsidR="00B77079">
              <w:rPr>
                <w:rFonts w:eastAsia="Calibri" w:cs="Times New Roman"/>
                <w:lang w:val="ru-RU"/>
              </w:rPr>
              <w:t>готовности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6216CA" w:rsidP="006216CA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  <w:lang w:val="ru-RU"/>
              </w:rPr>
              <w:t>Проблемы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6216CA" w:rsidRDefault="006216CA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Преимущества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6216CA" w:rsidRDefault="006216CA" w:rsidP="006216CA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Рекомендации для других организаций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6216CA" w:rsidRDefault="006216CA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Ссылки на</w:t>
            </w:r>
            <w:r w:rsidR="00946B28" w:rsidRPr="006216CA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внешнюю документацию</w:t>
            </w:r>
          </w:p>
          <w:p w:rsidR="00064CCF" w:rsidRPr="006216CA" w:rsidRDefault="00946B28" w:rsidP="006216CA">
            <w:pPr>
              <w:rPr>
                <w:rFonts w:eastAsia="Calibri" w:cs="Times New Roman"/>
                <w:lang w:val="ru-RU"/>
              </w:rPr>
            </w:pPr>
            <w:r w:rsidRPr="006216CA">
              <w:rPr>
                <w:rFonts w:eastAsia="Calibri" w:cs="Times New Roman"/>
                <w:lang w:val="ru-RU"/>
              </w:rPr>
              <w:t>(</w:t>
            </w:r>
            <w:r w:rsidR="006216CA">
              <w:rPr>
                <w:rFonts w:eastAsia="Calibri" w:cs="Times New Roman"/>
                <w:lang w:val="ru-RU"/>
              </w:rPr>
              <w:t>презентации, документы, примеры</w:t>
            </w:r>
            <w:r w:rsidRPr="006216CA">
              <w:rPr>
                <w:rFonts w:eastAsia="Calibri" w:cs="Times New Roman"/>
                <w:lang w:val="ru-RU"/>
              </w:rPr>
              <w:t>...)</w:t>
            </w:r>
          </w:p>
        </w:tc>
      </w:tr>
      <w:tr w:rsidR="006216CA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6216CA" w:rsidRDefault="00064CCF">
            <w:pPr>
              <w:rPr>
                <w:rFonts w:eastAsia="Calibri" w:cs="Times New Roman"/>
                <w:lang w:val="ru-RU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6216CA" w:rsidRDefault="00064CCF">
            <w:pPr>
              <w:rPr>
                <w:rFonts w:eastAsia="Calibri" w:cs="Times New Roman"/>
                <w:lang w:val="ru-RU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6216CA" w:rsidRDefault="00064CCF">
            <w:pPr>
              <w:rPr>
                <w:rFonts w:eastAsia="Calibri" w:cs="Times New Roman"/>
                <w:lang w:val="ru-RU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6216CA" w:rsidRDefault="00064CCF">
            <w:pPr>
              <w:rPr>
                <w:rFonts w:eastAsia="Calibri" w:cs="Times New Roman"/>
                <w:lang w:val="ru-RU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6216CA" w:rsidRDefault="00064CCF">
            <w:pPr>
              <w:rPr>
                <w:rFonts w:eastAsia="Calibri" w:cs="Times New Roman"/>
                <w:lang w:val="ru-RU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6216CA" w:rsidRDefault="00064CCF">
            <w:pPr>
              <w:rPr>
                <w:rFonts w:eastAsia="Calibri" w:cs="Times New Roman"/>
                <w:lang w:val="ru-RU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6216CA" w:rsidRDefault="00064CCF">
            <w:pPr>
              <w:rPr>
                <w:rFonts w:eastAsia="Calibri" w:cs="Times New Roman"/>
                <w:lang w:val="ru-RU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6216CA" w:rsidRDefault="00064CCF">
            <w:pPr>
              <w:rPr>
                <w:rFonts w:eastAsia="Calibri" w:cs="Times New Roman"/>
                <w:lang w:val="ru-RU"/>
              </w:rPr>
            </w:pPr>
          </w:p>
        </w:tc>
      </w:tr>
      <w:tr w:rsidR="006216CA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6216CA" w:rsidRDefault="00064CCF">
            <w:pPr>
              <w:rPr>
                <w:rFonts w:eastAsia="Calibri" w:cs="Times New Roman"/>
                <w:lang w:val="ru-RU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6216CA" w:rsidRDefault="00064CCF">
            <w:pPr>
              <w:rPr>
                <w:rFonts w:eastAsia="Calibri" w:cs="Times New Roman"/>
                <w:lang w:val="ru-RU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6216CA" w:rsidRDefault="00064CCF">
            <w:pPr>
              <w:rPr>
                <w:rFonts w:eastAsia="Calibri" w:cs="Times New Roman"/>
                <w:lang w:val="ru-RU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6216CA" w:rsidRDefault="00064CCF">
            <w:pPr>
              <w:rPr>
                <w:rFonts w:eastAsia="Calibri" w:cs="Times New Roman"/>
                <w:lang w:val="ru-RU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6216CA" w:rsidRDefault="00064CCF">
            <w:pPr>
              <w:rPr>
                <w:rFonts w:eastAsia="Calibri" w:cs="Times New Roman"/>
                <w:lang w:val="ru-RU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6216CA" w:rsidRDefault="00064CCF">
            <w:pPr>
              <w:rPr>
                <w:rFonts w:eastAsia="Calibri" w:cs="Times New Roman"/>
                <w:lang w:val="ru-RU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6216CA" w:rsidRDefault="00064CCF">
            <w:pPr>
              <w:rPr>
                <w:rFonts w:eastAsia="Calibri" w:cs="Times New Roman"/>
                <w:lang w:val="ru-RU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6216CA" w:rsidRDefault="00064CCF">
            <w:pPr>
              <w:rPr>
                <w:rFonts w:eastAsia="Calibri" w:cs="Times New Roman"/>
                <w:lang w:val="ru-RU"/>
              </w:rPr>
            </w:pPr>
          </w:p>
        </w:tc>
      </w:tr>
      <w:tr w:rsidR="006216CA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6216CA" w:rsidRDefault="00064CCF">
            <w:pPr>
              <w:rPr>
                <w:rFonts w:eastAsia="Calibri" w:cs="Times New Roman"/>
                <w:lang w:val="ru-RU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6216CA" w:rsidRDefault="00064CCF">
            <w:pPr>
              <w:rPr>
                <w:rFonts w:eastAsia="Calibri" w:cs="Times New Roman"/>
                <w:lang w:val="ru-RU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6216CA" w:rsidRDefault="00064CCF">
            <w:pPr>
              <w:rPr>
                <w:rFonts w:eastAsia="Calibri" w:cs="Times New Roman"/>
                <w:lang w:val="ru-RU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6216CA" w:rsidRDefault="00064CCF">
            <w:pPr>
              <w:rPr>
                <w:rFonts w:eastAsia="Calibri" w:cs="Times New Roman"/>
                <w:lang w:val="ru-RU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6216CA" w:rsidRDefault="00064CCF">
            <w:pPr>
              <w:rPr>
                <w:rFonts w:eastAsia="Calibri" w:cs="Times New Roman"/>
                <w:lang w:val="ru-RU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6216CA" w:rsidRDefault="00064CCF">
            <w:pPr>
              <w:rPr>
                <w:rFonts w:eastAsia="Calibri" w:cs="Times New Roman"/>
                <w:lang w:val="ru-RU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6216CA" w:rsidRDefault="00064CCF">
            <w:pPr>
              <w:rPr>
                <w:rFonts w:eastAsia="Calibri" w:cs="Times New Roman"/>
                <w:lang w:val="ru-RU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6216CA" w:rsidRDefault="00064CCF">
            <w:pPr>
              <w:rPr>
                <w:rFonts w:eastAsia="Calibri" w:cs="Times New Roman"/>
                <w:lang w:val="ru-RU"/>
              </w:rPr>
            </w:pPr>
          </w:p>
        </w:tc>
      </w:tr>
    </w:tbl>
    <w:p w:rsidR="00064CCF" w:rsidRPr="00B27267" w:rsidRDefault="006216CA">
      <w:pPr>
        <w:rPr>
          <w:lang w:val="ru-RU"/>
        </w:rPr>
      </w:pPr>
      <w:r>
        <w:rPr>
          <w:b/>
          <w:lang w:val="ru-RU"/>
        </w:rPr>
        <w:t>Результат</w:t>
      </w:r>
      <w:r w:rsidR="00946B28" w:rsidRPr="00B27267">
        <w:rPr>
          <w:b/>
          <w:lang w:val="ru-RU"/>
        </w:rPr>
        <w:t>:</w:t>
      </w:r>
    </w:p>
    <w:p w:rsidR="00064CCF" w:rsidRPr="00B27267" w:rsidRDefault="00B77079">
      <w:pPr>
        <w:rPr>
          <w:lang w:val="ru-RU"/>
        </w:rPr>
      </w:pPr>
      <w:r>
        <w:rPr>
          <w:rFonts w:eastAsia="Calibri" w:cs="Times New Roman"/>
          <w:lang w:val="ru-RU"/>
        </w:rPr>
        <w:t>Полученный опыт</w:t>
      </w:r>
      <w:r w:rsidR="005D387D" w:rsidRPr="00B27267">
        <w:rPr>
          <w:rFonts w:eastAsia="Calibri" w:cs="Times New Roman"/>
          <w:lang w:val="ru-RU"/>
        </w:rPr>
        <w:t xml:space="preserve"> </w:t>
      </w:r>
      <w:r w:rsidR="005D387D">
        <w:rPr>
          <w:rFonts w:eastAsia="Calibri" w:cs="Times New Roman"/>
          <w:lang w:val="ru-RU"/>
        </w:rPr>
        <w:t>буд</w:t>
      </w:r>
      <w:r>
        <w:rPr>
          <w:rFonts w:eastAsia="Calibri" w:cs="Times New Roman"/>
          <w:lang w:val="ru-RU"/>
        </w:rPr>
        <w:t>е</w:t>
      </w:r>
      <w:r w:rsidR="005D387D">
        <w:rPr>
          <w:rFonts w:eastAsia="Calibri" w:cs="Times New Roman"/>
          <w:lang w:val="ru-RU"/>
        </w:rPr>
        <w:t>т</w:t>
      </w:r>
      <w:r w:rsidR="005D387D" w:rsidRPr="00B27267">
        <w:rPr>
          <w:rFonts w:eastAsia="Calibri" w:cs="Times New Roman"/>
          <w:lang w:val="ru-RU"/>
        </w:rPr>
        <w:t xml:space="preserve"> </w:t>
      </w:r>
      <w:r w:rsidR="005D387D">
        <w:rPr>
          <w:rFonts w:eastAsia="Calibri" w:cs="Times New Roman"/>
          <w:lang w:val="ru-RU"/>
        </w:rPr>
        <w:t>дополнять</w:t>
      </w:r>
      <w:r w:rsidR="005D387D" w:rsidRPr="00B27267">
        <w:rPr>
          <w:rFonts w:eastAsia="Calibri" w:cs="Times New Roman"/>
          <w:lang w:val="ru-RU"/>
        </w:rPr>
        <w:t xml:space="preserve"> </w:t>
      </w:r>
      <w:r w:rsidR="005D387D">
        <w:rPr>
          <w:rFonts w:eastAsia="Calibri" w:cs="Times New Roman"/>
          <w:lang w:val="ru-RU"/>
        </w:rPr>
        <w:t>Дорожную</w:t>
      </w:r>
      <w:r w:rsidR="005D387D" w:rsidRPr="00B27267">
        <w:rPr>
          <w:rFonts w:eastAsia="Calibri" w:cs="Times New Roman"/>
          <w:lang w:val="ru-RU"/>
        </w:rPr>
        <w:t xml:space="preserve"> </w:t>
      </w:r>
      <w:r w:rsidR="005D387D">
        <w:rPr>
          <w:rFonts w:eastAsia="Calibri" w:cs="Times New Roman"/>
          <w:lang w:val="ru-RU"/>
        </w:rPr>
        <w:t>карту</w:t>
      </w:r>
      <w:r w:rsidR="005D387D" w:rsidRPr="00B27267">
        <w:rPr>
          <w:rFonts w:eastAsia="Calibri" w:cs="Times New Roman"/>
          <w:lang w:val="ru-RU"/>
        </w:rPr>
        <w:t xml:space="preserve">, </w:t>
      </w:r>
      <w:r>
        <w:rPr>
          <w:rFonts w:eastAsia="Calibri" w:cs="Times New Roman"/>
          <w:lang w:val="ru-RU"/>
        </w:rPr>
        <w:t xml:space="preserve">виды </w:t>
      </w:r>
      <w:r w:rsidR="005D387D">
        <w:rPr>
          <w:rFonts w:eastAsia="Calibri" w:cs="Times New Roman"/>
          <w:lang w:val="ru-RU"/>
        </w:rPr>
        <w:t>деятельност</w:t>
      </w:r>
      <w:r>
        <w:rPr>
          <w:rFonts w:eastAsia="Calibri" w:cs="Times New Roman"/>
          <w:lang w:val="ru-RU"/>
        </w:rPr>
        <w:t>и</w:t>
      </w:r>
      <w:r w:rsidR="005D387D" w:rsidRPr="00B27267">
        <w:rPr>
          <w:rFonts w:eastAsia="Calibri" w:cs="Times New Roman"/>
          <w:lang w:val="ru-RU"/>
        </w:rPr>
        <w:t xml:space="preserve"> </w:t>
      </w:r>
      <w:r w:rsidR="005D387D">
        <w:rPr>
          <w:rFonts w:eastAsia="Calibri" w:cs="Times New Roman"/>
          <w:lang w:val="ru-RU"/>
        </w:rPr>
        <w:t>и</w:t>
      </w:r>
      <w:r w:rsidR="005D387D" w:rsidRPr="00B27267">
        <w:rPr>
          <w:rFonts w:eastAsia="Calibri" w:cs="Times New Roman"/>
          <w:lang w:val="ru-RU"/>
        </w:rPr>
        <w:t xml:space="preserve"> </w:t>
      </w:r>
      <w:r w:rsidR="005D387D">
        <w:rPr>
          <w:rFonts w:eastAsia="Calibri" w:cs="Times New Roman"/>
          <w:lang w:val="ru-RU"/>
        </w:rPr>
        <w:t>вспомогательные</w:t>
      </w:r>
      <w:r w:rsidR="005D387D" w:rsidRPr="00B27267">
        <w:rPr>
          <w:rFonts w:eastAsia="Calibri" w:cs="Times New Roman"/>
          <w:lang w:val="ru-RU"/>
        </w:rPr>
        <w:t xml:space="preserve"> </w:t>
      </w:r>
      <w:r w:rsidR="005D387D">
        <w:rPr>
          <w:rFonts w:eastAsia="Calibri" w:cs="Times New Roman"/>
          <w:lang w:val="ru-RU"/>
        </w:rPr>
        <w:t>инструменты</w:t>
      </w:r>
    </w:p>
    <w:p w:rsidR="00064CCF" w:rsidRDefault="00311148">
      <w:pPr>
        <w:pStyle w:val="ScrollHeading1"/>
      </w:pPr>
      <w:bookmarkStart w:id="11" w:name="scroll-bookmark-9"/>
      <w:bookmarkStart w:id="12" w:name="_Toc472079601"/>
      <w:r>
        <w:rPr>
          <w:lang w:val="ru-RU"/>
        </w:rPr>
        <w:lastRenderedPageBreak/>
        <w:t>ВЕДОМОСТЬ</w:t>
      </w:r>
      <w:r w:rsidRPr="00311148">
        <w:t xml:space="preserve"> </w:t>
      </w:r>
      <w:r w:rsidR="00B77079">
        <w:rPr>
          <w:lang w:val="ru-RU"/>
        </w:rPr>
        <w:t>определения</w:t>
      </w:r>
      <w:r w:rsidRPr="00311148">
        <w:t xml:space="preserve"> </w:t>
      </w:r>
      <w:bookmarkEnd w:id="11"/>
      <w:r w:rsidR="00B77079">
        <w:rPr>
          <w:lang w:val="ru-RU"/>
        </w:rPr>
        <w:t>готовности</w:t>
      </w:r>
      <w:bookmarkEnd w:id="12"/>
    </w:p>
    <w:p w:rsidR="00064CCF" w:rsidRPr="00311148" w:rsidRDefault="00311148" w:rsidP="00946B28">
      <w:pPr>
        <w:numPr>
          <w:ilvl w:val="0"/>
          <w:numId w:val="78"/>
        </w:numPr>
        <w:rPr>
          <w:lang w:val="ru-RU"/>
        </w:rPr>
      </w:pPr>
      <w:r>
        <w:rPr>
          <w:lang w:val="ru-RU"/>
        </w:rPr>
        <w:t>Определите</w:t>
      </w:r>
      <w:r w:rsidRPr="00311148">
        <w:rPr>
          <w:lang w:val="ru-RU"/>
        </w:rPr>
        <w:t xml:space="preserve"> </w:t>
      </w:r>
      <w:r>
        <w:rPr>
          <w:lang w:val="ru-RU"/>
        </w:rPr>
        <w:t>межотраслевую</w:t>
      </w:r>
      <w:r w:rsidRPr="00311148">
        <w:rPr>
          <w:lang w:val="ru-RU"/>
        </w:rPr>
        <w:t xml:space="preserve"> </w:t>
      </w:r>
      <w:r>
        <w:rPr>
          <w:lang w:val="ru-RU"/>
        </w:rPr>
        <w:t>группу</w:t>
      </w:r>
      <w:r w:rsidRPr="00311148">
        <w:rPr>
          <w:lang w:val="ru-RU"/>
        </w:rPr>
        <w:t xml:space="preserve">, </w:t>
      </w:r>
      <w:r>
        <w:rPr>
          <w:lang w:val="ru-RU"/>
        </w:rPr>
        <w:t>включающую</w:t>
      </w:r>
      <w:r w:rsidRPr="00311148">
        <w:rPr>
          <w:lang w:val="ru-RU"/>
        </w:rPr>
        <w:t xml:space="preserve"> </w:t>
      </w:r>
      <w:r>
        <w:rPr>
          <w:lang w:val="ru-RU"/>
        </w:rPr>
        <w:t>членов</w:t>
      </w:r>
      <w:r w:rsidRPr="00311148">
        <w:rPr>
          <w:lang w:val="ru-RU"/>
        </w:rPr>
        <w:t xml:space="preserve"> </w:t>
      </w:r>
      <w:r>
        <w:rPr>
          <w:lang w:val="ru-RU"/>
        </w:rPr>
        <w:t>таких</w:t>
      </w:r>
      <w:r w:rsidRPr="00311148">
        <w:rPr>
          <w:lang w:val="ru-RU"/>
        </w:rPr>
        <w:t xml:space="preserve"> </w:t>
      </w:r>
      <w:r>
        <w:rPr>
          <w:lang w:val="ru-RU"/>
        </w:rPr>
        <w:t>подразделений</w:t>
      </w:r>
      <w:r w:rsidR="00DD3D7F" w:rsidRPr="00DD3D7F">
        <w:rPr>
          <w:lang w:val="ru-RU"/>
        </w:rPr>
        <w:t xml:space="preserve"> </w:t>
      </w:r>
      <w:r w:rsidR="00DD3D7F">
        <w:rPr>
          <w:lang w:val="ru-RU"/>
        </w:rPr>
        <w:t>статистической</w:t>
      </w:r>
      <w:r w:rsidR="00DD3D7F" w:rsidRPr="00311148">
        <w:rPr>
          <w:lang w:val="ru-RU"/>
        </w:rPr>
        <w:t xml:space="preserve"> </w:t>
      </w:r>
      <w:r w:rsidR="00DD3D7F">
        <w:rPr>
          <w:lang w:val="ru-RU"/>
        </w:rPr>
        <w:t>организации</w:t>
      </w:r>
      <w:r w:rsidRPr="00311148">
        <w:rPr>
          <w:lang w:val="ru-RU"/>
        </w:rPr>
        <w:t xml:space="preserve">, </w:t>
      </w:r>
      <w:r>
        <w:rPr>
          <w:lang w:val="ru-RU"/>
        </w:rPr>
        <w:t>как</w:t>
      </w:r>
      <w:r w:rsidRPr="00311148">
        <w:rPr>
          <w:lang w:val="ru-RU"/>
        </w:rPr>
        <w:t xml:space="preserve"> </w:t>
      </w:r>
      <w:r>
        <w:rPr>
          <w:lang w:val="ru-RU"/>
        </w:rPr>
        <w:t>Бизнес</w:t>
      </w:r>
      <w:r w:rsidRPr="00311148">
        <w:rPr>
          <w:lang w:val="ru-RU"/>
        </w:rPr>
        <w:t xml:space="preserve">, </w:t>
      </w:r>
      <w:r>
        <w:rPr>
          <w:lang w:val="ru-RU"/>
        </w:rPr>
        <w:t>Информация</w:t>
      </w:r>
      <w:r w:rsidRPr="00311148">
        <w:rPr>
          <w:lang w:val="ru-RU"/>
        </w:rPr>
        <w:t xml:space="preserve">, </w:t>
      </w:r>
      <w:r>
        <w:rPr>
          <w:lang w:val="ru-RU"/>
        </w:rPr>
        <w:t>Методы</w:t>
      </w:r>
      <w:r w:rsidRPr="00311148">
        <w:rPr>
          <w:lang w:val="ru-RU"/>
        </w:rPr>
        <w:t xml:space="preserve">, </w:t>
      </w:r>
      <w:r>
        <w:rPr>
          <w:lang w:val="ru-RU"/>
        </w:rPr>
        <w:t>Приложения</w:t>
      </w:r>
      <w:r w:rsidRPr="00311148">
        <w:rPr>
          <w:lang w:val="ru-RU"/>
        </w:rPr>
        <w:t xml:space="preserve"> </w:t>
      </w:r>
      <w:r>
        <w:rPr>
          <w:lang w:val="ru-RU"/>
        </w:rPr>
        <w:t>и</w:t>
      </w:r>
      <w:r w:rsidRPr="00311148">
        <w:rPr>
          <w:lang w:val="ru-RU"/>
        </w:rPr>
        <w:t xml:space="preserve"> </w:t>
      </w:r>
      <w:r>
        <w:rPr>
          <w:lang w:val="ru-RU"/>
        </w:rPr>
        <w:t>Технология</w:t>
      </w:r>
      <w:r w:rsidR="00946B28" w:rsidRPr="00311148">
        <w:rPr>
          <w:lang w:val="ru-RU"/>
        </w:rPr>
        <w:t>.</w:t>
      </w:r>
    </w:p>
    <w:p w:rsidR="00064CCF" w:rsidRPr="00311148" w:rsidRDefault="00946B28" w:rsidP="00946B28">
      <w:pPr>
        <w:numPr>
          <w:ilvl w:val="0"/>
          <w:numId w:val="78"/>
        </w:numPr>
        <w:rPr>
          <w:lang w:val="ru-RU"/>
        </w:rPr>
      </w:pPr>
      <w:r w:rsidRPr="00311148">
        <w:rPr>
          <w:lang w:val="ru-RU"/>
        </w:rPr>
        <w:t xml:space="preserve">? - </w:t>
      </w:r>
      <w:r w:rsidR="00311148">
        <w:rPr>
          <w:lang w:val="ru-RU"/>
        </w:rPr>
        <w:t>Определите</w:t>
      </w:r>
      <w:r w:rsidRPr="00311148">
        <w:rPr>
          <w:lang w:val="ru-RU"/>
        </w:rPr>
        <w:t xml:space="preserve"> </w:t>
      </w:r>
      <w:r w:rsidR="00311148">
        <w:rPr>
          <w:lang w:val="ru-RU"/>
        </w:rPr>
        <w:t>хозяйствующие</w:t>
      </w:r>
      <w:r w:rsidR="00311148" w:rsidRPr="00311148">
        <w:rPr>
          <w:lang w:val="ru-RU"/>
        </w:rPr>
        <w:t xml:space="preserve"> </w:t>
      </w:r>
      <w:r w:rsidR="00311148">
        <w:rPr>
          <w:lang w:val="ru-RU"/>
        </w:rPr>
        <w:t>единицы</w:t>
      </w:r>
      <w:r w:rsidRPr="00311148">
        <w:rPr>
          <w:lang w:val="ru-RU"/>
        </w:rPr>
        <w:t>/</w:t>
      </w:r>
      <w:r w:rsidR="00311148">
        <w:rPr>
          <w:lang w:val="ru-RU"/>
        </w:rPr>
        <w:t>статистические области в пределах статистической организации с опытом ранне</w:t>
      </w:r>
      <w:r w:rsidR="00EB36BD">
        <w:rPr>
          <w:lang w:val="ru-RU"/>
        </w:rPr>
        <w:t>го внедрения</w:t>
      </w:r>
      <w:r w:rsidR="00311148">
        <w:rPr>
          <w:lang w:val="ru-RU"/>
        </w:rPr>
        <w:t xml:space="preserve"> одно</w:t>
      </w:r>
      <w:r w:rsidR="003C6E9C">
        <w:rPr>
          <w:lang w:val="ru-RU"/>
        </w:rPr>
        <w:t>го</w:t>
      </w:r>
      <w:r w:rsidR="00311148">
        <w:rPr>
          <w:lang w:val="ru-RU"/>
        </w:rPr>
        <w:t xml:space="preserve"> или нескольк</w:t>
      </w:r>
      <w:r w:rsidR="003C6E9C">
        <w:rPr>
          <w:lang w:val="ru-RU"/>
        </w:rPr>
        <w:t>о</w:t>
      </w:r>
      <w:r w:rsidR="00311148">
        <w:rPr>
          <w:lang w:val="ru-RU"/>
        </w:rPr>
        <w:t xml:space="preserve"> стандарт</w:t>
      </w:r>
      <w:r w:rsidR="003C6E9C">
        <w:rPr>
          <w:lang w:val="ru-RU"/>
        </w:rPr>
        <w:t>ов</w:t>
      </w:r>
      <w:r w:rsidR="00311148">
        <w:rPr>
          <w:lang w:val="ru-RU"/>
        </w:rPr>
        <w:t xml:space="preserve"> модернизации</w:t>
      </w:r>
    </w:p>
    <w:p w:rsidR="00064CCF" w:rsidRPr="001A3B7D" w:rsidRDefault="001A3B7D" w:rsidP="00946B28">
      <w:pPr>
        <w:numPr>
          <w:ilvl w:val="0"/>
          <w:numId w:val="78"/>
        </w:numPr>
        <w:rPr>
          <w:lang w:val="ru-RU"/>
        </w:rPr>
      </w:pPr>
      <w:r>
        <w:rPr>
          <w:lang w:val="ru-RU"/>
        </w:rPr>
        <w:t>Пригласите</w:t>
      </w:r>
      <w:r w:rsidRPr="001A3B7D">
        <w:rPr>
          <w:lang w:val="ru-RU"/>
        </w:rPr>
        <w:t xml:space="preserve"> </w:t>
      </w:r>
      <w:r>
        <w:rPr>
          <w:lang w:val="ru-RU"/>
        </w:rPr>
        <w:t>членов</w:t>
      </w:r>
      <w:r w:rsidRPr="001A3B7D">
        <w:rPr>
          <w:lang w:val="ru-RU"/>
        </w:rPr>
        <w:t xml:space="preserve"> </w:t>
      </w:r>
      <w:r>
        <w:rPr>
          <w:lang w:val="ru-RU"/>
        </w:rPr>
        <w:t>межотраслевой</w:t>
      </w:r>
      <w:r w:rsidRPr="001A3B7D">
        <w:rPr>
          <w:lang w:val="ru-RU"/>
        </w:rPr>
        <w:t xml:space="preserve"> </w:t>
      </w:r>
      <w:r>
        <w:rPr>
          <w:lang w:val="ru-RU"/>
        </w:rPr>
        <w:t>группы</w:t>
      </w:r>
      <w:r w:rsidRPr="001A3B7D">
        <w:rPr>
          <w:lang w:val="ru-RU"/>
        </w:rPr>
        <w:t xml:space="preserve"> </w:t>
      </w:r>
      <w:r>
        <w:rPr>
          <w:lang w:val="ru-RU"/>
        </w:rPr>
        <w:t>на</w:t>
      </w:r>
      <w:r w:rsidRPr="001A3B7D">
        <w:rPr>
          <w:lang w:val="ru-RU"/>
        </w:rPr>
        <w:t xml:space="preserve"> </w:t>
      </w:r>
      <w:r>
        <w:rPr>
          <w:lang w:val="ru-RU"/>
        </w:rPr>
        <w:t>очное заседание</w:t>
      </w:r>
      <w:r w:rsidR="00EB36BD">
        <w:rPr>
          <w:lang w:val="ru-RU"/>
        </w:rPr>
        <w:t>, посвященное</w:t>
      </w:r>
      <w:r>
        <w:rPr>
          <w:lang w:val="ru-RU"/>
        </w:rPr>
        <w:t xml:space="preserve"> стандарт</w:t>
      </w:r>
      <w:r w:rsidR="00EB36BD">
        <w:rPr>
          <w:lang w:val="ru-RU"/>
        </w:rPr>
        <w:t>у</w:t>
      </w:r>
    </w:p>
    <w:p w:rsidR="00064CCF" w:rsidRPr="0029376F" w:rsidRDefault="0029376F" w:rsidP="00946B28">
      <w:pPr>
        <w:numPr>
          <w:ilvl w:val="0"/>
          <w:numId w:val="79"/>
        </w:numPr>
        <w:rPr>
          <w:lang w:val="ru-RU"/>
        </w:rPr>
      </w:pPr>
      <w:r>
        <w:rPr>
          <w:lang w:val="ru-RU"/>
        </w:rPr>
        <w:t xml:space="preserve">Выделите </w:t>
      </w:r>
      <w:r w:rsidR="00946B28" w:rsidRPr="0029376F">
        <w:rPr>
          <w:lang w:val="ru-RU"/>
        </w:rPr>
        <w:t xml:space="preserve">15 </w:t>
      </w:r>
      <w:r>
        <w:rPr>
          <w:lang w:val="ru-RU"/>
        </w:rPr>
        <w:t>минут для членов</w:t>
      </w:r>
      <w:r w:rsidR="003C6E9C">
        <w:rPr>
          <w:lang w:val="ru-RU"/>
        </w:rPr>
        <w:t xml:space="preserve"> группы</w:t>
      </w:r>
      <w:r>
        <w:rPr>
          <w:lang w:val="ru-RU"/>
        </w:rPr>
        <w:t>, чтобы они успели ознакомиться с определениями уровней и параметров</w:t>
      </w:r>
    </w:p>
    <w:p w:rsidR="00064CCF" w:rsidRPr="0029376F" w:rsidRDefault="0029376F" w:rsidP="00946B28">
      <w:pPr>
        <w:numPr>
          <w:ilvl w:val="0"/>
          <w:numId w:val="79"/>
        </w:numPr>
        <w:rPr>
          <w:lang w:val="ru-RU"/>
        </w:rPr>
      </w:pPr>
      <w:r>
        <w:rPr>
          <w:lang w:val="ru-RU"/>
        </w:rPr>
        <w:t xml:space="preserve">Выделите один час на обсуждение </w:t>
      </w:r>
      <w:r w:rsidR="003C6E9C">
        <w:rPr>
          <w:lang w:val="ru-RU"/>
        </w:rPr>
        <w:t xml:space="preserve">стандарта </w:t>
      </w:r>
      <w:r>
        <w:rPr>
          <w:lang w:val="ru-RU"/>
        </w:rPr>
        <w:t xml:space="preserve">и документальную фиксацию оценки </w:t>
      </w:r>
      <w:r w:rsidR="00EB36BD">
        <w:rPr>
          <w:lang w:val="ru-RU"/>
        </w:rPr>
        <w:t>готовности</w:t>
      </w:r>
      <w:r>
        <w:rPr>
          <w:lang w:val="ru-RU"/>
        </w:rPr>
        <w:t>, включая следующее</w:t>
      </w:r>
    </w:p>
    <w:p w:rsidR="00064CCF" w:rsidRPr="004A154E" w:rsidRDefault="0029376F" w:rsidP="00946B28">
      <w:pPr>
        <w:numPr>
          <w:ilvl w:val="1"/>
          <w:numId w:val="80"/>
        </w:numPr>
        <w:rPr>
          <w:lang w:val="ru-RU"/>
        </w:rPr>
      </w:pPr>
      <w:r>
        <w:rPr>
          <w:lang w:val="ru-RU"/>
        </w:rPr>
        <w:t>версия</w:t>
      </w:r>
      <w:r w:rsidR="00946B28" w:rsidRPr="004A154E">
        <w:rPr>
          <w:lang w:val="ru-RU"/>
        </w:rPr>
        <w:t xml:space="preserve"> </w:t>
      </w:r>
      <w:r>
        <w:rPr>
          <w:lang w:val="ru-RU"/>
        </w:rPr>
        <w:t xml:space="preserve">стандарта, в </w:t>
      </w:r>
      <w:r w:rsidR="00CF1F6F">
        <w:rPr>
          <w:lang w:val="ru-RU"/>
        </w:rPr>
        <w:t>отношении</w:t>
      </w:r>
      <w:r>
        <w:rPr>
          <w:lang w:val="ru-RU"/>
        </w:rPr>
        <w:t xml:space="preserve"> котор</w:t>
      </w:r>
      <w:r w:rsidR="00CF1F6F">
        <w:rPr>
          <w:lang w:val="ru-RU"/>
        </w:rPr>
        <w:t>ой</w:t>
      </w:r>
      <w:r>
        <w:rPr>
          <w:lang w:val="ru-RU"/>
        </w:rPr>
        <w:t xml:space="preserve"> выполняется оценка</w:t>
      </w:r>
    </w:p>
    <w:p w:rsidR="00064CCF" w:rsidRDefault="0029376F" w:rsidP="00946B28">
      <w:pPr>
        <w:numPr>
          <w:ilvl w:val="1"/>
          <w:numId w:val="80"/>
        </w:numPr>
      </w:pPr>
      <w:r>
        <w:rPr>
          <w:lang w:val="ru-RU"/>
        </w:rPr>
        <w:t>текущий уровень</w:t>
      </w:r>
    </w:p>
    <w:p w:rsidR="00064CCF" w:rsidRPr="0029376F" w:rsidRDefault="0029376F" w:rsidP="00946B28">
      <w:pPr>
        <w:numPr>
          <w:ilvl w:val="1"/>
          <w:numId w:val="80"/>
        </w:numPr>
        <w:rPr>
          <w:lang w:val="ru-RU"/>
        </w:rPr>
      </w:pPr>
      <w:r>
        <w:rPr>
          <w:lang w:val="ru-RU"/>
        </w:rPr>
        <w:t>целевой уровень и количество лет для достижения целевого уровня</w:t>
      </w:r>
    </w:p>
    <w:p w:rsidR="00064CCF" w:rsidRPr="0029376F" w:rsidRDefault="0029376F" w:rsidP="00946B28">
      <w:pPr>
        <w:numPr>
          <w:ilvl w:val="1"/>
          <w:numId w:val="80"/>
        </w:numPr>
        <w:rPr>
          <w:lang w:val="ru-RU"/>
        </w:rPr>
      </w:pPr>
      <w:r>
        <w:rPr>
          <w:lang w:val="ru-RU"/>
        </w:rPr>
        <w:t>ключевые</w:t>
      </w:r>
      <w:r w:rsidRPr="0029376F">
        <w:rPr>
          <w:lang w:val="ru-RU"/>
        </w:rPr>
        <w:t xml:space="preserve"> </w:t>
      </w:r>
      <w:r>
        <w:rPr>
          <w:lang w:val="ru-RU"/>
        </w:rPr>
        <w:t>этапы</w:t>
      </w:r>
      <w:r w:rsidR="00946B28" w:rsidRPr="0029376F">
        <w:rPr>
          <w:lang w:val="ru-RU"/>
        </w:rPr>
        <w:t xml:space="preserve"> /</w:t>
      </w:r>
      <w:r>
        <w:rPr>
          <w:lang w:val="ru-RU"/>
        </w:rPr>
        <w:t>требования для перехода от текущего уровня к целевому</w:t>
      </w:r>
    </w:p>
    <w:p w:rsidR="00064CCF" w:rsidRPr="0029376F" w:rsidRDefault="00064CCF">
      <w:pPr>
        <w:rPr>
          <w:lang w:val="ru-RU"/>
        </w:rPr>
      </w:pPr>
    </w:p>
    <w:p w:rsidR="00064CCF" w:rsidRPr="0029376F" w:rsidRDefault="00064CCF">
      <w:pPr>
        <w:rPr>
          <w:lang w:val="ru-RU"/>
        </w:rPr>
      </w:pPr>
    </w:p>
    <w:p w:rsidR="00064CCF" w:rsidRPr="00EB36BD" w:rsidRDefault="0029376F">
      <w:pPr>
        <w:pStyle w:val="ScrollHeading1"/>
        <w:rPr>
          <w:lang w:val="ru-RU"/>
        </w:rPr>
      </w:pPr>
      <w:bookmarkStart w:id="13" w:name="scroll-bookmark-11"/>
      <w:bookmarkStart w:id="14" w:name="_Toc472079602"/>
      <w:r>
        <w:rPr>
          <w:lang w:val="ru-RU"/>
        </w:rPr>
        <w:lastRenderedPageBreak/>
        <w:t>шаблон</w:t>
      </w:r>
      <w:r w:rsidRPr="00EB36BD">
        <w:rPr>
          <w:lang w:val="ru-RU"/>
        </w:rPr>
        <w:t xml:space="preserve"> </w:t>
      </w:r>
      <w:r>
        <w:rPr>
          <w:lang w:val="ru-RU"/>
        </w:rPr>
        <w:t>оценки</w:t>
      </w:r>
      <w:r w:rsidRPr="00EB36BD">
        <w:rPr>
          <w:lang w:val="ru-RU"/>
        </w:rPr>
        <w:t xml:space="preserve"> </w:t>
      </w:r>
      <w:r w:rsidR="00EB36BD">
        <w:rPr>
          <w:lang w:val="ru-RU"/>
        </w:rPr>
        <w:t>готовности к</w:t>
      </w:r>
      <w:r w:rsidRPr="00EB36BD">
        <w:rPr>
          <w:lang w:val="ru-RU"/>
        </w:rPr>
        <w:t xml:space="preserve"> </w:t>
      </w:r>
      <w:r>
        <w:rPr>
          <w:lang w:val="ru-RU"/>
        </w:rPr>
        <w:t>модернизации</w:t>
      </w:r>
      <w:bookmarkEnd w:id="13"/>
      <w:bookmarkEnd w:id="14"/>
    </w:p>
    <w:p w:rsidR="00064CCF" w:rsidRPr="000F7746" w:rsidRDefault="003970A9">
      <w:pPr>
        <w:rPr>
          <w:lang w:val="ru-RU"/>
        </w:rPr>
      </w:pPr>
      <w:r>
        <w:rPr>
          <w:color w:val="FF0000"/>
          <w:lang w:val="ru-RU"/>
        </w:rPr>
        <w:t>В н</w:t>
      </w:r>
      <w:r w:rsidR="000F7746">
        <w:rPr>
          <w:color w:val="FF0000"/>
          <w:lang w:val="ru-RU"/>
        </w:rPr>
        <w:t>астоящ</w:t>
      </w:r>
      <w:r>
        <w:rPr>
          <w:color w:val="FF0000"/>
          <w:lang w:val="ru-RU"/>
        </w:rPr>
        <w:t>ем</w:t>
      </w:r>
      <w:r w:rsidR="000F7746" w:rsidRPr="000F7746">
        <w:rPr>
          <w:color w:val="FF0000"/>
          <w:lang w:val="ru-RU"/>
        </w:rPr>
        <w:t xml:space="preserve"> </w:t>
      </w:r>
      <w:r w:rsidR="000F7746">
        <w:rPr>
          <w:color w:val="FF0000"/>
          <w:lang w:val="ru-RU"/>
        </w:rPr>
        <w:t>шаблон</w:t>
      </w:r>
      <w:r>
        <w:rPr>
          <w:color w:val="FF0000"/>
          <w:lang w:val="ru-RU"/>
        </w:rPr>
        <w:t>е</w:t>
      </w:r>
      <w:r w:rsidR="000F7746" w:rsidRPr="000F7746">
        <w:rPr>
          <w:color w:val="FF0000"/>
          <w:lang w:val="ru-RU"/>
        </w:rPr>
        <w:t xml:space="preserve"> </w:t>
      </w:r>
      <w:r>
        <w:rPr>
          <w:color w:val="FF0000"/>
          <w:lang w:val="ru-RU"/>
        </w:rPr>
        <w:t xml:space="preserve">необходимо записывать </w:t>
      </w:r>
      <w:r w:rsidR="000F7746">
        <w:rPr>
          <w:color w:val="FF0000"/>
          <w:lang w:val="ru-RU"/>
        </w:rPr>
        <w:t>результат</w:t>
      </w:r>
      <w:r>
        <w:rPr>
          <w:color w:val="FF0000"/>
          <w:lang w:val="ru-RU"/>
        </w:rPr>
        <w:t>ы</w:t>
      </w:r>
      <w:r w:rsidR="000F7746" w:rsidRPr="000F7746">
        <w:rPr>
          <w:color w:val="FF0000"/>
          <w:lang w:val="ru-RU"/>
        </w:rPr>
        <w:t xml:space="preserve"> </w:t>
      </w:r>
      <w:r w:rsidR="000F7746">
        <w:rPr>
          <w:color w:val="FF0000"/>
          <w:lang w:val="ru-RU"/>
        </w:rPr>
        <w:t>Оценк</w:t>
      </w:r>
      <w:r>
        <w:rPr>
          <w:color w:val="FF0000"/>
          <w:lang w:val="ru-RU"/>
        </w:rPr>
        <w:t>и</w:t>
      </w:r>
      <w:r w:rsidR="000F7746" w:rsidRPr="000F7746">
        <w:rPr>
          <w:color w:val="FF0000"/>
          <w:lang w:val="ru-RU"/>
        </w:rPr>
        <w:t xml:space="preserve"> </w:t>
      </w:r>
      <w:r w:rsidR="00EB36BD">
        <w:rPr>
          <w:color w:val="FF0000"/>
          <w:lang w:val="ru-RU"/>
        </w:rPr>
        <w:t>готовности к</w:t>
      </w:r>
      <w:r w:rsidR="000F7746" w:rsidRPr="000F7746">
        <w:rPr>
          <w:color w:val="FF0000"/>
          <w:lang w:val="ru-RU"/>
        </w:rPr>
        <w:t xml:space="preserve"> </w:t>
      </w:r>
      <w:r w:rsidR="000F7746">
        <w:rPr>
          <w:color w:val="FF0000"/>
          <w:lang w:val="ru-RU"/>
        </w:rPr>
        <w:t>модернизации</w:t>
      </w:r>
      <w:r w:rsidR="000F7746" w:rsidRPr="000F7746">
        <w:rPr>
          <w:color w:val="FF0000"/>
          <w:lang w:val="ru-RU"/>
        </w:rPr>
        <w:t xml:space="preserve"> </w:t>
      </w:r>
      <w:r w:rsidR="000F7746">
        <w:rPr>
          <w:color w:val="FF0000"/>
          <w:lang w:val="ru-RU"/>
        </w:rPr>
        <w:t>на</w:t>
      </w:r>
      <w:r w:rsidR="000F7746" w:rsidRPr="000F7746">
        <w:rPr>
          <w:color w:val="FF0000"/>
          <w:lang w:val="ru-RU"/>
        </w:rPr>
        <w:t xml:space="preserve"> </w:t>
      </w:r>
      <w:r w:rsidR="000F7746">
        <w:rPr>
          <w:color w:val="FF0000"/>
          <w:lang w:val="ru-RU"/>
        </w:rPr>
        <w:t>основе</w:t>
      </w:r>
      <w:r w:rsidR="000F7746" w:rsidRPr="000F7746">
        <w:rPr>
          <w:color w:val="FF0000"/>
          <w:lang w:val="ru-RU"/>
        </w:rPr>
        <w:t xml:space="preserve"> </w:t>
      </w:r>
      <w:r w:rsidR="000F7746">
        <w:rPr>
          <w:color w:val="FF0000"/>
          <w:lang w:val="ru-RU"/>
        </w:rPr>
        <w:t>Параметров</w:t>
      </w:r>
      <w:r w:rsidR="000F7746" w:rsidRPr="000F7746">
        <w:rPr>
          <w:color w:val="FF0000"/>
          <w:lang w:val="ru-RU"/>
        </w:rPr>
        <w:t xml:space="preserve">, </w:t>
      </w:r>
      <w:r w:rsidR="000F7746">
        <w:rPr>
          <w:color w:val="FF0000"/>
          <w:lang w:val="ru-RU"/>
        </w:rPr>
        <w:t>Уровней</w:t>
      </w:r>
      <w:r w:rsidR="000F7746" w:rsidRPr="000F7746">
        <w:rPr>
          <w:color w:val="FF0000"/>
          <w:lang w:val="ru-RU"/>
        </w:rPr>
        <w:t xml:space="preserve"> </w:t>
      </w:r>
      <w:r w:rsidR="000F7746">
        <w:rPr>
          <w:color w:val="FF0000"/>
          <w:lang w:val="ru-RU"/>
        </w:rPr>
        <w:t>и</w:t>
      </w:r>
      <w:r w:rsidR="000F7746" w:rsidRPr="000F7746">
        <w:rPr>
          <w:color w:val="FF0000"/>
          <w:lang w:val="ru-RU"/>
        </w:rPr>
        <w:t xml:space="preserve"> </w:t>
      </w:r>
      <w:r w:rsidR="000F7746">
        <w:rPr>
          <w:color w:val="FF0000"/>
          <w:lang w:val="ru-RU"/>
        </w:rPr>
        <w:t>критериев</w:t>
      </w:r>
      <w:r w:rsidR="000F7746" w:rsidRPr="000F7746">
        <w:rPr>
          <w:color w:val="FF0000"/>
          <w:lang w:val="ru-RU"/>
        </w:rPr>
        <w:t xml:space="preserve"> </w:t>
      </w:r>
      <w:r w:rsidR="000F7746">
        <w:rPr>
          <w:color w:val="FF0000"/>
          <w:lang w:val="ru-RU"/>
        </w:rPr>
        <w:t>самооценки</w:t>
      </w:r>
      <w:r w:rsidR="000F7746" w:rsidRPr="000F7746">
        <w:rPr>
          <w:color w:val="FF0000"/>
          <w:lang w:val="ru-RU"/>
        </w:rPr>
        <w:t xml:space="preserve"> </w:t>
      </w:r>
      <w:r w:rsidR="000F7746">
        <w:rPr>
          <w:color w:val="FF0000"/>
          <w:lang w:val="ru-RU"/>
        </w:rPr>
        <w:t>в</w:t>
      </w:r>
      <w:r w:rsidR="000F7746" w:rsidRPr="000F7746">
        <w:rPr>
          <w:color w:val="FF0000"/>
          <w:lang w:val="ru-RU"/>
        </w:rPr>
        <w:t xml:space="preserve"> </w:t>
      </w:r>
      <w:r w:rsidR="000F7746">
        <w:rPr>
          <w:color w:val="FF0000"/>
          <w:lang w:val="ru-RU"/>
        </w:rPr>
        <w:t>Модел</w:t>
      </w:r>
      <w:r>
        <w:rPr>
          <w:color w:val="FF0000"/>
          <w:lang w:val="ru-RU"/>
        </w:rPr>
        <w:t>и</w:t>
      </w:r>
      <w:r w:rsidR="000F7746" w:rsidRPr="000F7746">
        <w:rPr>
          <w:color w:val="FF0000"/>
          <w:lang w:val="ru-RU"/>
        </w:rPr>
        <w:t xml:space="preserve"> </w:t>
      </w:r>
      <w:r w:rsidR="00EB36BD">
        <w:rPr>
          <w:color w:val="FF0000"/>
          <w:lang w:val="ru-RU"/>
        </w:rPr>
        <w:t>готовности к</w:t>
      </w:r>
      <w:r w:rsidR="000F7746" w:rsidRPr="000F7746">
        <w:rPr>
          <w:color w:val="FF0000"/>
          <w:lang w:val="ru-RU"/>
        </w:rPr>
        <w:t xml:space="preserve"> </w:t>
      </w:r>
      <w:r w:rsidR="000F7746">
        <w:rPr>
          <w:color w:val="FF0000"/>
          <w:lang w:val="ru-RU"/>
        </w:rPr>
        <w:t>модернизации</w:t>
      </w:r>
      <w:r w:rsidR="00946B28" w:rsidRPr="000F7746">
        <w:rPr>
          <w:color w:val="FF0000"/>
          <w:lang w:val="ru-RU"/>
        </w:rPr>
        <w:t>.</w:t>
      </w:r>
    </w:p>
    <w:p w:rsidR="00064CCF" w:rsidRPr="004A154E" w:rsidRDefault="000F7746">
      <w:pPr>
        <w:rPr>
          <w:lang w:val="ru-RU"/>
        </w:rPr>
      </w:pPr>
      <w:r>
        <w:rPr>
          <w:b/>
          <w:lang w:val="ru-RU"/>
        </w:rPr>
        <w:t>Организация</w:t>
      </w:r>
      <w:r w:rsidR="00946B28" w:rsidRPr="004A154E">
        <w:rPr>
          <w:b/>
          <w:lang w:val="ru-RU"/>
        </w:rPr>
        <w:t xml:space="preserve">: </w:t>
      </w:r>
    </w:p>
    <w:p w:rsidR="00064CCF" w:rsidRPr="004A154E" w:rsidRDefault="000F7746">
      <w:pPr>
        <w:rPr>
          <w:lang w:val="ru-RU"/>
        </w:rPr>
      </w:pPr>
      <w:r>
        <w:rPr>
          <w:color w:val="FF0000"/>
          <w:lang w:val="ru-RU"/>
        </w:rPr>
        <w:t>Если</w:t>
      </w:r>
      <w:r w:rsidRPr="004A154E">
        <w:rPr>
          <w:color w:val="FF0000"/>
          <w:lang w:val="ru-RU"/>
        </w:rPr>
        <w:t xml:space="preserve"> </w:t>
      </w:r>
      <w:r>
        <w:rPr>
          <w:color w:val="FF0000"/>
          <w:lang w:val="ru-RU"/>
        </w:rPr>
        <w:t>данная</w:t>
      </w:r>
      <w:r w:rsidRPr="004A154E">
        <w:rPr>
          <w:color w:val="FF0000"/>
          <w:lang w:val="ru-RU"/>
        </w:rPr>
        <w:t xml:space="preserve"> </w:t>
      </w:r>
      <w:r>
        <w:rPr>
          <w:color w:val="FF0000"/>
          <w:lang w:val="ru-RU"/>
        </w:rPr>
        <w:t>оценка</w:t>
      </w:r>
      <w:r w:rsidRPr="004A154E">
        <w:rPr>
          <w:color w:val="FF0000"/>
          <w:lang w:val="ru-RU"/>
        </w:rPr>
        <w:t xml:space="preserve"> </w:t>
      </w:r>
      <w:r>
        <w:rPr>
          <w:color w:val="FF0000"/>
          <w:lang w:val="ru-RU"/>
        </w:rPr>
        <w:t>выполняется</w:t>
      </w:r>
      <w:r w:rsidRPr="004A154E">
        <w:rPr>
          <w:color w:val="FF0000"/>
          <w:lang w:val="ru-RU"/>
        </w:rPr>
        <w:t xml:space="preserve"> </w:t>
      </w:r>
      <w:r w:rsidR="003970A9">
        <w:rPr>
          <w:color w:val="FF0000"/>
          <w:lang w:val="ru-RU"/>
        </w:rPr>
        <w:t xml:space="preserve">не </w:t>
      </w:r>
      <w:r>
        <w:rPr>
          <w:color w:val="FF0000"/>
          <w:lang w:val="ru-RU"/>
        </w:rPr>
        <w:t>на</w:t>
      </w:r>
      <w:r w:rsidRPr="004A154E">
        <w:rPr>
          <w:color w:val="FF0000"/>
          <w:lang w:val="ru-RU"/>
        </w:rPr>
        <w:t xml:space="preserve"> </w:t>
      </w:r>
      <w:r>
        <w:rPr>
          <w:color w:val="FF0000"/>
          <w:lang w:val="ru-RU"/>
        </w:rPr>
        <w:t>корпоративном</w:t>
      </w:r>
      <w:r w:rsidRPr="004A154E">
        <w:rPr>
          <w:color w:val="FF0000"/>
          <w:lang w:val="ru-RU"/>
        </w:rPr>
        <w:t xml:space="preserve"> </w:t>
      </w:r>
      <w:r>
        <w:rPr>
          <w:color w:val="FF0000"/>
          <w:lang w:val="ru-RU"/>
        </w:rPr>
        <w:t>уровне</w:t>
      </w:r>
      <w:r w:rsidRPr="004A154E">
        <w:rPr>
          <w:color w:val="FF0000"/>
          <w:lang w:val="ru-RU"/>
        </w:rPr>
        <w:t xml:space="preserve">, </w:t>
      </w:r>
      <w:r>
        <w:rPr>
          <w:color w:val="FF0000"/>
          <w:lang w:val="ru-RU"/>
        </w:rPr>
        <w:t>то</w:t>
      </w:r>
      <w:r w:rsidRPr="004A154E">
        <w:rPr>
          <w:color w:val="FF0000"/>
          <w:lang w:val="ru-RU"/>
        </w:rPr>
        <w:t xml:space="preserve"> </w:t>
      </w:r>
      <w:r>
        <w:rPr>
          <w:color w:val="FF0000"/>
          <w:lang w:val="ru-RU"/>
        </w:rPr>
        <w:t>заполните</w:t>
      </w:r>
    </w:p>
    <w:p w:rsidR="00064CCF" w:rsidRPr="000F7746" w:rsidRDefault="000F7746">
      <w:pPr>
        <w:rPr>
          <w:lang w:val="ru-RU"/>
        </w:rPr>
      </w:pPr>
      <w:r>
        <w:rPr>
          <w:color w:val="FF0000"/>
          <w:lang w:val="ru-RU"/>
        </w:rPr>
        <w:t>Хозяйствующая единица</w:t>
      </w:r>
      <w:r w:rsidR="00946B28" w:rsidRPr="000F7746">
        <w:rPr>
          <w:color w:val="FF0000"/>
          <w:lang w:val="ru-RU"/>
        </w:rPr>
        <w:t>/</w:t>
      </w:r>
      <w:r>
        <w:rPr>
          <w:color w:val="FF0000"/>
          <w:lang w:val="ru-RU"/>
        </w:rPr>
        <w:t>статистическая область</w:t>
      </w:r>
      <w:r w:rsidR="00946B28" w:rsidRPr="000F7746">
        <w:rPr>
          <w:color w:val="FF0000"/>
          <w:lang w:val="ru-RU"/>
        </w:rPr>
        <w:t>:</w:t>
      </w:r>
      <w:r w:rsidR="00946B28" w:rsidRPr="000F7746">
        <w:rPr>
          <w:b/>
          <w:color w:val="FF0000"/>
          <w:lang w:val="ru-RU"/>
        </w:rPr>
        <w:t xml:space="preserve"> </w:t>
      </w:r>
    </w:p>
    <w:p w:rsidR="00064CCF" w:rsidRPr="000F7746" w:rsidRDefault="000F7746">
      <w:pPr>
        <w:rPr>
          <w:lang w:val="ru-RU"/>
        </w:rPr>
      </w:pPr>
      <w:r>
        <w:rPr>
          <w:b/>
          <w:lang w:val="ru-RU"/>
        </w:rPr>
        <w:t>Эксперт</w:t>
      </w:r>
      <w:r w:rsidR="00946B28" w:rsidRPr="000F7746">
        <w:rPr>
          <w:b/>
          <w:lang w:val="ru-RU"/>
        </w:rPr>
        <w:t>(</w:t>
      </w:r>
      <w:r>
        <w:rPr>
          <w:b/>
          <w:lang w:val="ru-RU"/>
        </w:rPr>
        <w:t>ы</w:t>
      </w:r>
      <w:r w:rsidR="00946B28" w:rsidRPr="000F7746">
        <w:rPr>
          <w:b/>
          <w:lang w:val="ru-RU"/>
        </w:rPr>
        <w:t>)</w:t>
      </w:r>
      <w:r>
        <w:rPr>
          <w:b/>
          <w:lang w:val="ru-RU"/>
        </w:rPr>
        <w:t xml:space="preserve"> по оценке</w:t>
      </w:r>
    </w:p>
    <w:p w:rsidR="00064CCF" w:rsidRPr="004A154E" w:rsidRDefault="000F7746">
      <w:pPr>
        <w:rPr>
          <w:lang w:val="ru-RU"/>
        </w:rPr>
      </w:pPr>
      <w:r>
        <w:rPr>
          <w:lang w:val="ru-RU"/>
        </w:rPr>
        <w:t>Имя</w:t>
      </w:r>
      <w:r w:rsidR="00946B28" w:rsidRPr="004A154E">
        <w:rPr>
          <w:lang w:val="ru-RU"/>
        </w:rPr>
        <w:t>:</w:t>
      </w:r>
    </w:p>
    <w:p w:rsidR="00064CCF" w:rsidRPr="000F7746" w:rsidRDefault="000F7746">
      <w:pPr>
        <w:rPr>
          <w:lang w:val="ru-RU"/>
        </w:rPr>
      </w:pPr>
      <w:r>
        <w:rPr>
          <w:lang w:val="ru-RU"/>
        </w:rPr>
        <w:t>Основная</w:t>
      </w:r>
      <w:r w:rsidRPr="000F7746">
        <w:rPr>
          <w:lang w:val="ru-RU"/>
        </w:rPr>
        <w:t xml:space="preserve"> </w:t>
      </w:r>
      <w:r>
        <w:rPr>
          <w:lang w:val="ru-RU"/>
        </w:rPr>
        <w:t>область</w:t>
      </w:r>
      <w:r w:rsidRPr="000F7746">
        <w:rPr>
          <w:lang w:val="ru-RU"/>
        </w:rPr>
        <w:t>(</w:t>
      </w:r>
      <w:r>
        <w:rPr>
          <w:lang w:val="ru-RU"/>
        </w:rPr>
        <w:t>и</w:t>
      </w:r>
      <w:r w:rsidRPr="000F7746">
        <w:rPr>
          <w:lang w:val="ru-RU"/>
        </w:rPr>
        <w:t xml:space="preserve">) </w:t>
      </w:r>
      <w:r>
        <w:rPr>
          <w:lang w:val="ru-RU"/>
        </w:rPr>
        <w:t>компетенций</w:t>
      </w:r>
      <w:r w:rsidR="00946B28" w:rsidRPr="000F7746">
        <w:rPr>
          <w:lang w:val="ru-RU"/>
        </w:rPr>
        <w:t xml:space="preserve"> (</w:t>
      </w:r>
      <w:r>
        <w:rPr>
          <w:lang w:val="ru-RU"/>
        </w:rPr>
        <w:t>Бизнес, методы, информация, приложения и/или технология</w:t>
      </w:r>
      <w:r w:rsidR="00946B28" w:rsidRPr="000F7746">
        <w:rPr>
          <w:lang w:val="ru-RU"/>
        </w:rPr>
        <w:t>):</w:t>
      </w:r>
    </w:p>
    <w:p w:rsidR="00064CCF" w:rsidRPr="000F7746" w:rsidRDefault="00064CCF">
      <w:pPr>
        <w:rPr>
          <w:lang w:val="ru-RU"/>
        </w:rPr>
      </w:pPr>
    </w:p>
    <w:p w:rsidR="00064CCF" w:rsidRPr="004A154E" w:rsidRDefault="004A154E">
      <w:pPr>
        <w:rPr>
          <w:lang w:val="ru-RU"/>
        </w:rPr>
      </w:pPr>
      <w:r>
        <w:rPr>
          <w:lang w:val="ru-RU"/>
        </w:rPr>
        <w:t>Оцененные</w:t>
      </w:r>
      <w:r w:rsidRPr="004A154E">
        <w:rPr>
          <w:lang w:val="ru-RU"/>
        </w:rPr>
        <w:t xml:space="preserve"> </w:t>
      </w:r>
      <w:r>
        <w:rPr>
          <w:lang w:val="ru-RU"/>
        </w:rPr>
        <w:t>стандарты</w:t>
      </w:r>
      <w:r w:rsidRPr="004A154E">
        <w:rPr>
          <w:lang w:val="ru-RU"/>
        </w:rPr>
        <w:t xml:space="preserve"> </w:t>
      </w:r>
      <w:r>
        <w:rPr>
          <w:lang w:val="ru-RU"/>
        </w:rPr>
        <w:t>ГВУ МОС</w:t>
      </w:r>
      <w:r w:rsidR="00946B28" w:rsidRPr="004A154E">
        <w:rPr>
          <w:b/>
          <w:lang w:val="ru-RU"/>
        </w:rPr>
        <w:t xml:space="preserve"> </w:t>
      </w:r>
      <w:r w:rsidR="00946B28" w:rsidRPr="004A154E">
        <w:rPr>
          <w:lang w:val="ru-RU"/>
        </w:rPr>
        <w:t>(</w:t>
      </w:r>
      <w:r>
        <w:rPr>
          <w:lang w:val="ru-RU"/>
        </w:rPr>
        <w:t>ТМРСО</w:t>
      </w:r>
      <w:r w:rsidR="00946B28" w:rsidRPr="004A154E">
        <w:rPr>
          <w:lang w:val="ru-RU"/>
        </w:rPr>
        <w:t xml:space="preserve">, </w:t>
      </w:r>
      <w:r>
        <w:rPr>
          <w:lang w:val="ru-RU"/>
        </w:rPr>
        <w:t>ТМПСИ</w:t>
      </w:r>
      <w:r w:rsidR="00946B28" w:rsidRPr="004A154E">
        <w:rPr>
          <w:lang w:val="ru-RU"/>
        </w:rPr>
        <w:t xml:space="preserve">, </w:t>
      </w:r>
      <w:r>
        <w:rPr>
          <w:lang w:val="ru-RU"/>
        </w:rPr>
        <w:t>ТМСИ</w:t>
      </w:r>
      <w:r w:rsidR="00946B28" w:rsidRPr="004A154E">
        <w:rPr>
          <w:lang w:val="ru-RU"/>
        </w:rPr>
        <w:t xml:space="preserve"> </w:t>
      </w:r>
      <w:r>
        <w:rPr>
          <w:lang w:val="ru-RU"/>
        </w:rPr>
        <w:t>и</w:t>
      </w:r>
      <w:r w:rsidR="00946B28" w:rsidRPr="004A154E">
        <w:rPr>
          <w:lang w:val="ru-RU"/>
        </w:rPr>
        <w:t>/</w:t>
      </w:r>
      <w:r>
        <w:rPr>
          <w:lang w:val="ru-RU"/>
        </w:rPr>
        <w:t>или ЕАСП</w:t>
      </w:r>
      <w:r w:rsidR="00946B28" w:rsidRPr="004A154E">
        <w:rPr>
          <w:lang w:val="ru-RU"/>
        </w:rPr>
        <w:t>):</w:t>
      </w:r>
    </w:p>
    <w:p w:rsidR="00064CCF" w:rsidRPr="004A154E" w:rsidRDefault="004A154E">
      <w:pPr>
        <w:rPr>
          <w:lang w:val="ru-RU"/>
        </w:rPr>
      </w:pPr>
      <w:r>
        <w:rPr>
          <w:color w:val="FF0000"/>
          <w:lang w:val="ru-RU"/>
        </w:rPr>
        <w:t>Примечание</w:t>
      </w:r>
      <w:r w:rsidR="00946B28" w:rsidRPr="004A154E">
        <w:rPr>
          <w:color w:val="FF0000"/>
          <w:lang w:val="ru-RU"/>
        </w:rPr>
        <w:t xml:space="preserve">: </w:t>
      </w:r>
      <w:r>
        <w:rPr>
          <w:color w:val="FF0000"/>
          <w:lang w:val="ru-RU"/>
        </w:rPr>
        <w:t>Каждая</w:t>
      </w:r>
      <w:r w:rsidRPr="004A154E">
        <w:rPr>
          <w:color w:val="FF0000"/>
          <w:lang w:val="ru-RU"/>
        </w:rPr>
        <w:t xml:space="preserve"> </w:t>
      </w:r>
      <w:r>
        <w:rPr>
          <w:color w:val="FF0000"/>
          <w:lang w:val="ru-RU"/>
        </w:rPr>
        <w:t>организация</w:t>
      </w:r>
      <w:r w:rsidR="00946B28" w:rsidRPr="004A154E">
        <w:rPr>
          <w:color w:val="FF0000"/>
          <w:lang w:val="ru-RU"/>
        </w:rPr>
        <w:t>/</w:t>
      </w:r>
      <w:r>
        <w:rPr>
          <w:color w:val="FF0000"/>
          <w:lang w:val="ru-RU"/>
        </w:rPr>
        <w:t>хозяйствующая</w:t>
      </w:r>
      <w:r w:rsidRPr="004A154E">
        <w:rPr>
          <w:color w:val="FF0000"/>
          <w:lang w:val="ru-RU"/>
        </w:rPr>
        <w:t xml:space="preserve"> </w:t>
      </w:r>
      <w:r>
        <w:rPr>
          <w:color w:val="FF0000"/>
          <w:lang w:val="ru-RU"/>
        </w:rPr>
        <w:t>единица</w:t>
      </w:r>
      <w:r w:rsidR="00946B28" w:rsidRPr="004A154E">
        <w:rPr>
          <w:color w:val="FF0000"/>
          <w:lang w:val="ru-RU"/>
        </w:rPr>
        <w:t>/</w:t>
      </w:r>
      <w:r>
        <w:rPr>
          <w:color w:val="FF0000"/>
          <w:lang w:val="ru-RU"/>
        </w:rPr>
        <w:t>статистическая</w:t>
      </w:r>
      <w:r w:rsidRPr="004A154E">
        <w:rPr>
          <w:color w:val="FF0000"/>
          <w:lang w:val="ru-RU"/>
        </w:rPr>
        <w:t xml:space="preserve"> </w:t>
      </w:r>
      <w:r>
        <w:rPr>
          <w:color w:val="FF0000"/>
          <w:lang w:val="ru-RU"/>
        </w:rPr>
        <w:t>область</w:t>
      </w:r>
      <w:r w:rsidRPr="004A154E">
        <w:rPr>
          <w:color w:val="FF0000"/>
          <w:lang w:val="ru-RU"/>
        </w:rPr>
        <w:t xml:space="preserve"> </w:t>
      </w:r>
      <w:r>
        <w:rPr>
          <w:color w:val="FF0000"/>
          <w:lang w:val="ru-RU"/>
        </w:rPr>
        <w:t>должна</w:t>
      </w:r>
      <w:r w:rsidRPr="004A154E">
        <w:rPr>
          <w:color w:val="FF0000"/>
          <w:lang w:val="ru-RU"/>
        </w:rPr>
        <w:t xml:space="preserve"> </w:t>
      </w:r>
      <w:r>
        <w:rPr>
          <w:color w:val="FF0000"/>
          <w:lang w:val="ru-RU"/>
        </w:rPr>
        <w:t>выбрать</w:t>
      </w:r>
      <w:r w:rsidRPr="004A154E">
        <w:rPr>
          <w:color w:val="FF0000"/>
          <w:lang w:val="ru-RU"/>
        </w:rPr>
        <w:t xml:space="preserve"> </w:t>
      </w:r>
      <w:r>
        <w:rPr>
          <w:color w:val="FF0000"/>
          <w:lang w:val="ru-RU"/>
        </w:rPr>
        <w:t xml:space="preserve">соответствующий уровень детализации </w:t>
      </w:r>
      <w:r w:rsidR="00E25202">
        <w:rPr>
          <w:color w:val="FF0000"/>
          <w:lang w:val="ru-RU"/>
        </w:rPr>
        <w:t xml:space="preserve">по </w:t>
      </w:r>
      <w:r>
        <w:rPr>
          <w:color w:val="FF0000"/>
          <w:lang w:val="ru-RU"/>
        </w:rPr>
        <w:t>свое</w:t>
      </w:r>
      <w:r w:rsidR="00E25202">
        <w:rPr>
          <w:color w:val="FF0000"/>
          <w:lang w:val="ru-RU"/>
        </w:rPr>
        <w:t>му</w:t>
      </w:r>
      <w:r>
        <w:rPr>
          <w:color w:val="FF0000"/>
          <w:lang w:val="ru-RU"/>
        </w:rPr>
        <w:t xml:space="preserve"> текуще</w:t>
      </w:r>
      <w:r w:rsidR="00E25202">
        <w:rPr>
          <w:color w:val="FF0000"/>
          <w:lang w:val="ru-RU"/>
        </w:rPr>
        <w:t>му уровню</w:t>
      </w:r>
      <w:r>
        <w:rPr>
          <w:color w:val="FF0000"/>
          <w:lang w:val="ru-RU"/>
        </w:rPr>
        <w:t xml:space="preserve"> </w:t>
      </w:r>
      <w:r w:rsidR="00EB36BD">
        <w:rPr>
          <w:color w:val="FF0000"/>
          <w:lang w:val="ru-RU"/>
        </w:rPr>
        <w:t>готовности</w:t>
      </w:r>
      <w:r w:rsidR="00946B28" w:rsidRPr="004A154E">
        <w:rPr>
          <w:color w:val="FF0000"/>
          <w:lang w:val="ru-RU"/>
        </w:rPr>
        <w:t xml:space="preserve"> (</w:t>
      </w:r>
      <w:r>
        <w:rPr>
          <w:color w:val="FF0000"/>
          <w:lang w:val="ru-RU"/>
        </w:rPr>
        <w:t xml:space="preserve">например, </w:t>
      </w:r>
      <w:r w:rsidR="00946B28" w:rsidRPr="004A154E">
        <w:rPr>
          <w:color w:val="FF0000"/>
          <w:lang w:val="ru-RU"/>
        </w:rPr>
        <w:t xml:space="preserve">1, 2.5, 5.17) </w:t>
      </w:r>
      <w:r>
        <w:rPr>
          <w:color w:val="FF0000"/>
          <w:lang w:val="ru-RU"/>
        </w:rPr>
        <w:t>в соответствии с собственными потребностями</w:t>
      </w:r>
      <w:r w:rsidR="00946B28" w:rsidRPr="004A154E">
        <w:rPr>
          <w:color w:val="FF0000"/>
          <w:lang w:val="ru-RU"/>
        </w:rPr>
        <w:t>.</w:t>
      </w:r>
    </w:p>
    <w:p w:rsidR="00064CCF" w:rsidRDefault="004A154E">
      <w:pPr>
        <w:pStyle w:val="ScrollHeading2"/>
      </w:pPr>
      <w:bookmarkStart w:id="15" w:name="scroll-bookmark-12"/>
      <w:bookmarkStart w:id="16" w:name="_Toc472079603"/>
      <w:r>
        <w:rPr>
          <w:lang w:val="ru-RU"/>
        </w:rPr>
        <w:t>Оценка</w:t>
      </w:r>
      <w:r w:rsidRPr="004A154E">
        <w:t xml:space="preserve"> </w:t>
      </w:r>
      <w:r w:rsidR="00EB36BD">
        <w:rPr>
          <w:lang w:val="ru-RU"/>
        </w:rPr>
        <w:t>готовности к</w:t>
      </w:r>
      <w:r w:rsidRPr="004A154E">
        <w:t xml:space="preserve"> </w:t>
      </w:r>
      <w:r>
        <w:rPr>
          <w:lang w:val="ru-RU"/>
        </w:rPr>
        <w:t>ТМРСО</w:t>
      </w:r>
      <w:bookmarkEnd w:id="15"/>
      <w:bookmarkEnd w:id="16"/>
    </w:p>
    <w:p w:rsidR="00064CCF" w:rsidRPr="004A154E" w:rsidRDefault="004A154E">
      <w:pPr>
        <w:rPr>
          <w:lang w:val="ru-RU"/>
        </w:rPr>
      </w:pPr>
      <w:r>
        <w:rPr>
          <w:lang w:val="ru-RU"/>
        </w:rPr>
        <w:t xml:space="preserve">Текущая версия ТМРСО – </w:t>
      </w:r>
      <w:r w:rsidR="00946B28" w:rsidRPr="004A154E">
        <w:rPr>
          <w:lang w:val="ru-RU"/>
        </w:rPr>
        <w:t>1.0.</w:t>
      </w:r>
    </w:p>
    <w:p w:rsidR="00064CCF" w:rsidRPr="004A154E" w:rsidRDefault="004A154E">
      <w:pPr>
        <w:rPr>
          <w:lang w:val="ru-RU"/>
        </w:rPr>
      </w:pPr>
      <w:r>
        <w:rPr>
          <w:lang w:val="ru-RU"/>
        </w:rPr>
        <w:t>Оцененная версия</w:t>
      </w:r>
      <w:r w:rsidR="00946B28" w:rsidRPr="004A154E">
        <w:rPr>
          <w:lang w:val="ru-RU"/>
        </w:rPr>
        <w:t xml:space="preserve">: </w:t>
      </w:r>
      <w:r w:rsidR="00946B28" w:rsidRPr="004A154E">
        <w:rPr>
          <w:b/>
          <w:lang w:val="ru-RU"/>
        </w:rPr>
        <w:t>1.0</w:t>
      </w:r>
    </w:p>
    <w:p w:rsidR="00064CCF" w:rsidRPr="004A154E" w:rsidRDefault="004A154E">
      <w:pPr>
        <w:rPr>
          <w:lang w:val="ru-RU"/>
        </w:rPr>
      </w:pPr>
      <w:r>
        <w:rPr>
          <w:color w:val="FF0000"/>
          <w:lang w:val="ru-RU"/>
        </w:rPr>
        <w:t>Целевой</w:t>
      </w:r>
      <w:r w:rsidRPr="004A154E">
        <w:rPr>
          <w:color w:val="FF0000"/>
          <w:lang w:val="ru-RU"/>
        </w:rPr>
        <w:t xml:space="preserve"> </w:t>
      </w:r>
      <w:r>
        <w:rPr>
          <w:color w:val="FF0000"/>
          <w:lang w:val="ru-RU"/>
        </w:rPr>
        <w:t>уровень</w:t>
      </w:r>
      <w:r w:rsidRPr="004A154E">
        <w:rPr>
          <w:color w:val="FF0000"/>
          <w:lang w:val="ru-RU"/>
        </w:rPr>
        <w:t xml:space="preserve"> </w:t>
      </w:r>
      <w:r w:rsidR="00EB36BD">
        <w:rPr>
          <w:color w:val="FF0000"/>
          <w:lang w:val="ru-RU"/>
        </w:rPr>
        <w:t>готовности</w:t>
      </w:r>
      <w:r>
        <w:rPr>
          <w:color w:val="FF0000"/>
          <w:lang w:val="ru-RU"/>
        </w:rPr>
        <w:t>, достигаемый за</w:t>
      </w:r>
      <w:r w:rsidR="00946B28" w:rsidRPr="004A154E">
        <w:rPr>
          <w:color w:val="FF0000"/>
          <w:lang w:val="ru-RU"/>
        </w:rPr>
        <w:t xml:space="preserve">           </w:t>
      </w:r>
      <w:r>
        <w:rPr>
          <w:color w:val="FF0000"/>
          <w:lang w:val="ru-RU"/>
        </w:rPr>
        <w:t>лет</w:t>
      </w:r>
      <w:r w:rsidR="00946B28" w:rsidRPr="004A154E">
        <w:rPr>
          <w:color w:val="FF0000"/>
          <w:lang w:val="ru-RU"/>
        </w:rPr>
        <w:t>.</w:t>
      </w:r>
    </w:p>
    <w:tbl>
      <w:tblPr>
        <w:tblStyle w:val="ScrollTableNormal"/>
        <w:tblW w:w="5000" w:type="pct"/>
        <w:tblLook w:val="0000" w:firstRow="0" w:lastRow="0" w:firstColumn="0" w:lastColumn="0" w:noHBand="0" w:noVBand="0"/>
      </w:tblPr>
      <w:tblGrid>
        <w:gridCol w:w="1523"/>
        <w:gridCol w:w="3095"/>
        <w:gridCol w:w="3099"/>
        <w:gridCol w:w="2031"/>
      </w:tblGrid>
      <w:tr w:rsidR="004A154E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4A154E" w:rsidRDefault="00946B28">
            <w:pPr>
              <w:rPr>
                <w:rFonts w:eastAsia="Calibri" w:cs="Times New Roman"/>
                <w:b/>
                <w:lang w:val="ru-RU"/>
              </w:rPr>
            </w:pPr>
            <w:r w:rsidRPr="004A154E">
              <w:rPr>
                <w:rFonts w:eastAsia="Calibri" w:cs="Times New Roman"/>
                <w:b/>
                <w:lang w:val="ru-RU"/>
              </w:rPr>
              <w:t xml:space="preserve"> </w:t>
            </w:r>
          </w:p>
          <w:p w:rsidR="00064CCF" w:rsidRPr="004A154E" w:rsidRDefault="004A154E">
            <w:pPr>
              <w:rPr>
                <w:rFonts w:eastAsia="Calibri" w:cs="Times New Roman"/>
                <w:b/>
                <w:lang w:val="ru-RU"/>
              </w:rPr>
            </w:pPr>
            <w:r>
              <w:rPr>
                <w:rFonts w:eastAsia="Calibri" w:cs="Times New Roman"/>
                <w:b/>
                <w:lang w:val="ru-RU"/>
              </w:rPr>
              <w:t>Параметр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4A154E">
            <w:pPr>
              <w:rPr>
                <w:rFonts w:eastAsia="Calibri" w:cs="Times New Roman"/>
                <w:b/>
              </w:rPr>
            </w:pPr>
            <w:r>
              <w:rPr>
                <w:rFonts w:eastAsia="Calibri" w:cs="Times New Roman"/>
                <w:b/>
                <w:lang w:val="ru-RU"/>
              </w:rPr>
              <w:t xml:space="preserve">Текущий уровень </w:t>
            </w:r>
            <w:r w:rsidR="00EB36BD">
              <w:rPr>
                <w:rFonts w:eastAsia="Calibri" w:cs="Times New Roman"/>
                <w:b/>
                <w:lang w:val="ru-RU"/>
              </w:rPr>
              <w:t>готовности</w:t>
            </w:r>
          </w:p>
          <w:p w:rsidR="00064CCF" w:rsidRDefault="00946B28">
            <w:pPr>
              <w:rPr>
                <w:rFonts w:eastAsia="Calibri" w:cs="Times New Roman"/>
                <w:b/>
                <w:color w:val="FF0000"/>
              </w:rPr>
            </w:pPr>
            <w:r>
              <w:rPr>
                <w:rFonts w:eastAsia="Calibri" w:cs="Times New Roman"/>
                <w:b/>
                <w:color w:val="FF0000"/>
              </w:rPr>
              <w:t>(1-5)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4A154E">
            <w:pPr>
              <w:rPr>
                <w:rFonts w:eastAsia="Calibri" w:cs="Times New Roman"/>
                <w:b/>
              </w:rPr>
            </w:pPr>
            <w:r>
              <w:rPr>
                <w:rFonts w:eastAsia="Calibri" w:cs="Times New Roman"/>
                <w:b/>
                <w:lang w:val="ru-RU"/>
              </w:rPr>
              <w:t xml:space="preserve">Целевой уровень </w:t>
            </w:r>
            <w:r w:rsidR="00EB36BD">
              <w:rPr>
                <w:rFonts w:eastAsia="Calibri" w:cs="Times New Roman"/>
                <w:b/>
                <w:lang w:val="ru-RU"/>
              </w:rPr>
              <w:t>готовности</w:t>
            </w:r>
          </w:p>
          <w:p w:rsidR="00064CCF" w:rsidRDefault="00946B28">
            <w:pPr>
              <w:rPr>
                <w:rFonts w:eastAsia="Calibri" w:cs="Times New Roman"/>
                <w:b/>
                <w:color w:val="FF0000"/>
              </w:rPr>
            </w:pPr>
            <w:r>
              <w:rPr>
                <w:rFonts w:eastAsia="Calibri" w:cs="Times New Roman"/>
                <w:b/>
                <w:color w:val="FF0000"/>
              </w:rPr>
              <w:t>(1-5)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4A154E">
            <w:pPr>
              <w:rPr>
                <w:rFonts w:eastAsia="Calibri" w:cs="Times New Roman"/>
                <w:b/>
              </w:rPr>
            </w:pPr>
            <w:r>
              <w:rPr>
                <w:rFonts w:eastAsia="Calibri" w:cs="Times New Roman"/>
                <w:b/>
                <w:lang w:val="ru-RU"/>
              </w:rPr>
              <w:t>Ключевые этапы</w:t>
            </w:r>
            <w:r w:rsidR="00946B28">
              <w:rPr>
                <w:rFonts w:eastAsia="Calibri" w:cs="Times New Roman"/>
                <w:b/>
              </w:rPr>
              <w:t>/</w:t>
            </w:r>
          </w:p>
          <w:p w:rsidR="00064CCF" w:rsidRPr="004A154E" w:rsidRDefault="004A154E">
            <w:pPr>
              <w:rPr>
                <w:rFonts w:eastAsia="Calibri" w:cs="Times New Roman"/>
                <w:b/>
                <w:lang w:val="ru-RU"/>
              </w:rPr>
            </w:pPr>
            <w:r>
              <w:rPr>
                <w:rFonts w:eastAsia="Calibri" w:cs="Times New Roman"/>
                <w:b/>
                <w:lang w:val="ru-RU"/>
              </w:rPr>
              <w:t>Требования</w:t>
            </w:r>
          </w:p>
        </w:tc>
      </w:tr>
      <w:tr w:rsidR="004A154E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4A154E" w:rsidRDefault="004A154E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Бизнес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</w:tr>
      <w:tr w:rsidR="004A154E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4A154E" w:rsidRDefault="004A154E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Методы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</w:tr>
      <w:tr w:rsidR="004A154E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4A154E" w:rsidRDefault="004A154E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lastRenderedPageBreak/>
              <w:t>Информация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</w:tr>
      <w:tr w:rsidR="004A154E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4A154E" w:rsidRDefault="004A154E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Приложения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</w:tr>
      <w:tr w:rsidR="004A154E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4A154E" w:rsidRDefault="004A154E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Технология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</w:tr>
    </w:tbl>
    <w:p w:rsidR="00064CCF" w:rsidRDefault="004A154E">
      <w:pPr>
        <w:pStyle w:val="ScrollHeading2"/>
      </w:pPr>
      <w:bookmarkStart w:id="17" w:name="scroll-bookmark-13"/>
      <w:bookmarkStart w:id="18" w:name="_Toc472079604"/>
      <w:r>
        <w:rPr>
          <w:lang w:val="ru-RU"/>
        </w:rPr>
        <w:t>Оценка</w:t>
      </w:r>
      <w:r w:rsidRPr="004A154E">
        <w:t xml:space="preserve"> </w:t>
      </w:r>
      <w:r w:rsidR="00EB36BD">
        <w:rPr>
          <w:lang w:val="ru-RU"/>
        </w:rPr>
        <w:t>готовности к</w:t>
      </w:r>
      <w:r w:rsidRPr="004A154E">
        <w:t xml:space="preserve"> </w:t>
      </w:r>
      <w:r>
        <w:rPr>
          <w:lang w:val="ru-RU"/>
        </w:rPr>
        <w:t>ТМПСИ</w:t>
      </w:r>
      <w:bookmarkEnd w:id="17"/>
      <w:bookmarkEnd w:id="18"/>
    </w:p>
    <w:p w:rsidR="00064CCF" w:rsidRPr="004A154E" w:rsidRDefault="004A154E">
      <w:pPr>
        <w:rPr>
          <w:lang w:val="ru-RU"/>
        </w:rPr>
      </w:pPr>
      <w:r>
        <w:rPr>
          <w:lang w:val="ru-RU"/>
        </w:rPr>
        <w:t xml:space="preserve">Текущая версия ТМПСИ – </w:t>
      </w:r>
      <w:r w:rsidR="00946B28" w:rsidRPr="004A154E">
        <w:rPr>
          <w:lang w:val="ru-RU"/>
        </w:rPr>
        <w:t>5.0.</w:t>
      </w:r>
    </w:p>
    <w:p w:rsidR="00064CCF" w:rsidRPr="004A154E" w:rsidRDefault="004A154E">
      <w:pPr>
        <w:rPr>
          <w:lang w:val="ru-RU"/>
        </w:rPr>
      </w:pPr>
      <w:r>
        <w:rPr>
          <w:lang w:val="ru-RU"/>
        </w:rPr>
        <w:t>Оцененная версия</w:t>
      </w:r>
      <w:r w:rsidR="00946B28" w:rsidRPr="004A154E">
        <w:rPr>
          <w:lang w:val="ru-RU"/>
        </w:rPr>
        <w:t xml:space="preserve">: </w:t>
      </w:r>
      <w:r w:rsidR="00946B28" w:rsidRPr="004A154E">
        <w:rPr>
          <w:b/>
          <w:lang w:val="ru-RU"/>
        </w:rPr>
        <w:t>5.0</w:t>
      </w:r>
    </w:p>
    <w:p w:rsidR="00064CCF" w:rsidRPr="004A154E" w:rsidRDefault="004A154E">
      <w:pPr>
        <w:rPr>
          <w:lang w:val="ru-RU"/>
        </w:rPr>
      </w:pPr>
      <w:r>
        <w:rPr>
          <w:lang w:val="ru-RU"/>
        </w:rPr>
        <w:t xml:space="preserve">Целевой уровень </w:t>
      </w:r>
      <w:r w:rsidR="00EB36BD">
        <w:rPr>
          <w:lang w:val="ru-RU"/>
        </w:rPr>
        <w:t>готовности</w:t>
      </w:r>
      <w:r>
        <w:rPr>
          <w:lang w:val="ru-RU"/>
        </w:rPr>
        <w:t>, достигаемый за</w:t>
      </w:r>
      <w:r w:rsidR="00946B28" w:rsidRPr="004A154E">
        <w:rPr>
          <w:lang w:val="ru-RU"/>
        </w:rPr>
        <w:t xml:space="preserve">           </w:t>
      </w:r>
      <w:r>
        <w:rPr>
          <w:lang w:val="ru-RU"/>
        </w:rPr>
        <w:t>лет</w:t>
      </w:r>
      <w:r w:rsidR="00946B28" w:rsidRPr="004A154E">
        <w:rPr>
          <w:lang w:val="ru-RU"/>
        </w:rPr>
        <w:t>.</w:t>
      </w:r>
    </w:p>
    <w:tbl>
      <w:tblPr>
        <w:tblStyle w:val="ScrollTableNormal"/>
        <w:tblW w:w="5000" w:type="pct"/>
        <w:tblLook w:val="0000" w:firstRow="0" w:lastRow="0" w:firstColumn="0" w:lastColumn="0" w:noHBand="0" w:noVBand="0"/>
      </w:tblPr>
      <w:tblGrid>
        <w:gridCol w:w="1523"/>
        <w:gridCol w:w="3095"/>
        <w:gridCol w:w="3099"/>
        <w:gridCol w:w="2031"/>
      </w:tblGrid>
      <w:tr w:rsidR="00064CCF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4A154E" w:rsidRDefault="00946B28">
            <w:pPr>
              <w:rPr>
                <w:rFonts w:eastAsia="Calibri" w:cs="Times New Roman"/>
                <w:b/>
                <w:lang w:val="ru-RU"/>
              </w:rPr>
            </w:pPr>
            <w:r w:rsidRPr="004A154E">
              <w:rPr>
                <w:rFonts w:eastAsia="Calibri" w:cs="Times New Roman"/>
                <w:b/>
                <w:lang w:val="ru-RU"/>
              </w:rPr>
              <w:t xml:space="preserve"> </w:t>
            </w:r>
          </w:p>
          <w:p w:rsidR="00064CCF" w:rsidRDefault="004A154E">
            <w:pPr>
              <w:rPr>
                <w:rFonts w:eastAsia="Calibri" w:cs="Times New Roman"/>
                <w:b/>
              </w:rPr>
            </w:pPr>
            <w:r>
              <w:rPr>
                <w:rFonts w:eastAsia="Calibri" w:cs="Times New Roman"/>
                <w:b/>
                <w:lang w:val="ru-RU"/>
              </w:rPr>
              <w:t>Параметр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4A154E">
            <w:pPr>
              <w:rPr>
                <w:rFonts w:eastAsia="Calibri" w:cs="Times New Roman"/>
                <w:b/>
              </w:rPr>
            </w:pPr>
            <w:r>
              <w:rPr>
                <w:rFonts w:eastAsia="Calibri" w:cs="Times New Roman"/>
                <w:b/>
                <w:lang w:val="ru-RU"/>
              </w:rPr>
              <w:t xml:space="preserve">Текущий уровень </w:t>
            </w:r>
            <w:r w:rsidR="00EB36BD">
              <w:rPr>
                <w:rFonts w:eastAsia="Calibri" w:cs="Times New Roman"/>
                <w:b/>
                <w:lang w:val="ru-RU"/>
              </w:rPr>
              <w:t>готовности</w:t>
            </w:r>
          </w:p>
          <w:p w:rsidR="00064CCF" w:rsidRDefault="00946B28">
            <w:pPr>
              <w:rPr>
                <w:rFonts w:eastAsia="Calibri" w:cs="Times New Roman"/>
                <w:b/>
              </w:rPr>
            </w:pPr>
            <w:r>
              <w:rPr>
                <w:rFonts w:eastAsia="Calibri" w:cs="Times New Roman"/>
                <w:b/>
              </w:rPr>
              <w:t>(1-5)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4A154E">
            <w:pPr>
              <w:rPr>
                <w:rFonts w:eastAsia="Calibri" w:cs="Times New Roman"/>
                <w:b/>
              </w:rPr>
            </w:pPr>
            <w:r>
              <w:rPr>
                <w:rFonts w:eastAsia="Calibri" w:cs="Times New Roman"/>
                <w:b/>
                <w:lang w:val="ru-RU"/>
              </w:rPr>
              <w:t xml:space="preserve">Целевой уровень </w:t>
            </w:r>
            <w:r w:rsidR="00EB36BD">
              <w:rPr>
                <w:rFonts w:eastAsia="Calibri" w:cs="Times New Roman"/>
                <w:b/>
                <w:lang w:val="ru-RU"/>
              </w:rPr>
              <w:t>готовности</w:t>
            </w:r>
          </w:p>
          <w:p w:rsidR="00064CCF" w:rsidRDefault="00946B28">
            <w:pPr>
              <w:rPr>
                <w:rFonts w:eastAsia="Calibri" w:cs="Times New Roman"/>
                <w:b/>
              </w:rPr>
            </w:pPr>
            <w:r>
              <w:rPr>
                <w:rFonts w:eastAsia="Calibri" w:cs="Times New Roman"/>
                <w:b/>
              </w:rPr>
              <w:t>(1-5)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4A154E" w:rsidRDefault="004A154E" w:rsidP="004A154E">
            <w:pPr>
              <w:rPr>
                <w:rFonts w:eastAsia="Calibri" w:cs="Times New Roman"/>
                <w:b/>
              </w:rPr>
            </w:pPr>
            <w:r>
              <w:rPr>
                <w:rFonts w:eastAsia="Calibri" w:cs="Times New Roman"/>
                <w:b/>
                <w:lang w:val="ru-RU"/>
              </w:rPr>
              <w:t>Ключевые этапы</w:t>
            </w:r>
            <w:r>
              <w:rPr>
                <w:rFonts w:eastAsia="Calibri" w:cs="Times New Roman"/>
                <w:b/>
              </w:rPr>
              <w:t>/</w:t>
            </w:r>
          </w:p>
          <w:p w:rsidR="00064CCF" w:rsidRDefault="004A154E" w:rsidP="004A154E">
            <w:pPr>
              <w:rPr>
                <w:rFonts w:eastAsia="Calibri" w:cs="Times New Roman"/>
                <w:b/>
              </w:rPr>
            </w:pPr>
            <w:r>
              <w:rPr>
                <w:rFonts w:eastAsia="Calibri" w:cs="Times New Roman"/>
                <w:b/>
                <w:lang w:val="ru-RU"/>
              </w:rPr>
              <w:t>Требования</w:t>
            </w:r>
          </w:p>
        </w:tc>
      </w:tr>
      <w:tr w:rsidR="004A154E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4A154E" w:rsidRPr="004A154E" w:rsidRDefault="004A154E" w:rsidP="005B4C72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Бизнес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4A154E" w:rsidRDefault="004A154E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4A154E" w:rsidRDefault="004A154E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4A154E" w:rsidRDefault="004A154E">
            <w:pPr>
              <w:rPr>
                <w:rFonts w:eastAsia="Calibri" w:cs="Times New Roman"/>
              </w:rPr>
            </w:pPr>
          </w:p>
        </w:tc>
      </w:tr>
      <w:tr w:rsidR="004A154E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4A154E" w:rsidRPr="004A154E" w:rsidRDefault="004A154E" w:rsidP="005B4C72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Методы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4A154E" w:rsidRDefault="004A154E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4A154E" w:rsidRDefault="004A154E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4A154E" w:rsidRDefault="004A154E">
            <w:pPr>
              <w:rPr>
                <w:rFonts w:eastAsia="Calibri" w:cs="Times New Roman"/>
              </w:rPr>
            </w:pPr>
          </w:p>
        </w:tc>
      </w:tr>
      <w:tr w:rsidR="004A154E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4A154E" w:rsidRPr="004A154E" w:rsidRDefault="004A154E" w:rsidP="005B4C72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Информация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4A154E" w:rsidRDefault="004A154E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4A154E" w:rsidRDefault="004A154E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4A154E" w:rsidRDefault="004A154E">
            <w:pPr>
              <w:rPr>
                <w:rFonts w:eastAsia="Calibri" w:cs="Times New Roman"/>
              </w:rPr>
            </w:pPr>
          </w:p>
        </w:tc>
      </w:tr>
      <w:tr w:rsidR="00064CCF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4A154E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  <w:lang w:val="ru-RU"/>
              </w:rPr>
              <w:t>Приложения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</w:tr>
    </w:tbl>
    <w:p w:rsidR="00064CCF" w:rsidRDefault="00064CCF"/>
    <w:p w:rsidR="00064CCF" w:rsidRDefault="004A154E">
      <w:pPr>
        <w:pStyle w:val="ScrollHeading2"/>
      </w:pPr>
      <w:bookmarkStart w:id="19" w:name="scroll-bookmark-14"/>
      <w:bookmarkStart w:id="20" w:name="_Toc472079605"/>
      <w:r>
        <w:rPr>
          <w:lang w:val="ru-RU"/>
        </w:rPr>
        <w:t>Оценка</w:t>
      </w:r>
      <w:r w:rsidRPr="004A154E">
        <w:t xml:space="preserve"> </w:t>
      </w:r>
      <w:r w:rsidR="00EB36BD">
        <w:rPr>
          <w:lang w:val="ru-RU"/>
        </w:rPr>
        <w:t>готовности к</w:t>
      </w:r>
      <w:r w:rsidRPr="004A154E">
        <w:t xml:space="preserve"> </w:t>
      </w:r>
      <w:r>
        <w:rPr>
          <w:lang w:val="ru-RU"/>
        </w:rPr>
        <w:t>ТМСИ</w:t>
      </w:r>
      <w:bookmarkEnd w:id="19"/>
      <w:bookmarkEnd w:id="20"/>
    </w:p>
    <w:p w:rsidR="00064CCF" w:rsidRDefault="004A154E">
      <w:r>
        <w:rPr>
          <w:lang w:val="ru-RU"/>
        </w:rPr>
        <w:t xml:space="preserve">Текущая версия ТМСИ – </w:t>
      </w:r>
      <w:r w:rsidR="00946B28">
        <w:t>1.1.</w:t>
      </w:r>
    </w:p>
    <w:p w:rsidR="00064CCF" w:rsidRDefault="004A154E">
      <w:r>
        <w:rPr>
          <w:lang w:val="ru-RU"/>
        </w:rPr>
        <w:t>Оцененная версия</w:t>
      </w:r>
      <w:r w:rsidR="00946B28">
        <w:t xml:space="preserve">: </w:t>
      </w:r>
      <w:r w:rsidR="00946B28">
        <w:rPr>
          <w:b/>
        </w:rPr>
        <w:t>1.1</w:t>
      </w:r>
    </w:p>
    <w:p w:rsidR="00064CCF" w:rsidRPr="004A154E" w:rsidRDefault="004A154E">
      <w:pPr>
        <w:rPr>
          <w:lang w:val="ru-RU"/>
        </w:rPr>
      </w:pPr>
      <w:r>
        <w:rPr>
          <w:lang w:val="ru-RU"/>
        </w:rPr>
        <w:t xml:space="preserve">Целевой уровень </w:t>
      </w:r>
      <w:r w:rsidR="00EB36BD">
        <w:rPr>
          <w:lang w:val="ru-RU"/>
        </w:rPr>
        <w:t>готовности</w:t>
      </w:r>
      <w:r>
        <w:rPr>
          <w:lang w:val="ru-RU"/>
        </w:rPr>
        <w:t>, достигаемый за</w:t>
      </w:r>
      <w:r w:rsidRPr="004A154E">
        <w:rPr>
          <w:lang w:val="ru-RU"/>
        </w:rPr>
        <w:t xml:space="preserve">           </w:t>
      </w:r>
      <w:r>
        <w:rPr>
          <w:lang w:val="ru-RU"/>
        </w:rPr>
        <w:t>лет</w:t>
      </w:r>
      <w:r w:rsidR="00946B28" w:rsidRPr="004A154E">
        <w:rPr>
          <w:lang w:val="ru-RU"/>
        </w:rPr>
        <w:t>.</w:t>
      </w:r>
    </w:p>
    <w:tbl>
      <w:tblPr>
        <w:tblStyle w:val="ScrollTableNormal"/>
        <w:tblW w:w="5000" w:type="pct"/>
        <w:tblLook w:val="0000" w:firstRow="0" w:lastRow="0" w:firstColumn="0" w:lastColumn="0" w:noHBand="0" w:noVBand="0"/>
      </w:tblPr>
      <w:tblGrid>
        <w:gridCol w:w="1523"/>
        <w:gridCol w:w="3095"/>
        <w:gridCol w:w="3099"/>
        <w:gridCol w:w="2031"/>
      </w:tblGrid>
      <w:tr w:rsidR="004A154E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4A154E" w:rsidRDefault="004A154E">
            <w:pPr>
              <w:rPr>
                <w:rFonts w:eastAsia="Calibri" w:cs="Times New Roman"/>
                <w:b/>
              </w:rPr>
            </w:pPr>
            <w:r>
              <w:rPr>
                <w:rFonts w:eastAsia="Calibri" w:cs="Times New Roman"/>
                <w:b/>
                <w:lang w:val="ru-RU"/>
              </w:rPr>
              <w:t>Параметр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4A154E" w:rsidRDefault="004A154E" w:rsidP="005B4C72">
            <w:pPr>
              <w:rPr>
                <w:rFonts w:eastAsia="Calibri" w:cs="Times New Roman"/>
                <w:b/>
              </w:rPr>
            </w:pPr>
            <w:r>
              <w:rPr>
                <w:rFonts w:eastAsia="Calibri" w:cs="Times New Roman"/>
                <w:b/>
                <w:lang w:val="ru-RU"/>
              </w:rPr>
              <w:t xml:space="preserve">Текущий уровень </w:t>
            </w:r>
            <w:r w:rsidR="00EB36BD">
              <w:rPr>
                <w:rFonts w:eastAsia="Calibri" w:cs="Times New Roman"/>
                <w:b/>
                <w:lang w:val="ru-RU"/>
              </w:rPr>
              <w:t>готовности</w:t>
            </w:r>
          </w:p>
          <w:p w:rsidR="004A154E" w:rsidRDefault="004A154E" w:rsidP="005B4C72">
            <w:pPr>
              <w:rPr>
                <w:rFonts w:eastAsia="Calibri" w:cs="Times New Roman"/>
                <w:b/>
              </w:rPr>
            </w:pPr>
            <w:r>
              <w:rPr>
                <w:rFonts w:eastAsia="Calibri" w:cs="Times New Roman"/>
                <w:b/>
              </w:rPr>
              <w:t>(1-5)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4A154E" w:rsidRDefault="004A154E" w:rsidP="005B4C72">
            <w:pPr>
              <w:rPr>
                <w:rFonts w:eastAsia="Calibri" w:cs="Times New Roman"/>
                <w:b/>
              </w:rPr>
            </w:pPr>
            <w:r>
              <w:rPr>
                <w:rFonts w:eastAsia="Calibri" w:cs="Times New Roman"/>
                <w:b/>
                <w:lang w:val="ru-RU"/>
              </w:rPr>
              <w:t xml:space="preserve">Целевой уровень </w:t>
            </w:r>
            <w:r w:rsidR="00EB36BD">
              <w:rPr>
                <w:rFonts w:eastAsia="Calibri" w:cs="Times New Roman"/>
                <w:b/>
                <w:lang w:val="ru-RU"/>
              </w:rPr>
              <w:t>готовности</w:t>
            </w:r>
          </w:p>
          <w:p w:rsidR="004A154E" w:rsidRDefault="004A154E" w:rsidP="005B4C72">
            <w:pPr>
              <w:rPr>
                <w:rFonts w:eastAsia="Calibri" w:cs="Times New Roman"/>
                <w:b/>
              </w:rPr>
            </w:pPr>
            <w:r>
              <w:rPr>
                <w:rFonts w:eastAsia="Calibri" w:cs="Times New Roman"/>
                <w:b/>
              </w:rPr>
              <w:t>(1-5)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4A154E" w:rsidRDefault="004A154E" w:rsidP="005B4C72">
            <w:pPr>
              <w:rPr>
                <w:rFonts w:eastAsia="Calibri" w:cs="Times New Roman"/>
                <w:b/>
              </w:rPr>
            </w:pPr>
            <w:r>
              <w:rPr>
                <w:rFonts w:eastAsia="Calibri" w:cs="Times New Roman"/>
                <w:b/>
                <w:lang w:val="ru-RU"/>
              </w:rPr>
              <w:t>Ключевые этапы</w:t>
            </w:r>
            <w:r>
              <w:rPr>
                <w:rFonts w:eastAsia="Calibri" w:cs="Times New Roman"/>
                <w:b/>
              </w:rPr>
              <w:t>/</w:t>
            </w:r>
          </w:p>
          <w:p w:rsidR="004A154E" w:rsidRDefault="004A154E" w:rsidP="005B4C72">
            <w:pPr>
              <w:rPr>
                <w:rFonts w:eastAsia="Calibri" w:cs="Times New Roman"/>
                <w:b/>
              </w:rPr>
            </w:pPr>
            <w:r>
              <w:rPr>
                <w:rFonts w:eastAsia="Calibri" w:cs="Times New Roman"/>
                <w:b/>
                <w:lang w:val="ru-RU"/>
              </w:rPr>
              <w:t>Требования</w:t>
            </w:r>
          </w:p>
        </w:tc>
      </w:tr>
      <w:tr w:rsidR="004A154E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4A154E" w:rsidRPr="004A154E" w:rsidRDefault="004A154E" w:rsidP="005B4C72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Бизнес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4A154E" w:rsidRDefault="004A154E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4A154E" w:rsidRDefault="004A154E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4A154E" w:rsidRDefault="004A154E">
            <w:pPr>
              <w:rPr>
                <w:rFonts w:eastAsia="Calibri" w:cs="Times New Roman"/>
              </w:rPr>
            </w:pPr>
          </w:p>
        </w:tc>
      </w:tr>
      <w:tr w:rsidR="004A154E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4A154E" w:rsidRPr="004A154E" w:rsidRDefault="004A154E" w:rsidP="005B4C72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Методы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4A154E" w:rsidRDefault="004A154E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4A154E" w:rsidRDefault="004A154E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4A154E" w:rsidRDefault="004A154E">
            <w:pPr>
              <w:rPr>
                <w:rFonts w:eastAsia="Calibri" w:cs="Times New Roman"/>
              </w:rPr>
            </w:pPr>
          </w:p>
        </w:tc>
      </w:tr>
      <w:tr w:rsidR="004A154E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4A154E" w:rsidRPr="004A154E" w:rsidRDefault="004A154E" w:rsidP="005B4C72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lastRenderedPageBreak/>
              <w:t>Информация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4A154E" w:rsidRDefault="004A154E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4A154E" w:rsidRDefault="004A154E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4A154E" w:rsidRDefault="004A154E">
            <w:pPr>
              <w:rPr>
                <w:rFonts w:eastAsia="Calibri" w:cs="Times New Roman"/>
              </w:rPr>
            </w:pPr>
          </w:p>
        </w:tc>
      </w:tr>
      <w:tr w:rsidR="00064CCF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4A154E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  <w:lang w:val="ru-RU"/>
              </w:rPr>
              <w:t>Приложения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</w:tr>
    </w:tbl>
    <w:p w:rsidR="00064CCF" w:rsidRDefault="00064CCF"/>
    <w:p w:rsidR="00064CCF" w:rsidRDefault="004A154E">
      <w:pPr>
        <w:pStyle w:val="ScrollHeading2"/>
      </w:pPr>
      <w:bookmarkStart w:id="21" w:name="scroll-bookmark-15"/>
      <w:bookmarkStart w:id="22" w:name="_Toc472079606"/>
      <w:r>
        <w:rPr>
          <w:lang w:val="ru-RU"/>
        </w:rPr>
        <w:t>Оценка</w:t>
      </w:r>
      <w:r w:rsidRPr="004A154E">
        <w:t xml:space="preserve"> </w:t>
      </w:r>
      <w:r w:rsidR="00EB36BD">
        <w:rPr>
          <w:lang w:val="ru-RU"/>
        </w:rPr>
        <w:t>готовности к</w:t>
      </w:r>
      <w:r w:rsidRPr="004A154E">
        <w:t xml:space="preserve"> </w:t>
      </w:r>
      <w:r>
        <w:rPr>
          <w:lang w:val="ru-RU"/>
        </w:rPr>
        <w:t>ЕАСП</w:t>
      </w:r>
      <w:bookmarkEnd w:id="21"/>
      <w:bookmarkEnd w:id="22"/>
    </w:p>
    <w:p w:rsidR="00064CCF" w:rsidRPr="004A154E" w:rsidRDefault="004A154E">
      <w:pPr>
        <w:rPr>
          <w:lang w:val="ru-RU"/>
        </w:rPr>
      </w:pPr>
      <w:r>
        <w:rPr>
          <w:lang w:val="ru-RU"/>
        </w:rPr>
        <w:t xml:space="preserve">Текущая версия ЕАСП – </w:t>
      </w:r>
      <w:r w:rsidR="00946B28" w:rsidRPr="004A154E">
        <w:rPr>
          <w:lang w:val="ru-RU"/>
        </w:rPr>
        <w:t>1.5.</w:t>
      </w:r>
    </w:p>
    <w:p w:rsidR="00064CCF" w:rsidRPr="004A154E" w:rsidRDefault="004A154E">
      <w:pPr>
        <w:rPr>
          <w:lang w:val="ru-RU"/>
        </w:rPr>
      </w:pPr>
      <w:r>
        <w:rPr>
          <w:lang w:val="ru-RU"/>
        </w:rPr>
        <w:t>Оцененная версия</w:t>
      </w:r>
      <w:r w:rsidR="00946B28" w:rsidRPr="004A154E">
        <w:rPr>
          <w:lang w:val="ru-RU"/>
        </w:rPr>
        <w:t xml:space="preserve">: </w:t>
      </w:r>
      <w:r w:rsidR="00946B28" w:rsidRPr="004A154E">
        <w:rPr>
          <w:b/>
          <w:lang w:val="ru-RU"/>
        </w:rPr>
        <w:t>1.5</w:t>
      </w:r>
    </w:p>
    <w:p w:rsidR="00064CCF" w:rsidRPr="004A154E" w:rsidRDefault="004A154E">
      <w:pPr>
        <w:rPr>
          <w:lang w:val="ru-RU"/>
        </w:rPr>
      </w:pPr>
      <w:r>
        <w:rPr>
          <w:lang w:val="ru-RU"/>
        </w:rPr>
        <w:t xml:space="preserve">Целевой уровень </w:t>
      </w:r>
      <w:r w:rsidR="00EB36BD">
        <w:rPr>
          <w:lang w:val="ru-RU"/>
        </w:rPr>
        <w:t>готовности</w:t>
      </w:r>
      <w:r>
        <w:rPr>
          <w:lang w:val="ru-RU"/>
        </w:rPr>
        <w:t>, достигаемый за</w:t>
      </w:r>
      <w:r w:rsidRPr="004A154E">
        <w:rPr>
          <w:lang w:val="ru-RU"/>
        </w:rPr>
        <w:t xml:space="preserve">           </w:t>
      </w:r>
      <w:r>
        <w:rPr>
          <w:lang w:val="ru-RU"/>
        </w:rPr>
        <w:t>лет</w:t>
      </w:r>
      <w:r w:rsidR="00946B28" w:rsidRPr="004A154E">
        <w:rPr>
          <w:lang w:val="ru-RU"/>
        </w:rPr>
        <w:t>.</w:t>
      </w:r>
    </w:p>
    <w:tbl>
      <w:tblPr>
        <w:tblStyle w:val="ScrollTableNormal"/>
        <w:tblW w:w="5000" w:type="pct"/>
        <w:tblLook w:val="0000" w:firstRow="0" w:lastRow="0" w:firstColumn="0" w:lastColumn="0" w:noHBand="0" w:noVBand="0"/>
      </w:tblPr>
      <w:tblGrid>
        <w:gridCol w:w="1523"/>
        <w:gridCol w:w="3095"/>
        <w:gridCol w:w="3099"/>
        <w:gridCol w:w="2031"/>
      </w:tblGrid>
      <w:tr w:rsidR="004A154E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4A154E" w:rsidRDefault="004A154E" w:rsidP="005B4C72">
            <w:pPr>
              <w:rPr>
                <w:rFonts w:eastAsia="Calibri" w:cs="Times New Roman"/>
                <w:b/>
              </w:rPr>
            </w:pPr>
            <w:r>
              <w:rPr>
                <w:rFonts w:eastAsia="Calibri" w:cs="Times New Roman"/>
                <w:b/>
                <w:lang w:val="ru-RU"/>
              </w:rPr>
              <w:t>Параметр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4A154E" w:rsidRDefault="004A154E" w:rsidP="005B4C72">
            <w:pPr>
              <w:rPr>
                <w:rFonts w:eastAsia="Calibri" w:cs="Times New Roman"/>
                <w:b/>
              </w:rPr>
            </w:pPr>
            <w:r>
              <w:rPr>
                <w:rFonts w:eastAsia="Calibri" w:cs="Times New Roman"/>
                <w:b/>
                <w:lang w:val="ru-RU"/>
              </w:rPr>
              <w:t xml:space="preserve">Текущий уровень </w:t>
            </w:r>
            <w:r w:rsidR="00EB36BD">
              <w:rPr>
                <w:rFonts w:eastAsia="Calibri" w:cs="Times New Roman"/>
                <w:b/>
                <w:lang w:val="ru-RU"/>
              </w:rPr>
              <w:t>готовности</w:t>
            </w:r>
          </w:p>
          <w:p w:rsidR="004A154E" w:rsidRDefault="004A154E" w:rsidP="005B4C72">
            <w:pPr>
              <w:rPr>
                <w:rFonts w:eastAsia="Calibri" w:cs="Times New Roman"/>
                <w:b/>
              </w:rPr>
            </w:pPr>
            <w:r>
              <w:rPr>
                <w:rFonts w:eastAsia="Calibri" w:cs="Times New Roman"/>
                <w:b/>
              </w:rPr>
              <w:t>(1-5)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4A154E" w:rsidRDefault="004A154E" w:rsidP="005B4C72">
            <w:pPr>
              <w:rPr>
                <w:rFonts w:eastAsia="Calibri" w:cs="Times New Roman"/>
                <w:b/>
              </w:rPr>
            </w:pPr>
            <w:r>
              <w:rPr>
                <w:rFonts w:eastAsia="Calibri" w:cs="Times New Roman"/>
                <w:b/>
                <w:lang w:val="ru-RU"/>
              </w:rPr>
              <w:t xml:space="preserve">Целевой уровень </w:t>
            </w:r>
            <w:r w:rsidR="00EB36BD">
              <w:rPr>
                <w:rFonts w:eastAsia="Calibri" w:cs="Times New Roman"/>
                <w:b/>
                <w:lang w:val="ru-RU"/>
              </w:rPr>
              <w:t>готовности</w:t>
            </w:r>
          </w:p>
          <w:p w:rsidR="004A154E" w:rsidRDefault="004A154E" w:rsidP="005B4C72">
            <w:pPr>
              <w:rPr>
                <w:rFonts w:eastAsia="Calibri" w:cs="Times New Roman"/>
                <w:b/>
              </w:rPr>
            </w:pPr>
            <w:r>
              <w:rPr>
                <w:rFonts w:eastAsia="Calibri" w:cs="Times New Roman"/>
                <w:b/>
              </w:rPr>
              <w:t>(1-5)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4A154E" w:rsidRDefault="004A154E" w:rsidP="005B4C72">
            <w:pPr>
              <w:rPr>
                <w:rFonts w:eastAsia="Calibri" w:cs="Times New Roman"/>
                <w:b/>
              </w:rPr>
            </w:pPr>
            <w:r>
              <w:rPr>
                <w:rFonts w:eastAsia="Calibri" w:cs="Times New Roman"/>
                <w:b/>
                <w:lang w:val="ru-RU"/>
              </w:rPr>
              <w:t>Ключевые этапы</w:t>
            </w:r>
            <w:r>
              <w:rPr>
                <w:rFonts w:eastAsia="Calibri" w:cs="Times New Roman"/>
                <w:b/>
              </w:rPr>
              <w:t>/</w:t>
            </w:r>
          </w:p>
          <w:p w:rsidR="004A154E" w:rsidRDefault="004A154E" w:rsidP="005B4C72">
            <w:pPr>
              <w:rPr>
                <w:rFonts w:eastAsia="Calibri" w:cs="Times New Roman"/>
                <w:b/>
              </w:rPr>
            </w:pPr>
            <w:r>
              <w:rPr>
                <w:rFonts w:eastAsia="Calibri" w:cs="Times New Roman"/>
                <w:b/>
                <w:lang w:val="ru-RU"/>
              </w:rPr>
              <w:t>Требования</w:t>
            </w:r>
          </w:p>
        </w:tc>
      </w:tr>
      <w:tr w:rsidR="004A154E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4A154E" w:rsidRPr="004A154E" w:rsidRDefault="004A154E" w:rsidP="005B4C72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Бизнес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4A154E" w:rsidRDefault="004A154E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4A154E" w:rsidRDefault="004A154E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4A154E" w:rsidRDefault="004A154E">
            <w:pPr>
              <w:rPr>
                <w:rFonts w:eastAsia="Calibri" w:cs="Times New Roman"/>
              </w:rPr>
            </w:pPr>
          </w:p>
        </w:tc>
      </w:tr>
      <w:tr w:rsidR="004A154E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4A154E" w:rsidRPr="004A154E" w:rsidRDefault="004A154E" w:rsidP="005B4C72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Методы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4A154E" w:rsidRDefault="004A154E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4A154E" w:rsidRDefault="004A154E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4A154E" w:rsidRDefault="004A154E">
            <w:pPr>
              <w:rPr>
                <w:rFonts w:eastAsia="Calibri" w:cs="Times New Roman"/>
              </w:rPr>
            </w:pPr>
          </w:p>
        </w:tc>
      </w:tr>
      <w:tr w:rsidR="004A154E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4A154E" w:rsidRPr="004A154E" w:rsidRDefault="004A154E" w:rsidP="005B4C72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Информация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4A154E" w:rsidRDefault="004A154E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4A154E" w:rsidRDefault="004A154E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4A154E" w:rsidRDefault="004A154E">
            <w:pPr>
              <w:rPr>
                <w:rFonts w:eastAsia="Calibri" w:cs="Times New Roman"/>
              </w:rPr>
            </w:pPr>
          </w:p>
        </w:tc>
      </w:tr>
      <w:tr w:rsidR="00064CCF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4A154E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  <w:lang w:val="ru-RU"/>
              </w:rPr>
              <w:t>Приложения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</w:tr>
      <w:tr w:rsidR="00064CCF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4A154E" w:rsidRDefault="004A154E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Технология</w:t>
            </w: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Default="00064CCF">
            <w:pPr>
              <w:rPr>
                <w:rFonts w:eastAsia="Calibri" w:cs="Times New Roman"/>
              </w:rPr>
            </w:pPr>
          </w:p>
        </w:tc>
      </w:tr>
    </w:tbl>
    <w:p w:rsidR="00064CCF" w:rsidRDefault="00064CCF"/>
    <w:p w:rsidR="00064CCF" w:rsidRPr="00DC22B9" w:rsidRDefault="00064CCF">
      <w:pPr>
        <w:pStyle w:val="ScrollHeading2"/>
      </w:pPr>
      <w:bookmarkStart w:id="23" w:name="scroll-bookmark-16"/>
      <w:bookmarkStart w:id="24" w:name="_Toc471916027"/>
      <w:bookmarkStart w:id="25" w:name="_Toc472079607"/>
      <w:bookmarkEnd w:id="23"/>
      <w:bookmarkEnd w:id="24"/>
      <w:bookmarkEnd w:id="25"/>
    </w:p>
    <w:p w:rsidR="00064CCF" w:rsidRPr="00DC22B9" w:rsidRDefault="00064CCF"/>
    <w:p w:rsidR="00064CCF" w:rsidRPr="00DC22B9" w:rsidRDefault="004A154E">
      <w:pPr>
        <w:pStyle w:val="ScrollHeading1"/>
      </w:pPr>
      <w:bookmarkStart w:id="26" w:name="scroll-bookmark-3"/>
      <w:bookmarkStart w:id="27" w:name="_Toc472079608"/>
      <w:r>
        <w:rPr>
          <w:lang w:val="ru-RU"/>
        </w:rPr>
        <w:lastRenderedPageBreak/>
        <w:t>Рекомендованные практики</w:t>
      </w:r>
      <w:bookmarkEnd w:id="26"/>
      <w:bookmarkEnd w:id="27"/>
    </w:p>
    <w:p w:rsidR="00064CCF" w:rsidRPr="00AA0AB3" w:rsidRDefault="005B4C72">
      <w:pPr>
        <w:rPr>
          <w:lang w:val="ru-RU"/>
        </w:rPr>
      </w:pPr>
      <w:r>
        <w:rPr>
          <w:lang w:val="ru-RU"/>
        </w:rPr>
        <w:t>Рекомендованные</w:t>
      </w:r>
      <w:r w:rsidRPr="00AA0AB3">
        <w:rPr>
          <w:lang w:val="ru-RU"/>
        </w:rPr>
        <w:t xml:space="preserve"> </w:t>
      </w:r>
      <w:r>
        <w:rPr>
          <w:lang w:val="ru-RU"/>
        </w:rPr>
        <w:t>практики</w:t>
      </w:r>
      <w:r w:rsidRPr="00AA0AB3">
        <w:rPr>
          <w:lang w:val="ru-RU"/>
        </w:rPr>
        <w:t xml:space="preserve"> – </w:t>
      </w:r>
      <w:r>
        <w:rPr>
          <w:lang w:val="ru-RU"/>
        </w:rPr>
        <w:t>это</w:t>
      </w:r>
      <w:r w:rsidR="00AA0AB3">
        <w:rPr>
          <w:lang w:val="ru-RU"/>
        </w:rPr>
        <w:t xml:space="preserve"> </w:t>
      </w:r>
      <w:r w:rsidR="00AA0AB3">
        <w:rPr>
          <w:rFonts w:eastAsia="Calibri" w:cs="Times New Roman"/>
          <w:lang w:val="ru-RU"/>
        </w:rPr>
        <w:t>справочный</w:t>
      </w:r>
      <w:r w:rsidR="00AA0AB3" w:rsidRPr="00032D3D">
        <w:rPr>
          <w:rFonts w:eastAsia="Calibri" w:cs="Times New Roman"/>
          <w:lang w:val="ru-RU"/>
        </w:rPr>
        <w:t xml:space="preserve"> </w:t>
      </w:r>
      <w:r w:rsidR="00AA0AB3">
        <w:rPr>
          <w:rFonts w:eastAsia="Calibri" w:cs="Times New Roman"/>
          <w:lang w:val="ru-RU"/>
        </w:rPr>
        <w:t>документ</w:t>
      </w:r>
      <w:r w:rsidR="00AA0AB3" w:rsidRPr="00032D3D">
        <w:rPr>
          <w:rFonts w:eastAsia="Calibri" w:cs="Times New Roman"/>
          <w:lang w:val="ru-RU"/>
        </w:rPr>
        <w:t xml:space="preserve">, </w:t>
      </w:r>
      <w:r w:rsidR="00EA49A3">
        <w:rPr>
          <w:rFonts w:eastAsia="Calibri" w:cs="Times New Roman"/>
          <w:lang w:val="ru-RU"/>
        </w:rPr>
        <w:t>управляемый</w:t>
      </w:r>
      <w:r w:rsidR="00EA49A3" w:rsidRPr="00032D3D">
        <w:rPr>
          <w:rFonts w:eastAsia="Calibri" w:cs="Times New Roman"/>
          <w:lang w:val="ru-RU"/>
        </w:rPr>
        <w:t xml:space="preserve"> </w:t>
      </w:r>
      <w:r w:rsidR="00EA49A3">
        <w:rPr>
          <w:rFonts w:eastAsia="Calibri" w:cs="Times New Roman"/>
          <w:lang w:val="ru-RU"/>
        </w:rPr>
        <w:t>органом</w:t>
      </w:r>
      <w:r w:rsidR="00EA49A3" w:rsidRPr="00032D3D">
        <w:rPr>
          <w:rFonts w:eastAsia="Calibri" w:cs="Times New Roman"/>
          <w:lang w:val="ru-RU"/>
        </w:rPr>
        <w:t xml:space="preserve">, </w:t>
      </w:r>
      <w:r w:rsidR="00EA49A3">
        <w:rPr>
          <w:rFonts w:eastAsia="Calibri" w:cs="Times New Roman"/>
          <w:lang w:val="ru-RU"/>
        </w:rPr>
        <w:t>ответственным</w:t>
      </w:r>
      <w:r w:rsidR="00EA49A3" w:rsidRPr="00032D3D">
        <w:rPr>
          <w:rFonts w:eastAsia="Calibri" w:cs="Times New Roman"/>
          <w:lang w:val="ru-RU"/>
        </w:rPr>
        <w:t xml:space="preserve"> </w:t>
      </w:r>
      <w:r w:rsidR="00EA49A3">
        <w:rPr>
          <w:rFonts w:eastAsia="Calibri" w:cs="Times New Roman"/>
          <w:lang w:val="ru-RU"/>
        </w:rPr>
        <w:t>за</w:t>
      </w:r>
      <w:r w:rsidR="00EA49A3" w:rsidRPr="00032D3D">
        <w:rPr>
          <w:rFonts w:eastAsia="Calibri" w:cs="Times New Roman"/>
          <w:lang w:val="ru-RU"/>
        </w:rPr>
        <w:t xml:space="preserve"> </w:t>
      </w:r>
      <w:r w:rsidR="00EA49A3">
        <w:rPr>
          <w:rFonts w:eastAsia="Calibri" w:cs="Times New Roman"/>
          <w:lang w:val="ru-RU"/>
        </w:rPr>
        <w:t>ведение</w:t>
      </w:r>
      <w:r w:rsidR="00EA49A3" w:rsidRPr="00032D3D">
        <w:rPr>
          <w:rFonts w:eastAsia="Calibri" w:cs="Times New Roman"/>
          <w:lang w:val="ru-RU"/>
        </w:rPr>
        <w:t xml:space="preserve"> </w:t>
      </w:r>
      <w:r w:rsidR="00EA49A3">
        <w:rPr>
          <w:rFonts w:eastAsia="Calibri" w:cs="Times New Roman"/>
          <w:lang w:val="ru-RU"/>
        </w:rPr>
        <w:t>Модели</w:t>
      </w:r>
      <w:r w:rsidR="00EA49A3" w:rsidRPr="00032D3D">
        <w:rPr>
          <w:rFonts w:eastAsia="Calibri" w:cs="Times New Roman"/>
          <w:lang w:val="ru-RU"/>
        </w:rPr>
        <w:t xml:space="preserve"> </w:t>
      </w:r>
      <w:r w:rsidR="003A7384">
        <w:rPr>
          <w:rFonts w:eastAsia="Calibri" w:cs="Times New Roman"/>
          <w:lang w:val="ru-RU"/>
        </w:rPr>
        <w:t>готовности к</w:t>
      </w:r>
      <w:r w:rsidR="00EA49A3" w:rsidRPr="00032D3D">
        <w:rPr>
          <w:rFonts w:eastAsia="Calibri" w:cs="Times New Roman"/>
          <w:lang w:val="ru-RU"/>
        </w:rPr>
        <w:t xml:space="preserve"> </w:t>
      </w:r>
      <w:r w:rsidR="00EA49A3">
        <w:rPr>
          <w:rFonts w:eastAsia="Calibri" w:cs="Times New Roman"/>
          <w:lang w:val="ru-RU"/>
        </w:rPr>
        <w:t>модернизации.</w:t>
      </w:r>
      <w:r w:rsidR="00EA49A3" w:rsidRPr="00032D3D">
        <w:rPr>
          <w:rFonts w:eastAsia="Calibri" w:cs="Times New Roman"/>
          <w:lang w:val="ru-RU"/>
        </w:rPr>
        <w:t xml:space="preserve"> </w:t>
      </w:r>
      <w:r w:rsidR="00EA49A3">
        <w:rPr>
          <w:rFonts w:eastAsia="Calibri" w:cs="Times New Roman"/>
          <w:lang w:val="ru-RU"/>
        </w:rPr>
        <w:t>Содержит</w:t>
      </w:r>
      <w:r w:rsidR="00EA49A3" w:rsidRPr="00032D3D">
        <w:rPr>
          <w:rFonts w:eastAsia="Calibri" w:cs="Times New Roman"/>
          <w:lang w:val="ru-RU"/>
        </w:rPr>
        <w:t xml:space="preserve"> </w:t>
      </w:r>
      <w:r w:rsidR="00EA49A3">
        <w:rPr>
          <w:rFonts w:eastAsia="Calibri" w:cs="Times New Roman"/>
          <w:lang w:val="ru-RU"/>
        </w:rPr>
        <w:t>ряд</w:t>
      </w:r>
      <w:r w:rsidR="00EA49A3" w:rsidRPr="00032D3D">
        <w:rPr>
          <w:rFonts w:eastAsia="Calibri" w:cs="Times New Roman"/>
          <w:lang w:val="ru-RU"/>
        </w:rPr>
        <w:t xml:space="preserve"> </w:t>
      </w:r>
      <w:r w:rsidR="00EA49A3">
        <w:rPr>
          <w:rFonts w:eastAsia="Calibri" w:cs="Times New Roman"/>
          <w:lang w:val="ru-RU"/>
        </w:rPr>
        <w:t>рекомендованных</w:t>
      </w:r>
      <w:r w:rsidR="00EA49A3" w:rsidRPr="00032D3D">
        <w:rPr>
          <w:rFonts w:eastAsia="Calibri" w:cs="Times New Roman"/>
          <w:lang w:val="ru-RU"/>
        </w:rPr>
        <w:t xml:space="preserve"> </w:t>
      </w:r>
      <w:r w:rsidR="00EA49A3">
        <w:rPr>
          <w:rFonts w:eastAsia="Calibri" w:cs="Times New Roman"/>
          <w:lang w:val="ru-RU"/>
        </w:rPr>
        <w:t>практик</w:t>
      </w:r>
      <w:r w:rsidR="003A7384">
        <w:rPr>
          <w:rFonts w:eastAsia="Calibri" w:cs="Times New Roman"/>
          <w:lang w:val="ru-RU"/>
        </w:rPr>
        <w:t xml:space="preserve"> на основе </w:t>
      </w:r>
      <w:r w:rsidR="00EA49A3">
        <w:rPr>
          <w:rFonts w:eastAsia="Calibri" w:cs="Times New Roman"/>
          <w:lang w:val="ru-RU"/>
        </w:rPr>
        <w:t>предложений</w:t>
      </w:r>
      <w:r w:rsidR="00EA49A3" w:rsidRPr="00032D3D">
        <w:rPr>
          <w:rFonts w:eastAsia="Calibri" w:cs="Times New Roman"/>
          <w:lang w:val="ru-RU"/>
        </w:rPr>
        <w:t xml:space="preserve">, </w:t>
      </w:r>
      <w:r w:rsidR="00EA49A3">
        <w:rPr>
          <w:rFonts w:eastAsia="Calibri" w:cs="Times New Roman"/>
          <w:lang w:val="ru-RU"/>
        </w:rPr>
        <w:t>сделанных</w:t>
      </w:r>
      <w:r w:rsidR="00EA49A3" w:rsidRPr="00032D3D">
        <w:rPr>
          <w:rFonts w:eastAsia="Calibri" w:cs="Times New Roman"/>
          <w:lang w:val="ru-RU"/>
        </w:rPr>
        <w:t xml:space="preserve"> </w:t>
      </w:r>
      <w:r w:rsidR="00EA49A3">
        <w:rPr>
          <w:rFonts w:eastAsia="Calibri" w:cs="Times New Roman"/>
          <w:lang w:val="ru-RU"/>
        </w:rPr>
        <w:t xml:space="preserve">статистическими организациями, исходя из проектов </w:t>
      </w:r>
      <w:r w:rsidR="005341D5">
        <w:rPr>
          <w:rFonts w:eastAsia="Calibri" w:cs="Times New Roman"/>
          <w:lang w:val="ru-RU"/>
        </w:rPr>
        <w:t>внедрения</w:t>
      </w:r>
      <w:r w:rsidR="00EA49A3">
        <w:rPr>
          <w:rFonts w:eastAsia="Calibri" w:cs="Times New Roman"/>
          <w:lang w:val="ru-RU"/>
        </w:rPr>
        <w:t xml:space="preserve"> стандартов и рекомендаций, выполненных международными организациями и самим органом, ответственным за ведение</w:t>
      </w:r>
      <w:r w:rsidR="00946B28" w:rsidRPr="00AA0AB3">
        <w:rPr>
          <w:lang w:val="ru-RU"/>
        </w:rPr>
        <w:t>.</w:t>
      </w:r>
    </w:p>
    <w:p w:rsidR="00064CCF" w:rsidRPr="00AA0AB3" w:rsidRDefault="00AA0AB3">
      <w:pPr>
        <w:rPr>
          <w:lang w:val="ru-RU"/>
        </w:rPr>
      </w:pPr>
      <w:r>
        <w:rPr>
          <w:lang w:val="ru-RU"/>
        </w:rPr>
        <w:t>Все стандарты</w:t>
      </w:r>
    </w:p>
    <w:p w:rsidR="00064CCF" w:rsidRPr="00AA0AB3" w:rsidRDefault="00AA0AB3" w:rsidP="00946B28">
      <w:pPr>
        <w:numPr>
          <w:ilvl w:val="0"/>
          <w:numId w:val="81"/>
        </w:numPr>
        <w:rPr>
          <w:lang w:val="ru-RU"/>
        </w:rPr>
      </w:pPr>
      <w:r>
        <w:rPr>
          <w:lang w:val="ru-RU"/>
        </w:rPr>
        <w:t>смотрите</w:t>
      </w:r>
      <w:r w:rsidR="00946B28" w:rsidRPr="00AA0AB3">
        <w:rPr>
          <w:lang w:val="ru-RU"/>
        </w:rPr>
        <w:t xml:space="preserve"> </w:t>
      </w:r>
      <w:r>
        <w:rPr>
          <w:lang w:val="ru-RU"/>
        </w:rPr>
        <w:t>на</w:t>
      </w:r>
      <w:r w:rsidR="00946B28" w:rsidRPr="00AA0AB3">
        <w:rPr>
          <w:lang w:val="ru-RU"/>
        </w:rPr>
        <w:t xml:space="preserve"> </w:t>
      </w:r>
      <w:hyperlink r:id="rId20" w:history="1">
        <w:r>
          <w:rPr>
            <w:rStyle w:val="Hyperlink"/>
            <w:lang w:val="ru-RU"/>
          </w:rPr>
          <w:t>вебинаре</w:t>
        </w:r>
        <w:r w:rsidR="00946B28" w:rsidRPr="00AA0AB3">
          <w:rPr>
            <w:rStyle w:val="Hyperlink"/>
            <w:lang w:val="ru-RU"/>
          </w:rPr>
          <w:t xml:space="preserve"> </w:t>
        </w:r>
        <w:r w:rsidRPr="00AA0AB3">
          <w:rPr>
            <w:rStyle w:val="Hyperlink"/>
          </w:rPr>
          <w:t>YouTube</w:t>
        </w:r>
        <w:r w:rsidRPr="00AA0AB3">
          <w:rPr>
            <w:rStyle w:val="Hyperlink"/>
            <w:lang w:val="ru-RU"/>
          </w:rPr>
          <w:t xml:space="preserve"> </w:t>
        </w:r>
        <w:r>
          <w:rPr>
            <w:rStyle w:val="Hyperlink"/>
            <w:lang w:val="ru-RU"/>
          </w:rPr>
          <w:t>по</w:t>
        </w:r>
        <w:r w:rsidRPr="00AA0AB3">
          <w:rPr>
            <w:rStyle w:val="Hyperlink"/>
            <w:lang w:val="ru-RU"/>
          </w:rPr>
          <w:t xml:space="preserve"> </w:t>
        </w:r>
        <w:r>
          <w:rPr>
            <w:rStyle w:val="Hyperlink"/>
            <w:lang w:val="ru-RU"/>
          </w:rPr>
          <w:t>стандарту</w:t>
        </w:r>
        <w:r w:rsidRPr="00AA0AB3">
          <w:rPr>
            <w:rStyle w:val="Hyperlink"/>
            <w:lang w:val="ru-RU"/>
          </w:rPr>
          <w:t xml:space="preserve"> </w:t>
        </w:r>
        <w:r>
          <w:rPr>
            <w:rStyle w:val="Hyperlink"/>
            <w:lang w:val="ru-RU"/>
          </w:rPr>
          <w:t>в</w:t>
        </w:r>
        <w:r w:rsidRPr="00AA0AB3">
          <w:rPr>
            <w:rStyle w:val="Hyperlink"/>
            <w:lang w:val="ru-RU"/>
          </w:rPr>
          <w:t xml:space="preserve"> </w:t>
        </w:r>
        <w:r>
          <w:rPr>
            <w:rStyle w:val="Hyperlink"/>
            <w:lang w:val="ru-RU"/>
          </w:rPr>
          <w:t>качестве</w:t>
        </w:r>
        <w:r w:rsidRPr="00AA0AB3">
          <w:rPr>
            <w:rStyle w:val="Hyperlink"/>
            <w:lang w:val="ru-RU"/>
          </w:rPr>
          <w:t xml:space="preserve"> </w:t>
        </w:r>
        <w:r>
          <w:rPr>
            <w:rStyle w:val="Hyperlink"/>
            <w:lang w:val="ru-RU"/>
          </w:rPr>
          <w:t>вводного материала</w:t>
        </w:r>
      </w:hyperlink>
      <w:r w:rsidRPr="00AA0AB3">
        <w:rPr>
          <w:lang w:val="ru-RU"/>
        </w:rPr>
        <w:t xml:space="preserve"> </w:t>
      </w:r>
    </w:p>
    <w:p w:rsidR="00064CCF" w:rsidRPr="00AA0AB3" w:rsidRDefault="00AA0AB3" w:rsidP="00946B28">
      <w:pPr>
        <w:numPr>
          <w:ilvl w:val="0"/>
          <w:numId w:val="81"/>
        </w:numPr>
        <w:rPr>
          <w:lang w:val="ru-RU"/>
        </w:rPr>
      </w:pPr>
      <w:r>
        <w:rPr>
          <w:lang w:val="ru-RU"/>
        </w:rPr>
        <w:t>продвигайте</w:t>
      </w:r>
      <w:r w:rsidRPr="00AA0AB3">
        <w:rPr>
          <w:lang w:val="ru-RU"/>
        </w:rPr>
        <w:t xml:space="preserve"> </w:t>
      </w:r>
      <w:r w:rsidRPr="00AA0AB3">
        <w:rPr>
          <w:b/>
          <w:lang w:val="ru-RU"/>
        </w:rPr>
        <w:t>предложенные</w:t>
      </w:r>
      <w:r w:rsidRPr="00AA0AB3">
        <w:rPr>
          <w:lang w:val="ru-RU"/>
        </w:rPr>
        <w:t xml:space="preserve"> </w:t>
      </w:r>
      <w:r>
        <w:rPr>
          <w:lang w:val="ru-RU"/>
        </w:rPr>
        <w:t>преимущества</w:t>
      </w:r>
      <w:r w:rsidR="00946B28" w:rsidRPr="00AA0AB3">
        <w:rPr>
          <w:lang w:val="ru-RU"/>
        </w:rPr>
        <w:t>/</w:t>
      </w:r>
      <w:r>
        <w:rPr>
          <w:lang w:val="ru-RU"/>
        </w:rPr>
        <w:t>ценности</w:t>
      </w:r>
      <w:r w:rsidRPr="00AA0AB3">
        <w:rPr>
          <w:lang w:val="ru-RU"/>
        </w:rPr>
        <w:t xml:space="preserve"> (</w:t>
      </w:r>
      <w:r>
        <w:rPr>
          <w:lang w:val="ru-RU"/>
        </w:rPr>
        <w:t xml:space="preserve">используйте материал </w:t>
      </w:r>
      <w:r w:rsidR="00BB391F">
        <w:rPr>
          <w:lang w:val="ru-RU"/>
        </w:rPr>
        <w:t>по каждому стандарту с</w:t>
      </w:r>
      <w:r>
        <w:rPr>
          <w:lang w:val="ru-RU"/>
        </w:rPr>
        <w:t xml:space="preserve"> домашней страниц</w:t>
      </w:r>
      <w:r w:rsidR="00BB391F">
        <w:rPr>
          <w:lang w:val="ru-RU"/>
        </w:rPr>
        <w:t>ы</w:t>
      </w:r>
      <w:r w:rsidR="00946B28" w:rsidRPr="00AA0AB3">
        <w:rPr>
          <w:lang w:val="ru-RU"/>
        </w:rPr>
        <w:t xml:space="preserve">: </w:t>
      </w:r>
      <w:hyperlink r:id="rId21" w:history="1">
        <w:r>
          <w:rPr>
            <w:rStyle w:val="Hyperlink"/>
            <w:lang w:val="ru-RU"/>
          </w:rPr>
          <w:t>ТМРСО</w:t>
        </w:r>
      </w:hyperlink>
      <w:r w:rsidR="00946B28" w:rsidRPr="00AA0AB3">
        <w:rPr>
          <w:lang w:val="ru-RU"/>
        </w:rPr>
        <w:t xml:space="preserve">, </w:t>
      </w:r>
      <w:hyperlink r:id="rId22" w:history="1">
        <w:r>
          <w:rPr>
            <w:rStyle w:val="Hyperlink"/>
            <w:lang w:val="ru-RU"/>
          </w:rPr>
          <w:t>ТМПСИ</w:t>
        </w:r>
      </w:hyperlink>
      <w:r w:rsidR="00946B28" w:rsidRPr="00AA0AB3">
        <w:rPr>
          <w:lang w:val="ru-RU"/>
        </w:rPr>
        <w:t xml:space="preserve">, </w:t>
      </w:r>
      <w:hyperlink r:id="rId23" w:history="1">
        <w:r>
          <w:rPr>
            <w:rStyle w:val="Hyperlink"/>
            <w:lang w:val="ru-RU"/>
          </w:rPr>
          <w:t>ТМСИ</w:t>
        </w:r>
      </w:hyperlink>
      <w:r w:rsidR="00946B28" w:rsidRPr="00AA0AB3">
        <w:rPr>
          <w:lang w:val="ru-RU"/>
        </w:rPr>
        <w:t xml:space="preserve">, </w:t>
      </w:r>
      <w:hyperlink r:id="rId24" w:history="1">
        <w:r>
          <w:rPr>
            <w:rStyle w:val="Hyperlink"/>
            <w:lang w:val="ru-RU"/>
          </w:rPr>
          <w:t>ЕАСП</w:t>
        </w:r>
      </w:hyperlink>
      <w:r w:rsidR="00946B28" w:rsidRPr="00AA0AB3">
        <w:rPr>
          <w:lang w:val="ru-RU"/>
        </w:rPr>
        <w:t>)</w:t>
      </w:r>
    </w:p>
    <w:p w:rsidR="00064CCF" w:rsidRPr="00625FF2" w:rsidRDefault="00625FF2" w:rsidP="00946B28">
      <w:pPr>
        <w:numPr>
          <w:ilvl w:val="1"/>
          <w:numId w:val="82"/>
        </w:numPr>
        <w:rPr>
          <w:lang w:val="ru-RU"/>
        </w:rPr>
      </w:pPr>
      <w:r>
        <w:rPr>
          <w:lang w:val="ru-RU"/>
        </w:rPr>
        <w:t>для</w:t>
      </w:r>
      <w:r w:rsidR="00946B28" w:rsidRPr="00625FF2">
        <w:rPr>
          <w:lang w:val="ru-RU"/>
        </w:rPr>
        <w:t xml:space="preserve"> </w:t>
      </w:r>
      <w:r>
        <w:rPr>
          <w:lang w:val="ru-RU"/>
        </w:rPr>
        <w:t>ключевых физических лиц</w:t>
      </w:r>
    </w:p>
    <w:p w:rsidR="00064CCF" w:rsidRDefault="00625FF2" w:rsidP="00946B28">
      <w:pPr>
        <w:numPr>
          <w:ilvl w:val="1"/>
          <w:numId w:val="82"/>
        </w:numPr>
      </w:pPr>
      <w:r>
        <w:rPr>
          <w:lang w:val="ru-RU"/>
        </w:rPr>
        <w:t>для</w:t>
      </w:r>
      <w:r w:rsidR="00946B28">
        <w:t xml:space="preserve"> </w:t>
      </w:r>
      <w:r>
        <w:rPr>
          <w:lang w:val="ru-RU"/>
        </w:rPr>
        <w:t>корпоративного управления</w:t>
      </w:r>
    </w:p>
    <w:p w:rsidR="00064CCF" w:rsidRPr="00625FF2" w:rsidRDefault="00625FF2" w:rsidP="00946B28">
      <w:pPr>
        <w:numPr>
          <w:ilvl w:val="1"/>
          <w:numId w:val="82"/>
        </w:numPr>
        <w:rPr>
          <w:lang w:val="ru-RU"/>
        </w:rPr>
      </w:pPr>
      <w:r>
        <w:rPr>
          <w:lang w:val="ru-RU"/>
        </w:rPr>
        <w:t>в</w:t>
      </w:r>
      <w:r w:rsidRPr="00625FF2">
        <w:rPr>
          <w:lang w:val="ru-RU"/>
        </w:rPr>
        <w:t xml:space="preserve"> </w:t>
      </w:r>
      <w:r>
        <w:rPr>
          <w:lang w:val="ru-RU"/>
        </w:rPr>
        <w:t>соответствии</w:t>
      </w:r>
      <w:r w:rsidRPr="00625FF2">
        <w:rPr>
          <w:lang w:val="ru-RU"/>
        </w:rPr>
        <w:t xml:space="preserve"> </w:t>
      </w:r>
      <w:r>
        <w:rPr>
          <w:lang w:val="ru-RU"/>
        </w:rPr>
        <w:t>с</w:t>
      </w:r>
      <w:r w:rsidR="00946B28" w:rsidRPr="00625FF2">
        <w:rPr>
          <w:lang w:val="ru-RU"/>
        </w:rPr>
        <w:t xml:space="preserve"> </w:t>
      </w:r>
      <w:r>
        <w:rPr>
          <w:color w:val="0000FF"/>
          <w:lang w:val="ru-RU"/>
        </w:rPr>
        <w:t>подразделением</w:t>
      </w:r>
      <w:r w:rsidR="00946B28" w:rsidRPr="00625FF2">
        <w:rPr>
          <w:lang w:val="ru-RU"/>
        </w:rPr>
        <w:t xml:space="preserve"> (</w:t>
      </w:r>
      <w:r>
        <w:rPr>
          <w:lang w:val="ru-RU"/>
        </w:rPr>
        <w:t>Бизнес, Информация, Методы, Приложения и Технология</w:t>
      </w:r>
      <w:r w:rsidR="00946B28" w:rsidRPr="00625FF2">
        <w:rPr>
          <w:lang w:val="ru-RU"/>
        </w:rPr>
        <w:t>)</w:t>
      </w:r>
    </w:p>
    <w:p w:rsidR="00064CCF" w:rsidRPr="00625FF2" w:rsidRDefault="00625FF2" w:rsidP="00946B28">
      <w:pPr>
        <w:numPr>
          <w:ilvl w:val="0"/>
          <w:numId w:val="81"/>
        </w:numPr>
        <w:rPr>
          <w:lang w:val="ru-RU"/>
        </w:rPr>
      </w:pPr>
      <w:r>
        <w:rPr>
          <w:lang w:val="ru-RU"/>
        </w:rPr>
        <w:t xml:space="preserve">продвигайте </w:t>
      </w:r>
      <w:r w:rsidRPr="00625FF2">
        <w:rPr>
          <w:b/>
          <w:lang w:val="ru-RU"/>
        </w:rPr>
        <w:t>достигнутые</w:t>
      </w:r>
      <w:r>
        <w:rPr>
          <w:lang w:val="ru-RU"/>
        </w:rPr>
        <w:t xml:space="preserve"> преимущества</w:t>
      </w:r>
    </w:p>
    <w:p w:rsidR="00064CCF" w:rsidRPr="00A9775C" w:rsidRDefault="00A9775C" w:rsidP="00946B28">
      <w:pPr>
        <w:numPr>
          <w:ilvl w:val="1"/>
          <w:numId w:val="83"/>
        </w:numPr>
        <w:rPr>
          <w:lang w:val="ru-RU"/>
        </w:rPr>
      </w:pPr>
      <w:r>
        <w:rPr>
          <w:lang w:val="ru-RU"/>
        </w:rPr>
        <w:t>в</w:t>
      </w:r>
      <w:r w:rsidRPr="00A9775C">
        <w:rPr>
          <w:lang w:val="ru-RU"/>
        </w:rPr>
        <w:t xml:space="preserve"> </w:t>
      </w:r>
      <w:r>
        <w:rPr>
          <w:lang w:val="ru-RU"/>
        </w:rPr>
        <w:t>похожих</w:t>
      </w:r>
      <w:r w:rsidRPr="00A9775C">
        <w:rPr>
          <w:lang w:val="ru-RU"/>
        </w:rPr>
        <w:t xml:space="preserve"> </w:t>
      </w:r>
      <w:r>
        <w:rPr>
          <w:lang w:val="ru-RU"/>
        </w:rPr>
        <w:t>организациях</w:t>
      </w:r>
      <w:r w:rsidR="00946B28" w:rsidRPr="00A9775C">
        <w:rPr>
          <w:lang w:val="ru-RU"/>
        </w:rPr>
        <w:t xml:space="preserve"> (</w:t>
      </w:r>
      <w:r>
        <w:rPr>
          <w:lang w:val="ru-RU"/>
        </w:rPr>
        <w:t>размер, культура, язык</w:t>
      </w:r>
      <w:r w:rsidR="00946B28" w:rsidRPr="00A9775C">
        <w:rPr>
          <w:lang w:val="ru-RU"/>
        </w:rPr>
        <w:t>)</w:t>
      </w:r>
    </w:p>
    <w:p w:rsidR="00064CCF" w:rsidRPr="00A9775C" w:rsidRDefault="00A9775C" w:rsidP="00946B28">
      <w:pPr>
        <w:numPr>
          <w:ilvl w:val="1"/>
          <w:numId w:val="83"/>
        </w:numPr>
        <w:rPr>
          <w:lang w:val="ru-RU"/>
        </w:rPr>
      </w:pPr>
      <w:r>
        <w:rPr>
          <w:lang w:val="ru-RU"/>
        </w:rPr>
        <w:t>в</w:t>
      </w:r>
      <w:r w:rsidRPr="00A9775C">
        <w:rPr>
          <w:lang w:val="ru-RU"/>
        </w:rPr>
        <w:t xml:space="preserve"> </w:t>
      </w:r>
      <w:r>
        <w:rPr>
          <w:lang w:val="ru-RU"/>
        </w:rPr>
        <w:t>похожих</w:t>
      </w:r>
      <w:r w:rsidRPr="00A9775C">
        <w:rPr>
          <w:lang w:val="ru-RU"/>
        </w:rPr>
        <w:t xml:space="preserve"> </w:t>
      </w:r>
      <w:r>
        <w:rPr>
          <w:lang w:val="ru-RU"/>
        </w:rPr>
        <w:t>хозяйствующих</w:t>
      </w:r>
      <w:r w:rsidRPr="00A9775C">
        <w:rPr>
          <w:lang w:val="ru-RU"/>
        </w:rPr>
        <w:t xml:space="preserve"> </w:t>
      </w:r>
      <w:r>
        <w:rPr>
          <w:lang w:val="ru-RU"/>
        </w:rPr>
        <w:t>единицах</w:t>
      </w:r>
      <w:r w:rsidR="00946B28" w:rsidRPr="00A9775C">
        <w:rPr>
          <w:lang w:val="ru-RU"/>
        </w:rPr>
        <w:t xml:space="preserve"> (</w:t>
      </w:r>
      <w:r>
        <w:rPr>
          <w:lang w:val="ru-RU"/>
        </w:rPr>
        <w:t>статистическая программа</w:t>
      </w:r>
      <w:r w:rsidR="00946B28" w:rsidRPr="00A9775C">
        <w:rPr>
          <w:lang w:val="ru-RU"/>
        </w:rPr>
        <w:t xml:space="preserve">, </w:t>
      </w:r>
      <w:r w:rsidRPr="00A9775C">
        <w:rPr>
          <w:lang w:val="ru-RU"/>
        </w:rPr>
        <w:t>предметная область</w:t>
      </w:r>
      <w:r w:rsidR="00946B28" w:rsidRPr="00A9775C">
        <w:rPr>
          <w:lang w:val="ru-RU"/>
        </w:rPr>
        <w:t xml:space="preserve">, </w:t>
      </w:r>
      <w:r>
        <w:rPr>
          <w:lang w:val="ru-RU"/>
        </w:rPr>
        <w:t>тип единицы</w:t>
      </w:r>
      <w:r w:rsidR="00946B28" w:rsidRPr="00A9775C">
        <w:rPr>
          <w:lang w:val="ru-RU"/>
        </w:rPr>
        <w:t>)</w:t>
      </w:r>
    </w:p>
    <w:p w:rsidR="00064CCF" w:rsidRPr="00A9775C" w:rsidRDefault="00A9775C" w:rsidP="00946B28">
      <w:pPr>
        <w:numPr>
          <w:ilvl w:val="1"/>
          <w:numId w:val="83"/>
        </w:numPr>
        <w:rPr>
          <w:lang w:val="ru-RU"/>
        </w:rPr>
      </w:pPr>
      <w:r>
        <w:rPr>
          <w:lang w:val="ru-RU"/>
        </w:rPr>
        <w:t>в</w:t>
      </w:r>
      <w:r w:rsidRPr="00625FF2">
        <w:rPr>
          <w:lang w:val="ru-RU"/>
        </w:rPr>
        <w:t xml:space="preserve"> </w:t>
      </w:r>
      <w:r>
        <w:rPr>
          <w:lang w:val="ru-RU"/>
        </w:rPr>
        <w:t>соответствии</w:t>
      </w:r>
      <w:r w:rsidRPr="00625FF2">
        <w:rPr>
          <w:lang w:val="ru-RU"/>
        </w:rPr>
        <w:t xml:space="preserve"> </w:t>
      </w:r>
      <w:r>
        <w:rPr>
          <w:lang w:val="ru-RU"/>
        </w:rPr>
        <w:t>с</w:t>
      </w:r>
      <w:r w:rsidRPr="00625FF2">
        <w:rPr>
          <w:lang w:val="ru-RU"/>
        </w:rPr>
        <w:t xml:space="preserve"> </w:t>
      </w:r>
      <w:r>
        <w:rPr>
          <w:color w:val="0000FF"/>
          <w:lang w:val="ru-RU"/>
        </w:rPr>
        <w:t>подразделением</w:t>
      </w:r>
      <w:r w:rsidRPr="00625FF2">
        <w:rPr>
          <w:lang w:val="ru-RU"/>
        </w:rPr>
        <w:t xml:space="preserve"> (</w:t>
      </w:r>
      <w:r>
        <w:rPr>
          <w:lang w:val="ru-RU"/>
        </w:rPr>
        <w:t>Бизнес, Информация, Методы, Приложения и Технология</w:t>
      </w:r>
      <w:r w:rsidR="00946B28" w:rsidRPr="00A9775C">
        <w:rPr>
          <w:lang w:val="ru-RU"/>
        </w:rPr>
        <w:t>)</w:t>
      </w:r>
      <w:r>
        <w:rPr>
          <w:lang w:val="ru-RU"/>
        </w:rPr>
        <w:t xml:space="preserve"> </w:t>
      </w:r>
    </w:p>
    <w:p w:rsidR="00064CCF" w:rsidRPr="00897DE0" w:rsidRDefault="00897DE0" w:rsidP="00946B28">
      <w:pPr>
        <w:numPr>
          <w:ilvl w:val="0"/>
          <w:numId w:val="81"/>
        </w:numPr>
        <w:rPr>
          <w:lang w:val="ru-RU"/>
        </w:rPr>
      </w:pPr>
      <w:r>
        <w:rPr>
          <w:lang w:val="ru-RU"/>
        </w:rPr>
        <w:t>проводите</w:t>
      </w:r>
      <w:r w:rsidR="00946B28" w:rsidRPr="00897DE0">
        <w:rPr>
          <w:lang w:val="ru-RU"/>
        </w:rPr>
        <w:t xml:space="preserve"> </w:t>
      </w:r>
      <w:r>
        <w:rPr>
          <w:lang w:val="ru-RU"/>
        </w:rPr>
        <w:t>оценку</w:t>
      </w:r>
      <w:r w:rsidRPr="00897DE0">
        <w:rPr>
          <w:lang w:val="ru-RU"/>
        </w:rPr>
        <w:t xml:space="preserve"> </w:t>
      </w:r>
      <w:r w:rsidR="003A7384">
        <w:rPr>
          <w:lang w:val="ru-RU"/>
        </w:rPr>
        <w:t>готовности к</w:t>
      </w:r>
      <w:r w:rsidRPr="00897DE0">
        <w:rPr>
          <w:lang w:val="ru-RU"/>
        </w:rPr>
        <w:t xml:space="preserve"> </w:t>
      </w:r>
      <w:r>
        <w:rPr>
          <w:lang w:val="ru-RU"/>
        </w:rPr>
        <w:t>модернизации</w:t>
      </w:r>
      <w:r w:rsidRPr="00897DE0">
        <w:rPr>
          <w:lang w:val="ru-RU"/>
        </w:rPr>
        <w:t xml:space="preserve">, </w:t>
      </w:r>
      <w:r>
        <w:rPr>
          <w:lang w:val="ru-RU"/>
        </w:rPr>
        <w:t>используя</w:t>
      </w:r>
      <w:r w:rsidRPr="00897DE0">
        <w:rPr>
          <w:lang w:val="ru-RU"/>
        </w:rPr>
        <w:t xml:space="preserve"> </w:t>
      </w:r>
      <w:r>
        <w:rPr>
          <w:lang w:val="ru-RU"/>
        </w:rPr>
        <w:t>предложенный</w:t>
      </w:r>
      <w:r w:rsidRPr="00897DE0">
        <w:rPr>
          <w:lang w:val="ru-RU"/>
        </w:rPr>
        <w:t xml:space="preserve"> </w:t>
      </w:r>
      <w:hyperlink w:anchor="scroll-bookmark-11" w:history="1">
        <w:r>
          <w:rPr>
            <w:rStyle w:val="Hyperlink"/>
            <w:lang w:val="ru-RU"/>
          </w:rPr>
          <w:t xml:space="preserve">Шаблон оценки </w:t>
        </w:r>
        <w:r w:rsidR="003A7384">
          <w:rPr>
            <w:rStyle w:val="Hyperlink"/>
            <w:lang w:val="ru-RU"/>
          </w:rPr>
          <w:t>готовности к</w:t>
        </w:r>
        <w:r>
          <w:rPr>
            <w:rStyle w:val="Hyperlink"/>
            <w:lang w:val="ru-RU"/>
          </w:rPr>
          <w:t xml:space="preserve"> модернизации </w:t>
        </w:r>
      </w:hyperlink>
      <w:r w:rsidRPr="00897DE0">
        <w:rPr>
          <w:lang w:val="ru-RU"/>
        </w:rPr>
        <w:t xml:space="preserve"> </w:t>
      </w:r>
    </w:p>
    <w:p w:rsidR="00064CCF" w:rsidRDefault="00897DE0" w:rsidP="00946B28">
      <w:pPr>
        <w:numPr>
          <w:ilvl w:val="0"/>
          <w:numId w:val="81"/>
        </w:numPr>
      </w:pPr>
      <w:r>
        <w:rPr>
          <w:lang w:val="ru-RU"/>
        </w:rPr>
        <w:t>создавайте</w:t>
      </w:r>
      <w:r w:rsidR="00946B28">
        <w:t xml:space="preserve"> </w:t>
      </w:r>
      <w:r>
        <w:rPr>
          <w:lang w:val="ru-RU"/>
        </w:rPr>
        <w:t xml:space="preserve">корпоративную стратегию </w:t>
      </w:r>
      <w:r w:rsidR="005341D5">
        <w:rPr>
          <w:lang w:val="ru-RU"/>
        </w:rPr>
        <w:t>реализации</w:t>
      </w:r>
    </w:p>
    <w:p w:rsidR="00064CCF" w:rsidRPr="000852D3" w:rsidRDefault="000852D3" w:rsidP="00946B28">
      <w:pPr>
        <w:numPr>
          <w:ilvl w:val="0"/>
          <w:numId w:val="81"/>
        </w:numPr>
        <w:rPr>
          <w:lang w:val="ru-RU"/>
        </w:rPr>
      </w:pPr>
      <w:r>
        <w:rPr>
          <w:lang w:val="ru-RU"/>
        </w:rPr>
        <w:t>проводите</w:t>
      </w:r>
      <w:r w:rsidRPr="000852D3">
        <w:rPr>
          <w:lang w:val="ru-RU"/>
        </w:rPr>
        <w:t xml:space="preserve"> </w:t>
      </w:r>
      <w:r>
        <w:rPr>
          <w:lang w:val="ru-RU"/>
        </w:rPr>
        <w:t>анализ</w:t>
      </w:r>
      <w:r w:rsidRPr="000852D3">
        <w:rPr>
          <w:lang w:val="ru-RU"/>
        </w:rPr>
        <w:t xml:space="preserve"> </w:t>
      </w:r>
      <w:r>
        <w:rPr>
          <w:lang w:val="ru-RU"/>
        </w:rPr>
        <w:t>разрыва</w:t>
      </w:r>
      <w:r w:rsidRPr="000852D3">
        <w:rPr>
          <w:lang w:val="ru-RU"/>
        </w:rPr>
        <w:t xml:space="preserve">, </w:t>
      </w:r>
      <w:r>
        <w:rPr>
          <w:lang w:val="ru-RU"/>
        </w:rPr>
        <w:t>чтобы</w:t>
      </w:r>
      <w:r w:rsidRPr="000852D3">
        <w:rPr>
          <w:lang w:val="ru-RU"/>
        </w:rPr>
        <w:t xml:space="preserve"> </w:t>
      </w:r>
      <w:r>
        <w:rPr>
          <w:lang w:val="ru-RU"/>
        </w:rPr>
        <w:t>перейти</w:t>
      </w:r>
      <w:r w:rsidRPr="000852D3">
        <w:rPr>
          <w:lang w:val="ru-RU"/>
        </w:rPr>
        <w:t xml:space="preserve"> </w:t>
      </w:r>
      <w:r>
        <w:rPr>
          <w:lang w:val="ru-RU"/>
        </w:rPr>
        <w:t>со</w:t>
      </w:r>
      <w:r w:rsidRPr="000852D3">
        <w:rPr>
          <w:lang w:val="ru-RU"/>
        </w:rPr>
        <w:t xml:space="preserve"> </w:t>
      </w:r>
      <w:r>
        <w:rPr>
          <w:lang w:val="ru-RU"/>
        </w:rPr>
        <w:t>своего</w:t>
      </w:r>
      <w:r w:rsidRPr="000852D3">
        <w:rPr>
          <w:lang w:val="ru-RU"/>
        </w:rPr>
        <w:t xml:space="preserve"> </w:t>
      </w:r>
      <w:r>
        <w:rPr>
          <w:lang w:val="ru-RU"/>
        </w:rPr>
        <w:t>текущего</w:t>
      </w:r>
      <w:r w:rsidRPr="000852D3">
        <w:rPr>
          <w:lang w:val="ru-RU"/>
        </w:rPr>
        <w:t xml:space="preserve"> </w:t>
      </w:r>
      <w:r>
        <w:rPr>
          <w:lang w:val="ru-RU"/>
        </w:rPr>
        <w:t>уровня</w:t>
      </w:r>
      <w:r w:rsidRPr="000852D3">
        <w:rPr>
          <w:lang w:val="ru-RU"/>
        </w:rPr>
        <w:t xml:space="preserve"> </w:t>
      </w:r>
      <w:r w:rsidR="0076118E">
        <w:rPr>
          <w:lang w:val="ru-RU"/>
        </w:rPr>
        <w:t>готовности</w:t>
      </w:r>
      <w:r w:rsidRPr="000852D3">
        <w:rPr>
          <w:lang w:val="ru-RU"/>
        </w:rPr>
        <w:t xml:space="preserve"> </w:t>
      </w:r>
      <w:r>
        <w:rPr>
          <w:lang w:val="ru-RU"/>
        </w:rPr>
        <w:t>на</w:t>
      </w:r>
      <w:r w:rsidRPr="000852D3">
        <w:rPr>
          <w:lang w:val="ru-RU"/>
        </w:rPr>
        <w:t xml:space="preserve"> </w:t>
      </w:r>
      <w:r>
        <w:rPr>
          <w:lang w:val="ru-RU"/>
        </w:rPr>
        <w:t>свой</w:t>
      </w:r>
      <w:r w:rsidRPr="000852D3">
        <w:rPr>
          <w:lang w:val="ru-RU"/>
        </w:rPr>
        <w:t xml:space="preserve"> </w:t>
      </w:r>
      <w:r>
        <w:rPr>
          <w:lang w:val="ru-RU"/>
        </w:rPr>
        <w:t>целевой</w:t>
      </w:r>
      <w:r w:rsidRPr="000852D3">
        <w:rPr>
          <w:lang w:val="ru-RU"/>
        </w:rPr>
        <w:t xml:space="preserve"> </w:t>
      </w:r>
      <w:r>
        <w:rPr>
          <w:lang w:val="ru-RU"/>
        </w:rPr>
        <w:t>уровень</w:t>
      </w:r>
      <w:r w:rsidRPr="000852D3">
        <w:rPr>
          <w:lang w:val="ru-RU"/>
        </w:rPr>
        <w:t xml:space="preserve">, </w:t>
      </w:r>
      <w:r>
        <w:rPr>
          <w:lang w:val="ru-RU"/>
        </w:rPr>
        <w:t>используя</w:t>
      </w:r>
      <w:r w:rsidRPr="000852D3">
        <w:rPr>
          <w:lang w:val="ru-RU"/>
        </w:rPr>
        <w:t xml:space="preserve"> </w:t>
      </w:r>
      <w:r>
        <w:rPr>
          <w:lang w:val="ru-RU"/>
        </w:rPr>
        <w:t>предложенный</w:t>
      </w:r>
      <w:r w:rsidR="00946B28" w:rsidRPr="000852D3">
        <w:rPr>
          <w:lang w:val="ru-RU"/>
        </w:rPr>
        <w:t xml:space="preserve"> </w:t>
      </w:r>
      <w:hyperlink w:anchor="scroll-bookmark-2" w:history="1">
        <w:r>
          <w:rPr>
            <w:rStyle w:val="Hyperlink"/>
            <w:lang w:val="ru-RU"/>
          </w:rPr>
          <w:t>Шаблон анализа разрыва</w:t>
        </w:r>
        <w:r w:rsidR="00946B28" w:rsidRPr="000852D3">
          <w:rPr>
            <w:rStyle w:val="Hyperlink"/>
            <w:lang w:val="ru-RU"/>
          </w:rPr>
          <w:t xml:space="preserve"> </w:t>
        </w:r>
      </w:hyperlink>
    </w:p>
    <w:p w:rsidR="00064CCF" w:rsidRPr="000852D3" w:rsidRDefault="000852D3" w:rsidP="00946B28">
      <w:pPr>
        <w:numPr>
          <w:ilvl w:val="0"/>
          <w:numId w:val="81"/>
        </w:numPr>
        <w:rPr>
          <w:lang w:val="ru-RU"/>
        </w:rPr>
      </w:pPr>
      <w:r>
        <w:rPr>
          <w:lang w:val="ru-RU"/>
        </w:rPr>
        <w:t>проверьте</w:t>
      </w:r>
      <w:r w:rsidR="00946B28" w:rsidRPr="000852D3">
        <w:rPr>
          <w:lang w:val="ru-RU"/>
        </w:rPr>
        <w:t xml:space="preserve"> </w:t>
      </w:r>
      <w:hyperlink w:anchor="scroll-bookmark-8" w:history="1">
        <w:r>
          <w:rPr>
            <w:rStyle w:val="Hyperlink"/>
            <w:lang w:val="ru-RU"/>
          </w:rPr>
          <w:t>Шаблон</w:t>
        </w:r>
        <w:r w:rsidRPr="000852D3">
          <w:rPr>
            <w:rStyle w:val="Hyperlink"/>
            <w:lang w:val="ru-RU"/>
          </w:rPr>
          <w:t xml:space="preserve"> </w:t>
        </w:r>
        <w:r w:rsidR="0076118E">
          <w:rPr>
            <w:rStyle w:val="Hyperlink"/>
            <w:lang w:val="ru-RU"/>
          </w:rPr>
          <w:t>полученного опыта</w:t>
        </w:r>
      </w:hyperlink>
      <w:hyperlink w:anchor="scroll-bookmark-8" w:history="1">
        <w:r w:rsidR="00946B28">
          <w:rPr>
            <w:rStyle w:val="Hyperlink"/>
          </w:rPr>
          <w:t> </w:t>
        </w:r>
      </w:hyperlink>
      <w:r w:rsidR="00157EAE">
        <w:rPr>
          <w:lang w:val="ru-RU"/>
        </w:rPr>
        <w:t>в результате</w:t>
      </w:r>
      <w:r>
        <w:rPr>
          <w:lang w:val="ru-RU"/>
        </w:rPr>
        <w:t xml:space="preserve"> внедрени</w:t>
      </w:r>
      <w:r w:rsidR="00157EAE">
        <w:rPr>
          <w:lang w:val="ru-RU"/>
        </w:rPr>
        <w:t>я</w:t>
      </w:r>
      <w:r>
        <w:rPr>
          <w:lang w:val="ru-RU"/>
        </w:rPr>
        <w:t xml:space="preserve"> стандарта одинаковыми организациями и/или одинаковыми хозяйствующими единицами</w:t>
      </w:r>
    </w:p>
    <w:p w:rsidR="00064CCF" w:rsidRDefault="000852D3" w:rsidP="00946B28">
      <w:pPr>
        <w:numPr>
          <w:ilvl w:val="0"/>
          <w:numId w:val="81"/>
        </w:numPr>
      </w:pPr>
      <w:r>
        <w:rPr>
          <w:lang w:val="ru-RU"/>
        </w:rPr>
        <w:t xml:space="preserve">создайте план работ по </w:t>
      </w:r>
      <w:r w:rsidR="00157EAE">
        <w:rPr>
          <w:lang w:val="ru-RU"/>
        </w:rPr>
        <w:t>внедрению</w:t>
      </w:r>
    </w:p>
    <w:p w:rsidR="00064CCF" w:rsidRPr="000852D3" w:rsidRDefault="000852D3" w:rsidP="00946B28">
      <w:pPr>
        <w:numPr>
          <w:ilvl w:val="0"/>
          <w:numId w:val="81"/>
        </w:numPr>
        <w:rPr>
          <w:lang w:val="ru-RU"/>
        </w:rPr>
      </w:pPr>
      <w:r>
        <w:rPr>
          <w:lang w:val="ru-RU"/>
        </w:rPr>
        <w:t>наращивайте</w:t>
      </w:r>
      <w:r w:rsidR="00946B28" w:rsidRPr="000852D3">
        <w:rPr>
          <w:lang w:val="ru-RU"/>
        </w:rPr>
        <w:t xml:space="preserve"> </w:t>
      </w:r>
      <w:r>
        <w:rPr>
          <w:lang w:val="ru-RU"/>
        </w:rPr>
        <w:t>потенциал</w:t>
      </w:r>
      <w:r w:rsidRPr="000852D3">
        <w:rPr>
          <w:lang w:val="ru-RU"/>
        </w:rPr>
        <w:t xml:space="preserve"> </w:t>
      </w:r>
      <w:r w:rsidR="00946B28" w:rsidRPr="000852D3">
        <w:rPr>
          <w:lang w:val="ru-RU"/>
        </w:rPr>
        <w:t>(</w:t>
      </w:r>
      <w:r>
        <w:rPr>
          <w:lang w:val="ru-RU"/>
        </w:rPr>
        <w:t>ресурсы</w:t>
      </w:r>
      <w:r w:rsidRPr="000852D3">
        <w:rPr>
          <w:lang w:val="ru-RU"/>
        </w:rPr>
        <w:t xml:space="preserve"> </w:t>
      </w:r>
      <w:r>
        <w:rPr>
          <w:lang w:val="ru-RU"/>
        </w:rPr>
        <w:t>и</w:t>
      </w:r>
      <w:r w:rsidRPr="000852D3">
        <w:rPr>
          <w:lang w:val="ru-RU"/>
        </w:rPr>
        <w:t xml:space="preserve"> </w:t>
      </w:r>
      <w:r>
        <w:rPr>
          <w:lang w:val="ru-RU"/>
        </w:rPr>
        <w:t>навыки</w:t>
      </w:r>
      <w:r w:rsidR="00946B28" w:rsidRPr="000852D3">
        <w:rPr>
          <w:lang w:val="ru-RU"/>
        </w:rPr>
        <w:t xml:space="preserve">) </w:t>
      </w:r>
      <w:r>
        <w:rPr>
          <w:lang w:val="ru-RU"/>
        </w:rPr>
        <w:t>в своей организации</w:t>
      </w:r>
    </w:p>
    <w:p w:rsidR="00064CCF" w:rsidRPr="000852D3" w:rsidRDefault="000852D3" w:rsidP="00946B28">
      <w:pPr>
        <w:numPr>
          <w:ilvl w:val="0"/>
          <w:numId w:val="81"/>
        </w:numPr>
        <w:rPr>
          <w:lang w:val="ru-RU"/>
        </w:rPr>
      </w:pPr>
      <w:r>
        <w:rPr>
          <w:lang w:val="ru-RU"/>
        </w:rPr>
        <w:t>используйте</w:t>
      </w:r>
      <w:r w:rsidR="00946B28" w:rsidRPr="000852D3">
        <w:rPr>
          <w:lang w:val="ru-RU"/>
        </w:rPr>
        <w:t xml:space="preserve"> </w:t>
      </w:r>
      <w:hyperlink w:anchor="scroll-bookmark-5" w:history="1">
        <w:r>
          <w:rPr>
            <w:rStyle w:val="Hyperlink"/>
            <w:lang w:val="ru-RU"/>
          </w:rPr>
          <w:t>Ведомост</w:t>
        </w:r>
        <w:r w:rsidR="0076118E">
          <w:rPr>
            <w:rStyle w:val="Hyperlink"/>
            <w:lang w:val="ru-RU"/>
          </w:rPr>
          <w:t>ь</w:t>
        </w:r>
        <w:r w:rsidRPr="000852D3">
          <w:rPr>
            <w:rStyle w:val="Hyperlink"/>
            <w:lang w:val="ru-RU"/>
          </w:rPr>
          <w:t xml:space="preserve"> </w:t>
        </w:r>
        <w:r>
          <w:rPr>
            <w:rStyle w:val="Hyperlink"/>
            <w:lang w:val="ru-RU"/>
          </w:rPr>
          <w:t>реализации</w:t>
        </w:r>
      </w:hyperlink>
      <w:r w:rsidRPr="000852D3">
        <w:rPr>
          <w:lang w:val="ru-RU"/>
        </w:rPr>
        <w:t xml:space="preserve">, чтобы проверить </w:t>
      </w:r>
      <w:r w:rsidR="008448E1">
        <w:rPr>
          <w:lang w:val="ru-RU"/>
        </w:rPr>
        <w:t xml:space="preserve">выполнение </w:t>
      </w:r>
      <w:r w:rsidRPr="000852D3">
        <w:rPr>
          <w:lang w:val="ru-RU"/>
        </w:rPr>
        <w:t>необходимы</w:t>
      </w:r>
      <w:r w:rsidR="008448E1">
        <w:rPr>
          <w:lang w:val="ru-RU"/>
        </w:rPr>
        <w:t>х</w:t>
      </w:r>
      <w:r w:rsidRPr="000852D3">
        <w:rPr>
          <w:lang w:val="ru-RU"/>
        </w:rPr>
        <w:t xml:space="preserve"> действи</w:t>
      </w:r>
      <w:r w:rsidR="008448E1">
        <w:rPr>
          <w:lang w:val="ru-RU"/>
        </w:rPr>
        <w:t>й для</w:t>
      </w:r>
      <w:r>
        <w:rPr>
          <w:lang w:val="ru-RU"/>
        </w:rPr>
        <w:t xml:space="preserve"> пере</w:t>
      </w:r>
      <w:r w:rsidR="008448E1">
        <w:rPr>
          <w:lang w:val="ru-RU"/>
        </w:rPr>
        <w:t xml:space="preserve">хода </w:t>
      </w:r>
      <w:r w:rsidR="005A1E86">
        <w:rPr>
          <w:lang w:val="ru-RU"/>
        </w:rPr>
        <w:t>от</w:t>
      </w:r>
      <w:r>
        <w:rPr>
          <w:lang w:val="ru-RU"/>
        </w:rPr>
        <w:t xml:space="preserve"> текущего уровня </w:t>
      </w:r>
      <w:r w:rsidR="0076118E">
        <w:rPr>
          <w:lang w:val="ru-RU"/>
        </w:rPr>
        <w:t>готовности</w:t>
      </w:r>
      <w:r>
        <w:rPr>
          <w:lang w:val="ru-RU"/>
        </w:rPr>
        <w:t xml:space="preserve"> </w:t>
      </w:r>
      <w:r w:rsidR="005A1E86">
        <w:rPr>
          <w:lang w:val="ru-RU"/>
        </w:rPr>
        <w:t>к</w:t>
      </w:r>
      <w:r>
        <w:rPr>
          <w:lang w:val="ru-RU"/>
        </w:rPr>
        <w:t xml:space="preserve"> следующ</w:t>
      </w:r>
      <w:r w:rsidR="005A1E86">
        <w:rPr>
          <w:lang w:val="ru-RU"/>
        </w:rPr>
        <w:t>ему</w:t>
      </w:r>
      <w:r>
        <w:rPr>
          <w:lang w:val="ru-RU"/>
        </w:rPr>
        <w:t xml:space="preserve"> уровн</w:t>
      </w:r>
      <w:r w:rsidR="005A1E86">
        <w:rPr>
          <w:lang w:val="ru-RU"/>
        </w:rPr>
        <w:t>ю</w:t>
      </w:r>
      <w:r>
        <w:rPr>
          <w:lang w:val="ru-RU"/>
        </w:rPr>
        <w:t xml:space="preserve"> </w:t>
      </w:r>
      <w:r w:rsidR="0076118E">
        <w:rPr>
          <w:lang w:val="ru-RU"/>
        </w:rPr>
        <w:t xml:space="preserve">готовности к </w:t>
      </w:r>
      <w:r>
        <w:rPr>
          <w:lang w:val="ru-RU"/>
        </w:rPr>
        <w:t>определенно</w:t>
      </w:r>
      <w:r w:rsidR="0076118E">
        <w:rPr>
          <w:lang w:val="ru-RU"/>
        </w:rPr>
        <w:t>му</w:t>
      </w:r>
      <w:r>
        <w:rPr>
          <w:lang w:val="ru-RU"/>
        </w:rPr>
        <w:t xml:space="preserve"> стандарт</w:t>
      </w:r>
      <w:r w:rsidR="0076118E">
        <w:rPr>
          <w:lang w:val="ru-RU"/>
        </w:rPr>
        <w:t>у</w:t>
      </w:r>
    </w:p>
    <w:p w:rsidR="00064CCF" w:rsidRPr="008448E1" w:rsidRDefault="0076118E" w:rsidP="00946B28">
      <w:pPr>
        <w:numPr>
          <w:ilvl w:val="0"/>
          <w:numId w:val="81"/>
        </w:numPr>
        <w:rPr>
          <w:lang w:val="ru-RU"/>
        </w:rPr>
      </w:pPr>
      <w:r>
        <w:rPr>
          <w:lang w:val="ru-RU"/>
        </w:rPr>
        <w:t>определяйте</w:t>
      </w:r>
      <w:r w:rsidR="008448E1" w:rsidRPr="008448E1">
        <w:rPr>
          <w:lang w:val="ru-RU"/>
        </w:rPr>
        <w:t xml:space="preserve"> </w:t>
      </w:r>
      <w:r w:rsidR="005A1E86">
        <w:rPr>
          <w:lang w:val="ru-RU"/>
        </w:rPr>
        <w:t>внедрение</w:t>
      </w:r>
      <w:r w:rsidR="008448E1" w:rsidRPr="008448E1">
        <w:rPr>
          <w:lang w:val="ru-RU"/>
        </w:rPr>
        <w:t xml:space="preserve">, </w:t>
      </w:r>
      <w:r w:rsidR="008448E1">
        <w:rPr>
          <w:lang w:val="ru-RU"/>
        </w:rPr>
        <w:t>используя</w:t>
      </w:r>
      <w:r w:rsidR="008448E1" w:rsidRPr="008448E1">
        <w:rPr>
          <w:lang w:val="ru-RU"/>
        </w:rPr>
        <w:t xml:space="preserve"> </w:t>
      </w:r>
      <w:r w:rsidR="008448E1">
        <w:rPr>
          <w:lang w:val="ru-RU"/>
        </w:rPr>
        <w:t>предложенный</w:t>
      </w:r>
      <w:r w:rsidR="008448E1" w:rsidRPr="008448E1">
        <w:rPr>
          <w:lang w:val="ru-RU"/>
        </w:rPr>
        <w:t xml:space="preserve"> </w:t>
      </w:r>
      <w:hyperlink w:anchor="scroll-bookmark-6" w:history="1">
        <w:r w:rsidR="008448E1">
          <w:rPr>
            <w:rStyle w:val="Hyperlink"/>
            <w:lang w:val="ru-RU"/>
          </w:rPr>
          <w:t xml:space="preserve">Шаблон </w:t>
        </w:r>
        <w:r>
          <w:rPr>
            <w:rStyle w:val="Hyperlink"/>
            <w:lang w:val="ru-RU"/>
          </w:rPr>
          <w:t>по</w:t>
        </w:r>
      </w:hyperlink>
      <w:r>
        <w:rPr>
          <w:lang w:val="ru-RU"/>
        </w:rPr>
        <w:t xml:space="preserve"> определению</w:t>
      </w:r>
    </w:p>
    <w:p w:rsidR="00064CCF" w:rsidRPr="008448E1" w:rsidRDefault="008448E1" w:rsidP="00946B28">
      <w:pPr>
        <w:numPr>
          <w:ilvl w:val="0"/>
          <w:numId w:val="81"/>
        </w:numPr>
        <w:rPr>
          <w:lang w:val="ru-RU"/>
        </w:rPr>
      </w:pPr>
      <w:r>
        <w:rPr>
          <w:lang w:val="ru-RU"/>
        </w:rPr>
        <w:lastRenderedPageBreak/>
        <w:t>используйте</w:t>
      </w:r>
      <w:r w:rsidR="00946B28" w:rsidRPr="008448E1">
        <w:rPr>
          <w:lang w:val="ru-RU"/>
        </w:rPr>
        <w:t xml:space="preserve"> </w:t>
      </w:r>
      <w:hyperlink w:anchor="scroll-bookmark-7" w:history="1">
        <w:r>
          <w:rPr>
            <w:rStyle w:val="Hyperlink"/>
            <w:lang w:val="ru-RU"/>
          </w:rPr>
          <w:t>Шаблон</w:t>
        </w:r>
        <w:r w:rsidRPr="008448E1">
          <w:rPr>
            <w:rStyle w:val="Hyperlink"/>
            <w:lang w:val="ru-RU"/>
          </w:rPr>
          <w:t xml:space="preserve"> </w:t>
        </w:r>
        <w:r>
          <w:rPr>
            <w:rStyle w:val="Hyperlink"/>
            <w:lang w:val="ru-RU"/>
          </w:rPr>
          <w:t>консолидации</w:t>
        </w:r>
      </w:hyperlink>
      <w:r w:rsidRPr="008448E1">
        <w:rPr>
          <w:lang w:val="ru-RU"/>
        </w:rPr>
        <w:t xml:space="preserve"> </w:t>
      </w:r>
      <w:r>
        <w:rPr>
          <w:lang w:val="ru-RU"/>
        </w:rPr>
        <w:t>для поддержки формального принятия новой практики</w:t>
      </w:r>
    </w:p>
    <w:p w:rsidR="00064CCF" w:rsidRPr="008448E1" w:rsidRDefault="008448E1" w:rsidP="00946B28">
      <w:pPr>
        <w:numPr>
          <w:ilvl w:val="0"/>
          <w:numId w:val="81"/>
        </w:numPr>
        <w:rPr>
          <w:lang w:val="ru-RU"/>
        </w:rPr>
      </w:pPr>
      <w:r>
        <w:rPr>
          <w:lang w:val="ru-RU"/>
        </w:rPr>
        <w:t>выскажите свои комментарии</w:t>
      </w:r>
      <w:r w:rsidR="00946B28" w:rsidRPr="008448E1">
        <w:rPr>
          <w:lang w:val="ru-RU"/>
        </w:rPr>
        <w:t>/</w:t>
      </w:r>
      <w:r>
        <w:rPr>
          <w:lang w:val="ru-RU"/>
        </w:rPr>
        <w:t>вопросы</w:t>
      </w:r>
      <w:r w:rsidR="00946B28" w:rsidRPr="008448E1">
        <w:rPr>
          <w:lang w:val="ru-RU"/>
        </w:rPr>
        <w:t>/</w:t>
      </w:r>
      <w:r>
        <w:rPr>
          <w:lang w:val="ru-RU"/>
        </w:rPr>
        <w:t xml:space="preserve">предложения во время </w:t>
      </w:r>
      <w:r>
        <w:rPr>
          <w:b/>
          <w:lang w:val="ru-RU"/>
        </w:rPr>
        <w:t>дискуссионного форума</w:t>
      </w:r>
      <w:r w:rsidR="00946B28" w:rsidRPr="008448E1">
        <w:rPr>
          <w:b/>
          <w:lang w:val="ru-RU"/>
        </w:rPr>
        <w:t xml:space="preserve"> </w:t>
      </w:r>
      <w:r>
        <w:rPr>
          <w:lang w:val="ru-RU"/>
        </w:rPr>
        <w:t>по каждому стандарту</w:t>
      </w:r>
      <w:r w:rsidR="00946B28" w:rsidRPr="008448E1">
        <w:rPr>
          <w:lang w:val="ru-RU"/>
        </w:rPr>
        <w:t xml:space="preserve"> (</w:t>
      </w:r>
      <w:r>
        <w:rPr>
          <w:lang w:val="ru-RU"/>
        </w:rPr>
        <w:t xml:space="preserve">дискуссионный форум по </w:t>
      </w:r>
      <w:hyperlink r:id="rId25" w:history="1">
        <w:r>
          <w:rPr>
            <w:rStyle w:val="Hyperlink"/>
            <w:lang w:val="ru-RU"/>
          </w:rPr>
          <w:t>ТМРСО</w:t>
        </w:r>
      </w:hyperlink>
      <w:r w:rsidR="00946B28" w:rsidRPr="008448E1">
        <w:rPr>
          <w:lang w:val="ru-RU"/>
        </w:rPr>
        <w:t xml:space="preserve">, </w:t>
      </w:r>
      <w:hyperlink r:id="rId26" w:history="1">
        <w:r>
          <w:rPr>
            <w:rStyle w:val="Hyperlink"/>
            <w:lang w:val="ru-RU"/>
          </w:rPr>
          <w:t>ТМПСИ</w:t>
        </w:r>
      </w:hyperlink>
      <w:r w:rsidR="00946B28" w:rsidRPr="008448E1">
        <w:rPr>
          <w:lang w:val="ru-RU"/>
        </w:rPr>
        <w:t xml:space="preserve">, </w:t>
      </w:r>
      <w:hyperlink r:id="rId27" w:history="1">
        <w:r>
          <w:rPr>
            <w:rStyle w:val="Hyperlink"/>
            <w:lang w:val="ru-RU"/>
          </w:rPr>
          <w:t>ТМСИ</w:t>
        </w:r>
      </w:hyperlink>
      <w:r w:rsidR="00946B28" w:rsidRPr="008448E1">
        <w:rPr>
          <w:lang w:val="ru-RU"/>
        </w:rPr>
        <w:t xml:space="preserve">, </w:t>
      </w:r>
      <w:hyperlink r:id="rId28" w:history="1">
        <w:r>
          <w:rPr>
            <w:rStyle w:val="Hyperlink"/>
            <w:lang w:val="ru-RU"/>
          </w:rPr>
          <w:t>ЕАСП</w:t>
        </w:r>
      </w:hyperlink>
      <w:r w:rsidR="00946B28" w:rsidRPr="008448E1">
        <w:rPr>
          <w:lang w:val="ru-RU"/>
        </w:rPr>
        <w:t>)</w:t>
      </w:r>
    </w:p>
    <w:p w:rsidR="00064CCF" w:rsidRPr="008448E1" w:rsidRDefault="008448E1" w:rsidP="00946B28">
      <w:pPr>
        <w:numPr>
          <w:ilvl w:val="0"/>
          <w:numId w:val="81"/>
        </w:numPr>
        <w:rPr>
          <w:lang w:val="ru-RU"/>
        </w:rPr>
      </w:pPr>
      <w:r>
        <w:rPr>
          <w:lang w:val="ru-RU"/>
        </w:rPr>
        <w:t>напишите</w:t>
      </w:r>
      <w:r w:rsidR="00946B28" w:rsidRPr="008448E1">
        <w:rPr>
          <w:lang w:val="ru-RU"/>
        </w:rPr>
        <w:t xml:space="preserve"> </w:t>
      </w:r>
      <w:r>
        <w:rPr>
          <w:lang w:val="ru-RU"/>
        </w:rPr>
        <w:t>пример в форме</w:t>
      </w:r>
      <w:r w:rsidR="00946B28" w:rsidRPr="008448E1">
        <w:rPr>
          <w:lang w:val="ru-RU"/>
        </w:rPr>
        <w:t xml:space="preserve"> </w:t>
      </w:r>
      <w:hyperlink r:id="rId29" w:history="1">
        <w:r>
          <w:rPr>
            <w:rStyle w:val="Hyperlink"/>
            <w:lang w:val="ru-RU"/>
          </w:rPr>
          <w:t xml:space="preserve">Примеры использования метаданных с </w:t>
        </w:r>
        <w:r w:rsidR="007326AE">
          <w:rPr>
            <w:rStyle w:val="Hyperlink"/>
            <w:lang w:val="ru-RU"/>
          </w:rPr>
          <w:t>ТМПСИ и ТМСИ</w:t>
        </w:r>
      </w:hyperlink>
      <w:r w:rsidR="00946B28" w:rsidRPr="008448E1">
        <w:rPr>
          <w:lang w:val="ru-RU"/>
        </w:rPr>
        <w:t>.</w:t>
      </w:r>
    </w:p>
    <w:p w:rsidR="00064CCF" w:rsidRPr="001B0988" w:rsidRDefault="001B0988" w:rsidP="00946B28">
      <w:pPr>
        <w:numPr>
          <w:ilvl w:val="0"/>
          <w:numId w:val="81"/>
        </w:numPr>
        <w:rPr>
          <w:lang w:val="ru-RU"/>
        </w:rPr>
      </w:pPr>
      <w:r>
        <w:rPr>
          <w:lang w:val="ru-RU"/>
        </w:rPr>
        <w:t>проявляйте</w:t>
      </w:r>
      <w:r w:rsidRPr="001B0988">
        <w:rPr>
          <w:lang w:val="ru-RU"/>
        </w:rPr>
        <w:t xml:space="preserve"> </w:t>
      </w:r>
      <w:r>
        <w:rPr>
          <w:lang w:val="ru-RU"/>
        </w:rPr>
        <w:t xml:space="preserve">активное участие, используя свой опыт </w:t>
      </w:r>
      <w:r w:rsidR="005A1E86">
        <w:rPr>
          <w:lang w:val="ru-RU"/>
        </w:rPr>
        <w:t>внедрения</w:t>
      </w:r>
    </w:p>
    <w:p w:rsidR="00064CCF" w:rsidRPr="001B0988" w:rsidRDefault="000672D8" w:rsidP="00946B28">
      <w:pPr>
        <w:numPr>
          <w:ilvl w:val="1"/>
          <w:numId w:val="84"/>
        </w:numPr>
        <w:rPr>
          <w:lang w:val="ru-RU"/>
        </w:rPr>
      </w:pPr>
      <w:r>
        <w:rPr>
          <w:lang w:val="ru-RU"/>
        </w:rPr>
        <w:t xml:space="preserve">чтобы </w:t>
      </w:r>
      <w:r w:rsidR="001B0988">
        <w:rPr>
          <w:lang w:val="ru-RU"/>
        </w:rPr>
        <w:t>проанализировать</w:t>
      </w:r>
      <w:r w:rsidR="00946B28" w:rsidRPr="001B0988">
        <w:rPr>
          <w:lang w:val="ru-RU"/>
        </w:rPr>
        <w:t xml:space="preserve"> </w:t>
      </w:r>
      <w:r w:rsidR="001B0988">
        <w:rPr>
          <w:lang w:val="ru-RU"/>
        </w:rPr>
        <w:t>процессы</w:t>
      </w:r>
      <w:r w:rsidR="001B0988" w:rsidRPr="001B0988">
        <w:rPr>
          <w:lang w:val="ru-RU"/>
        </w:rPr>
        <w:t xml:space="preserve">, </w:t>
      </w:r>
      <w:r>
        <w:rPr>
          <w:lang w:val="ru-RU"/>
        </w:rPr>
        <w:t>выполняемые</w:t>
      </w:r>
      <w:r w:rsidR="001B0988" w:rsidRPr="001B0988">
        <w:rPr>
          <w:lang w:val="ru-RU"/>
        </w:rPr>
        <w:t xml:space="preserve"> </w:t>
      </w:r>
      <w:r w:rsidR="001B0988">
        <w:rPr>
          <w:lang w:val="ru-RU"/>
        </w:rPr>
        <w:t>организацией по стандарту</w:t>
      </w:r>
    </w:p>
    <w:p w:rsidR="00064CCF" w:rsidRPr="000672D8" w:rsidRDefault="001B0988" w:rsidP="00946B28">
      <w:pPr>
        <w:numPr>
          <w:ilvl w:val="1"/>
          <w:numId w:val="84"/>
        </w:numPr>
        <w:rPr>
          <w:lang w:val="ru-RU"/>
        </w:rPr>
      </w:pPr>
      <w:r>
        <w:rPr>
          <w:lang w:val="ru-RU"/>
        </w:rPr>
        <w:t>для</w:t>
      </w:r>
      <w:r w:rsidRPr="000672D8">
        <w:rPr>
          <w:lang w:val="ru-RU"/>
        </w:rPr>
        <w:t xml:space="preserve"> </w:t>
      </w:r>
      <w:r>
        <w:rPr>
          <w:lang w:val="ru-RU"/>
        </w:rPr>
        <w:t>рабочих</w:t>
      </w:r>
      <w:r w:rsidRPr="000672D8">
        <w:rPr>
          <w:lang w:val="ru-RU"/>
        </w:rPr>
        <w:t xml:space="preserve"> </w:t>
      </w:r>
      <w:r>
        <w:rPr>
          <w:lang w:val="ru-RU"/>
        </w:rPr>
        <w:t>групп</w:t>
      </w:r>
      <w:r w:rsidR="00946B28" w:rsidRPr="000672D8">
        <w:rPr>
          <w:lang w:val="ru-RU"/>
        </w:rPr>
        <w:t>/</w:t>
      </w:r>
      <w:r>
        <w:rPr>
          <w:lang w:val="ru-RU"/>
        </w:rPr>
        <w:t>подгрупп</w:t>
      </w:r>
      <w:r w:rsidR="00946B28" w:rsidRPr="000672D8">
        <w:rPr>
          <w:lang w:val="ru-RU"/>
        </w:rPr>
        <w:t xml:space="preserve"> </w:t>
      </w:r>
      <w:r>
        <w:rPr>
          <w:lang w:val="ru-RU"/>
        </w:rPr>
        <w:t>для</w:t>
      </w:r>
      <w:r w:rsidRPr="000672D8">
        <w:rPr>
          <w:lang w:val="ru-RU"/>
        </w:rPr>
        <w:t xml:space="preserve"> </w:t>
      </w:r>
      <w:r>
        <w:rPr>
          <w:lang w:val="ru-RU"/>
        </w:rPr>
        <w:t>дальнейшей</w:t>
      </w:r>
      <w:r w:rsidRPr="000672D8">
        <w:rPr>
          <w:lang w:val="ru-RU"/>
        </w:rPr>
        <w:t xml:space="preserve"> </w:t>
      </w:r>
      <w:r>
        <w:rPr>
          <w:lang w:val="ru-RU"/>
        </w:rPr>
        <w:t>разработки</w:t>
      </w:r>
      <w:r w:rsidRPr="000672D8">
        <w:rPr>
          <w:lang w:val="ru-RU"/>
        </w:rPr>
        <w:t xml:space="preserve"> </w:t>
      </w:r>
      <w:r>
        <w:rPr>
          <w:lang w:val="ru-RU"/>
        </w:rPr>
        <w:t>стандарта</w:t>
      </w:r>
      <w:r w:rsidRPr="000672D8">
        <w:rPr>
          <w:lang w:val="ru-RU"/>
        </w:rPr>
        <w:t xml:space="preserve">, </w:t>
      </w:r>
      <w:r w:rsidR="000672D8">
        <w:rPr>
          <w:lang w:val="ru-RU"/>
        </w:rPr>
        <w:t>выполняемой</w:t>
      </w:r>
      <w:r w:rsidR="000672D8" w:rsidRPr="001B0988">
        <w:rPr>
          <w:lang w:val="ru-RU"/>
        </w:rPr>
        <w:t xml:space="preserve"> </w:t>
      </w:r>
      <w:r>
        <w:rPr>
          <w:lang w:val="ru-RU"/>
        </w:rPr>
        <w:t>организацией</w:t>
      </w:r>
      <w:r w:rsidRPr="000672D8">
        <w:rPr>
          <w:lang w:val="ru-RU"/>
        </w:rPr>
        <w:t xml:space="preserve"> </w:t>
      </w:r>
      <w:r>
        <w:rPr>
          <w:lang w:val="ru-RU"/>
        </w:rPr>
        <w:t>по</w:t>
      </w:r>
      <w:r w:rsidRPr="000672D8">
        <w:rPr>
          <w:lang w:val="ru-RU"/>
        </w:rPr>
        <w:t xml:space="preserve"> </w:t>
      </w:r>
      <w:r>
        <w:rPr>
          <w:lang w:val="ru-RU"/>
        </w:rPr>
        <w:t>стандарту</w:t>
      </w:r>
    </w:p>
    <w:p w:rsidR="00064CCF" w:rsidRPr="001B0988" w:rsidRDefault="000672D8" w:rsidP="00946B28">
      <w:pPr>
        <w:numPr>
          <w:ilvl w:val="1"/>
          <w:numId w:val="84"/>
        </w:numPr>
        <w:rPr>
          <w:lang w:val="ru-RU"/>
        </w:rPr>
      </w:pPr>
      <w:r>
        <w:rPr>
          <w:lang w:val="ru-RU"/>
        </w:rPr>
        <w:t xml:space="preserve">для </w:t>
      </w:r>
      <w:hyperlink r:id="rId30" w:anchor="%2F" w:history="1">
        <w:r w:rsidR="00167BDB">
          <w:rPr>
            <w:rStyle w:val="Hyperlink"/>
            <w:lang w:val="ru-RU"/>
          </w:rPr>
          <w:t>Заседаний</w:t>
        </w:r>
        <w:r w:rsidR="001B0988" w:rsidRPr="001B0988">
          <w:rPr>
            <w:rStyle w:val="Hyperlink"/>
            <w:lang w:val="ru-RU"/>
          </w:rPr>
          <w:t xml:space="preserve"> </w:t>
        </w:r>
        <w:r w:rsidR="001B0988">
          <w:rPr>
            <w:rStyle w:val="Hyperlink"/>
            <w:lang w:val="ru-RU"/>
          </w:rPr>
          <w:t>и</w:t>
        </w:r>
        <w:r w:rsidR="001B0988" w:rsidRPr="001B0988">
          <w:rPr>
            <w:rStyle w:val="Hyperlink"/>
            <w:lang w:val="ru-RU"/>
          </w:rPr>
          <w:t xml:space="preserve"> </w:t>
        </w:r>
        <w:r w:rsidR="001B0988">
          <w:rPr>
            <w:rStyle w:val="Hyperlink"/>
            <w:lang w:val="ru-RU"/>
          </w:rPr>
          <w:t>событи</w:t>
        </w:r>
        <w:r>
          <w:rPr>
            <w:rStyle w:val="Hyperlink"/>
            <w:lang w:val="ru-RU"/>
          </w:rPr>
          <w:t>й</w:t>
        </w:r>
        <w:r w:rsidR="001B0988" w:rsidRPr="001B0988">
          <w:rPr>
            <w:rStyle w:val="Hyperlink"/>
            <w:lang w:val="ru-RU"/>
          </w:rPr>
          <w:t xml:space="preserve"> </w:t>
        </w:r>
        <w:r w:rsidR="001B0988">
          <w:rPr>
            <w:rStyle w:val="Hyperlink"/>
            <w:lang w:val="ru-RU"/>
          </w:rPr>
          <w:t>ЕЭК</w:t>
        </w:r>
        <w:r w:rsidR="001B0988" w:rsidRPr="001B0988">
          <w:rPr>
            <w:rStyle w:val="Hyperlink"/>
            <w:lang w:val="ru-RU"/>
          </w:rPr>
          <w:t xml:space="preserve"> </w:t>
        </w:r>
        <w:r w:rsidR="001B0988">
          <w:rPr>
            <w:rStyle w:val="Hyperlink"/>
            <w:lang w:val="ru-RU"/>
          </w:rPr>
          <w:t>ООН</w:t>
        </w:r>
        <w:r w:rsidR="001B0988" w:rsidRPr="001B0988">
          <w:rPr>
            <w:rStyle w:val="Hyperlink"/>
            <w:lang w:val="ru-RU"/>
          </w:rPr>
          <w:t xml:space="preserve"> </w:t>
        </w:r>
        <w:r w:rsidR="00946B28" w:rsidRPr="001B0988">
          <w:rPr>
            <w:rStyle w:val="Hyperlink"/>
            <w:lang w:val="ru-RU"/>
          </w:rPr>
          <w:t xml:space="preserve"> </w:t>
        </w:r>
      </w:hyperlink>
      <w:r w:rsidR="00946B28" w:rsidRPr="001B0988">
        <w:rPr>
          <w:lang w:val="ru-RU"/>
        </w:rPr>
        <w:t>(</w:t>
      </w:r>
      <w:r w:rsidR="001B0988">
        <w:rPr>
          <w:lang w:val="ru-RU"/>
        </w:rPr>
        <w:t>Статистическая</w:t>
      </w:r>
      <w:r w:rsidR="001B0988" w:rsidRPr="001B0988">
        <w:rPr>
          <w:lang w:val="ru-RU"/>
        </w:rPr>
        <w:t xml:space="preserve"> </w:t>
      </w:r>
      <w:r w:rsidR="001B0988">
        <w:rPr>
          <w:lang w:val="ru-RU"/>
        </w:rPr>
        <w:t>программа</w:t>
      </w:r>
      <w:r w:rsidR="00946B28" w:rsidRPr="001B0988">
        <w:rPr>
          <w:lang w:val="ru-RU"/>
        </w:rPr>
        <w:t xml:space="preserve">, </w:t>
      </w:r>
      <w:r w:rsidR="0076118E">
        <w:rPr>
          <w:lang w:val="ru-RU"/>
        </w:rPr>
        <w:t>сегмент</w:t>
      </w:r>
      <w:r w:rsidR="001B0988">
        <w:rPr>
          <w:lang w:val="ru-RU"/>
        </w:rPr>
        <w:t xml:space="preserve"> деятельности, модернизация официальной статистки</w:t>
      </w:r>
      <w:r w:rsidR="00946B28" w:rsidRPr="001B0988">
        <w:rPr>
          <w:lang w:val="ru-RU"/>
        </w:rPr>
        <w:t>)</w:t>
      </w:r>
    </w:p>
    <w:p w:rsidR="00064CCF" w:rsidRPr="001B0988" w:rsidRDefault="00064CCF">
      <w:pPr>
        <w:rPr>
          <w:lang w:val="ru-RU"/>
        </w:rPr>
      </w:pPr>
    </w:p>
    <w:p w:rsidR="00064CCF" w:rsidRDefault="001B0988">
      <w:pPr>
        <w:pStyle w:val="ScrollHeading1"/>
      </w:pPr>
      <w:bookmarkStart w:id="28" w:name="scroll-bookmark-10"/>
      <w:bookmarkStart w:id="29" w:name="_Toc472079609"/>
      <w:r>
        <w:rPr>
          <w:lang w:val="ru-RU"/>
        </w:rPr>
        <w:lastRenderedPageBreak/>
        <w:t>ведомость ресурсов</w:t>
      </w:r>
      <w:bookmarkEnd w:id="28"/>
      <w:bookmarkEnd w:id="29"/>
    </w:p>
    <w:p w:rsidR="00064CCF" w:rsidRPr="001852B0" w:rsidRDefault="001852B0">
      <w:pPr>
        <w:rPr>
          <w:lang w:val="ru-RU"/>
        </w:rPr>
      </w:pPr>
      <w:r>
        <w:rPr>
          <w:b/>
          <w:color w:val="FF0000"/>
          <w:lang w:val="ru-RU"/>
        </w:rPr>
        <w:t xml:space="preserve">На основе заседания по Дорожной карте 1 декабря </w:t>
      </w:r>
      <w:r w:rsidR="00946B28" w:rsidRPr="001852B0">
        <w:rPr>
          <w:b/>
          <w:color w:val="FF0000"/>
          <w:lang w:val="ru-RU"/>
        </w:rPr>
        <w:t>2016</w:t>
      </w:r>
      <w:r>
        <w:rPr>
          <w:b/>
          <w:color w:val="FF0000"/>
          <w:lang w:val="ru-RU"/>
        </w:rPr>
        <w:t xml:space="preserve"> года</w:t>
      </w:r>
    </w:p>
    <w:p w:rsidR="00064CCF" w:rsidRPr="001852B0" w:rsidRDefault="001852B0">
      <w:pPr>
        <w:rPr>
          <w:lang w:val="ru-RU"/>
        </w:rPr>
      </w:pPr>
      <w:r>
        <w:rPr>
          <w:b/>
          <w:color w:val="FF0000"/>
          <w:lang w:val="ru-RU"/>
        </w:rPr>
        <w:t>Обсуждение</w:t>
      </w:r>
      <w:r w:rsidR="00946B28" w:rsidRPr="001852B0">
        <w:rPr>
          <w:b/>
          <w:color w:val="FF0000"/>
          <w:lang w:val="ru-RU"/>
        </w:rPr>
        <w:t xml:space="preserve">: </w:t>
      </w:r>
      <w:r w:rsidRPr="001852B0">
        <w:rPr>
          <w:b/>
          <w:color w:val="FF0000"/>
          <w:lang w:val="ru-RU"/>
        </w:rPr>
        <w:t>«</w:t>
      </w:r>
      <w:r>
        <w:rPr>
          <w:b/>
          <w:color w:val="FF0000"/>
          <w:lang w:val="ru-RU"/>
        </w:rPr>
        <w:t>Ведомость</w:t>
      </w:r>
      <w:r w:rsidRPr="001852B0">
        <w:rPr>
          <w:b/>
          <w:color w:val="FF0000"/>
          <w:lang w:val="ru-RU"/>
        </w:rPr>
        <w:t xml:space="preserve"> </w:t>
      </w:r>
      <w:r>
        <w:rPr>
          <w:b/>
          <w:color w:val="FF0000"/>
          <w:lang w:val="ru-RU"/>
        </w:rPr>
        <w:t>ресурсов</w:t>
      </w:r>
      <w:r w:rsidRPr="001852B0">
        <w:rPr>
          <w:b/>
          <w:color w:val="FF0000"/>
          <w:lang w:val="ru-RU"/>
        </w:rPr>
        <w:t xml:space="preserve"> –</w:t>
      </w:r>
      <w:r w:rsidR="00946B28" w:rsidRPr="001852B0">
        <w:rPr>
          <w:b/>
          <w:color w:val="FF0000"/>
          <w:lang w:val="ru-RU"/>
        </w:rPr>
        <w:t xml:space="preserve"> </w:t>
      </w:r>
      <w:r>
        <w:rPr>
          <w:b/>
          <w:color w:val="FF0000"/>
          <w:lang w:val="ru-RU"/>
        </w:rPr>
        <w:t>данн</w:t>
      </w:r>
      <w:r w:rsidR="00167BDB">
        <w:rPr>
          <w:b/>
          <w:color w:val="FF0000"/>
          <w:lang w:val="ru-RU"/>
        </w:rPr>
        <w:t>ая</w:t>
      </w:r>
      <w:r w:rsidRPr="001852B0">
        <w:rPr>
          <w:b/>
          <w:color w:val="FF0000"/>
          <w:lang w:val="ru-RU"/>
        </w:rPr>
        <w:t xml:space="preserve"> </w:t>
      </w:r>
      <w:r>
        <w:rPr>
          <w:b/>
          <w:color w:val="FF0000"/>
          <w:lang w:val="ru-RU"/>
        </w:rPr>
        <w:t>ведомост</w:t>
      </w:r>
      <w:r w:rsidR="00167BDB">
        <w:rPr>
          <w:b/>
          <w:color w:val="FF0000"/>
          <w:lang w:val="ru-RU"/>
        </w:rPr>
        <w:t xml:space="preserve">ь предполагает </w:t>
      </w:r>
      <w:r>
        <w:rPr>
          <w:b/>
          <w:color w:val="FF0000"/>
          <w:lang w:val="ru-RU"/>
        </w:rPr>
        <w:t>большое</w:t>
      </w:r>
      <w:r w:rsidRPr="001852B0">
        <w:rPr>
          <w:b/>
          <w:color w:val="FF0000"/>
          <w:lang w:val="ru-RU"/>
        </w:rPr>
        <w:t xml:space="preserve"> </w:t>
      </w:r>
      <w:r>
        <w:rPr>
          <w:b/>
          <w:color w:val="FF0000"/>
          <w:lang w:val="ru-RU"/>
        </w:rPr>
        <w:t>количество</w:t>
      </w:r>
      <w:r w:rsidRPr="001852B0">
        <w:rPr>
          <w:b/>
          <w:color w:val="FF0000"/>
          <w:lang w:val="ru-RU"/>
        </w:rPr>
        <w:t xml:space="preserve"> </w:t>
      </w:r>
      <w:r>
        <w:rPr>
          <w:b/>
          <w:color w:val="FF0000"/>
          <w:lang w:val="ru-RU"/>
        </w:rPr>
        <w:t>информации</w:t>
      </w:r>
      <w:r w:rsidR="00167BDB">
        <w:rPr>
          <w:b/>
          <w:color w:val="FF0000"/>
          <w:lang w:val="ru-RU"/>
        </w:rPr>
        <w:t>, для обеспечения успешной работы потребуется</w:t>
      </w:r>
      <w:r w:rsidR="00167BDB" w:rsidRPr="00167BDB">
        <w:rPr>
          <w:b/>
          <w:color w:val="FF0000"/>
          <w:lang w:val="ru-RU"/>
        </w:rPr>
        <w:t xml:space="preserve"> </w:t>
      </w:r>
      <w:r w:rsidR="00167BDB">
        <w:rPr>
          <w:b/>
          <w:color w:val="FF0000"/>
          <w:lang w:val="ru-RU"/>
        </w:rPr>
        <w:t>много</w:t>
      </w:r>
      <w:r w:rsidR="00167BDB" w:rsidRPr="00167BDB">
        <w:rPr>
          <w:b/>
          <w:color w:val="FF0000"/>
          <w:lang w:val="ru-RU"/>
        </w:rPr>
        <w:t xml:space="preserve"> </w:t>
      </w:r>
      <w:r w:rsidR="00167BDB">
        <w:rPr>
          <w:b/>
          <w:color w:val="FF0000"/>
          <w:lang w:val="ru-RU"/>
        </w:rPr>
        <w:t>времени</w:t>
      </w:r>
      <w:r>
        <w:rPr>
          <w:b/>
          <w:color w:val="FF0000"/>
          <w:lang w:val="ru-RU"/>
        </w:rPr>
        <w:t>, стоит ли выполнять такую работу</w:t>
      </w:r>
      <w:r w:rsidR="00946B28" w:rsidRPr="001852B0">
        <w:rPr>
          <w:b/>
          <w:color w:val="FF0000"/>
          <w:lang w:val="ru-RU"/>
        </w:rPr>
        <w:t>?</w:t>
      </w:r>
      <w:r w:rsidR="00167BDB">
        <w:rPr>
          <w:b/>
          <w:color w:val="FF0000"/>
          <w:lang w:val="ru-RU"/>
        </w:rPr>
        <w:t xml:space="preserve"> </w:t>
      </w:r>
    </w:p>
    <w:p w:rsidR="00064CCF" w:rsidRPr="001852B0" w:rsidRDefault="001852B0">
      <w:pPr>
        <w:rPr>
          <w:lang w:val="ru-RU"/>
        </w:rPr>
      </w:pPr>
      <w:r>
        <w:rPr>
          <w:b/>
          <w:color w:val="FF0000"/>
          <w:lang w:val="ru-RU"/>
        </w:rPr>
        <w:t>Коллективное</w:t>
      </w:r>
      <w:r w:rsidRPr="001852B0">
        <w:rPr>
          <w:b/>
          <w:color w:val="FF0000"/>
          <w:lang w:val="ru-RU"/>
        </w:rPr>
        <w:t xml:space="preserve"> </w:t>
      </w:r>
      <w:r>
        <w:rPr>
          <w:b/>
          <w:color w:val="FF0000"/>
          <w:lang w:val="ru-RU"/>
        </w:rPr>
        <w:t>решение</w:t>
      </w:r>
      <w:r w:rsidR="00946B28" w:rsidRPr="001852B0">
        <w:rPr>
          <w:b/>
          <w:color w:val="FF0000"/>
          <w:lang w:val="ru-RU"/>
        </w:rPr>
        <w:t xml:space="preserve">: </w:t>
      </w:r>
      <w:r>
        <w:rPr>
          <w:b/>
          <w:color w:val="FF0000"/>
          <w:lang w:val="ru-RU"/>
        </w:rPr>
        <w:t xml:space="preserve">Крис уберет Ведомость ресурсов из Дорожной карты </w:t>
      </w:r>
      <w:r w:rsidR="00946B28" w:rsidRPr="001852B0">
        <w:rPr>
          <w:b/>
          <w:color w:val="FF0000"/>
          <w:lang w:val="ru-RU"/>
        </w:rPr>
        <w:t>(</w:t>
      </w:r>
      <w:r>
        <w:rPr>
          <w:b/>
          <w:color w:val="FF0000"/>
          <w:lang w:val="ru-RU"/>
        </w:rPr>
        <w:t>выполнено</w:t>
      </w:r>
      <w:r w:rsidR="00946B28" w:rsidRPr="001852B0">
        <w:rPr>
          <w:b/>
          <w:color w:val="FF0000"/>
          <w:lang w:val="ru-RU"/>
        </w:rPr>
        <w:t>)</w:t>
      </w:r>
    </w:p>
    <w:p w:rsidR="00064CCF" w:rsidRPr="00B27267" w:rsidRDefault="00946B28">
      <w:pPr>
        <w:rPr>
          <w:lang w:val="ru-RU"/>
        </w:rPr>
      </w:pPr>
      <w:r w:rsidRPr="00B27267">
        <w:rPr>
          <w:lang w:val="ru-RU"/>
        </w:rPr>
        <w:t>__________________________________________________________________________________________________________________________________</w:t>
      </w:r>
    </w:p>
    <w:p w:rsidR="00064CCF" w:rsidRPr="00D522D9" w:rsidRDefault="001852B0">
      <w:pPr>
        <w:rPr>
          <w:lang w:val="ru-RU"/>
        </w:rPr>
      </w:pPr>
      <w:r>
        <w:rPr>
          <w:lang w:val="ru-RU"/>
        </w:rPr>
        <w:t>Ведомость</w:t>
      </w:r>
      <w:r w:rsidRPr="00D522D9">
        <w:rPr>
          <w:lang w:val="ru-RU"/>
        </w:rPr>
        <w:t xml:space="preserve"> </w:t>
      </w:r>
      <w:r>
        <w:rPr>
          <w:lang w:val="ru-RU"/>
        </w:rPr>
        <w:t>ресурсов</w:t>
      </w:r>
      <w:r w:rsidRPr="00D522D9">
        <w:rPr>
          <w:lang w:val="ru-RU"/>
        </w:rPr>
        <w:t xml:space="preserve">, </w:t>
      </w:r>
      <w:r>
        <w:rPr>
          <w:lang w:val="ru-RU"/>
        </w:rPr>
        <w:t>основанная</w:t>
      </w:r>
      <w:r w:rsidRPr="00D522D9">
        <w:rPr>
          <w:lang w:val="ru-RU"/>
        </w:rPr>
        <w:t xml:space="preserve"> </w:t>
      </w:r>
      <w:r>
        <w:rPr>
          <w:lang w:val="ru-RU"/>
        </w:rPr>
        <w:t>на</w:t>
      </w:r>
      <w:r w:rsidRPr="00D522D9">
        <w:rPr>
          <w:lang w:val="ru-RU"/>
        </w:rPr>
        <w:t xml:space="preserve"> </w:t>
      </w:r>
      <w:r w:rsidRPr="00167BDB">
        <w:rPr>
          <w:b/>
          <w:lang w:val="ru-RU"/>
        </w:rPr>
        <w:t xml:space="preserve">Эталонной модели </w:t>
      </w:r>
      <w:r w:rsidR="00167BDB" w:rsidRPr="00167BDB">
        <w:rPr>
          <w:b/>
          <w:lang w:val="ru-RU"/>
        </w:rPr>
        <w:t>Европейской статистической системы</w:t>
      </w:r>
      <w:r w:rsidR="00167BDB" w:rsidRPr="00D522D9">
        <w:rPr>
          <w:b/>
          <w:lang w:val="ru-RU"/>
        </w:rPr>
        <w:t xml:space="preserve"> </w:t>
      </w:r>
      <w:r w:rsidR="00167BDB">
        <w:rPr>
          <w:b/>
          <w:lang w:val="ru-RU"/>
        </w:rPr>
        <w:t xml:space="preserve">по общеорганизационной </w:t>
      </w:r>
      <w:r w:rsidR="00D522D9" w:rsidRPr="00167BDB">
        <w:rPr>
          <w:b/>
          <w:lang w:val="ru-RU"/>
        </w:rPr>
        <w:t>архитектур</w:t>
      </w:r>
      <w:r w:rsidR="00167BDB">
        <w:rPr>
          <w:b/>
          <w:lang w:val="ru-RU"/>
        </w:rPr>
        <w:t xml:space="preserve">е </w:t>
      </w:r>
      <w:r w:rsidR="00D522D9" w:rsidRPr="00167BDB">
        <w:rPr>
          <w:b/>
          <w:lang w:val="ru-RU"/>
        </w:rPr>
        <w:t xml:space="preserve">и </w:t>
      </w:r>
      <w:r w:rsidR="00001FDD">
        <w:rPr>
          <w:b/>
          <w:lang w:val="ru-RU"/>
        </w:rPr>
        <w:t>возможностям</w:t>
      </w:r>
      <w:r w:rsidR="00D522D9" w:rsidRPr="00167BDB">
        <w:rPr>
          <w:lang w:val="ru-RU"/>
        </w:rPr>
        <w:t xml:space="preserve"> </w:t>
      </w:r>
    </w:p>
    <w:p w:rsidR="00064CCF" w:rsidRPr="00D522D9" w:rsidRDefault="00D522D9">
      <w:pPr>
        <w:rPr>
          <w:lang w:val="ru-RU"/>
        </w:rPr>
      </w:pPr>
      <w:r>
        <w:rPr>
          <w:lang w:val="ru-RU"/>
        </w:rPr>
        <w:t>Люди</w:t>
      </w:r>
    </w:p>
    <w:tbl>
      <w:tblPr>
        <w:tblStyle w:val="ScrollTableNormal"/>
        <w:tblW w:w="5000" w:type="pct"/>
        <w:tblLook w:val="0000" w:firstRow="0" w:lastRow="0" w:firstColumn="0" w:lastColumn="0" w:noHBand="0" w:noVBand="0"/>
      </w:tblPr>
      <w:tblGrid>
        <w:gridCol w:w="9748"/>
      </w:tblGrid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D522D9" w:rsidRDefault="00D522D9" w:rsidP="00001FDD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Какие</w:t>
            </w:r>
            <w:r w:rsidRPr="00D522D9">
              <w:rPr>
                <w:rFonts w:eastAsia="Calibri" w:cs="Times New Roman"/>
                <w:lang w:val="ru-RU"/>
              </w:rPr>
              <w:t xml:space="preserve"> </w:t>
            </w:r>
            <w:r w:rsidR="00001FDD">
              <w:rPr>
                <w:rFonts w:eastAsia="Calibri" w:cs="Times New Roman"/>
                <w:lang w:val="ru-RU"/>
              </w:rPr>
              <w:t>людские</w:t>
            </w:r>
            <w:r w:rsidRPr="00D522D9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ресурсы</w:t>
            </w:r>
            <w:r w:rsidRPr="00D522D9">
              <w:rPr>
                <w:rFonts w:eastAsia="Calibri" w:cs="Times New Roman"/>
                <w:lang w:val="ru-RU"/>
              </w:rPr>
              <w:t xml:space="preserve"> </w:t>
            </w:r>
            <w:r w:rsidR="00167BDB">
              <w:rPr>
                <w:rFonts w:eastAsia="Calibri" w:cs="Times New Roman"/>
                <w:lang w:val="ru-RU"/>
              </w:rPr>
              <w:t>необходимы</w:t>
            </w:r>
            <w:r w:rsidRPr="00D522D9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для</w:t>
            </w:r>
            <w:r w:rsidRPr="00D522D9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получения</w:t>
            </w:r>
            <w:r w:rsidRPr="00D522D9">
              <w:rPr>
                <w:rFonts w:eastAsia="Calibri" w:cs="Times New Roman"/>
                <w:lang w:val="ru-RU"/>
              </w:rPr>
              <w:t xml:space="preserve"> </w:t>
            </w:r>
            <w:r w:rsidR="00001FDD">
              <w:rPr>
                <w:rFonts w:eastAsia="Calibri" w:cs="Times New Roman"/>
                <w:lang w:val="ru-RU"/>
              </w:rPr>
              <w:t xml:space="preserve">производственных </w:t>
            </w:r>
            <w:r>
              <w:rPr>
                <w:rFonts w:eastAsia="Calibri" w:cs="Times New Roman"/>
                <w:lang w:val="ru-RU"/>
              </w:rPr>
              <w:t>результатов?</w:t>
            </w:r>
          </w:p>
        </w:tc>
      </w:tr>
    </w:tbl>
    <w:p w:rsidR="00064CCF" w:rsidRPr="00D522D9" w:rsidRDefault="00D522D9">
      <w:pPr>
        <w:rPr>
          <w:lang w:val="ru-RU"/>
        </w:rPr>
      </w:pPr>
      <w:r>
        <w:rPr>
          <w:lang w:val="ru-RU"/>
        </w:rPr>
        <w:t>Методы</w:t>
      </w:r>
    </w:p>
    <w:tbl>
      <w:tblPr>
        <w:tblStyle w:val="ScrollTableNormal"/>
        <w:tblW w:w="5000" w:type="pct"/>
        <w:tblLook w:val="0000" w:firstRow="0" w:lastRow="0" w:firstColumn="0" w:lastColumn="0" w:noHBand="0" w:noVBand="0"/>
      </w:tblPr>
      <w:tblGrid>
        <w:gridCol w:w="9748"/>
      </w:tblGrid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D522D9" w:rsidRDefault="00D522D9" w:rsidP="00167BDB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Какие методы, алгоритмы или систематические процедуры</w:t>
            </w:r>
            <w:r w:rsidR="00167BDB">
              <w:rPr>
                <w:rFonts w:eastAsia="Calibri" w:cs="Times New Roman"/>
                <w:lang w:val="ru-RU"/>
              </w:rPr>
              <w:t xml:space="preserve"> необходимы</w:t>
            </w:r>
            <w:r w:rsidR="00946B28" w:rsidRPr="00D522D9">
              <w:rPr>
                <w:rFonts w:eastAsia="Calibri" w:cs="Times New Roman"/>
                <w:lang w:val="ru-RU"/>
              </w:rPr>
              <w:t>?</w:t>
            </w:r>
          </w:p>
        </w:tc>
      </w:tr>
    </w:tbl>
    <w:p w:rsidR="00064CCF" w:rsidRPr="00D522D9" w:rsidRDefault="00D522D9">
      <w:pPr>
        <w:rPr>
          <w:lang w:val="ru-RU"/>
        </w:rPr>
      </w:pPr>
      <w:r>
        <w:rPr>
          <w:lang w:val="ru-RU"/>
        </w:rPr>
        <w:t>Процессы</w:t>
      </w:r>
    </w:p>
    <w:tbl>
      <w:tblPr>
        <w:tblStyle w:val="ScrollTableNormal"/>
        <w:tblW w:w="5000" w:type="pct"/>
        <w:tblLook w:val="0000" w:firstRow="0" w:lastRow="0" w:firstColumn="0" w:lastColumn="0" w:noHBand="0" w:noVBand="0"/>
      </w:tblPr>
      <w:tblGrid>
        <w:gridCol w:w="9748"/>
      </w:tblGrid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D522D9" w:rsidRDefault="00167BDB" w:rsidP="00D522D9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Каков</w:t>
            </w:r>
            <w:r w:rsidR="00D522D9" w:rsidRPr="00D522D9">
              <w:rPr>
                <w:rFonts w:eastAsia="Calibri" w:cs="Times New Roman"/>
                <w:lang w:val="ru-RU"/>
              </w:rPr>
              <w:t xml:space="preserve"> </w:t>
            </w:r>
            <w:r w:rsidR="00D522D9">
              <w:rPr>
                <w:rFonts w:eastAsia="Calibri" w:cs="Times New Roman"/>
                <w:lang w:val="ru-RU"/>
              </w:rPr>
              <w:t>набор</w:t>
            </w:r>
            <w:r w:rsidR="00946B28" w:rsidRPr="00D522D9">
              <w:rPr>
                <w:rFonts w:eastAsia="Calibri" w:cs="Times New Roman"/>
                <w:lang w:val="ru-RU"/>
              </w:rPr>
              <w:t xml:space="preserve"> </w:t>
            </w:r>
            <w:r w:rsidR="00D522D9">
              <w:rPr>
                <w:rFonts w:eastAsia="Calibri" w:cs="Times New Roman"/>
                <w:lang w:val="ru-RU"/>
              </w:rPr>
              <w:t>согласованных</w:t>
            </w:r>
            <w:r w:rsidR="00D522D9" w:rsidRPr="00D522D9">
              <w:rPr>
                <w:rFonts w:eastAsia="Calibri" w:cs="Times New Roman"/>
                <w:lang w:val="ru-RU"/>
              </w:rPr>
              <w:t xml:space="preserve"> </w:t>
            </w:r>
            <w:r w:rsidR="00D522D9">
              <w:rPr>
                <w:rFonts w:eastAsia="Calibri" w:cs="Times New Roman"/>
                <w:lang w:val="ru-RU"/>
              </w:rPr>
              <w:t>этапов</w:t>
            </w:r>
            <w:r w:rsidR="00946B28" w:rsidRPr="00D522D9">
              <w:rPr>
                <w:rFonts w:eastAsia="Calibri" w:cs="Times New Roman"/>
                <w:lang w:val="ru-RU"/>
              </w:rPr>
              <w:t xml:space="preserve">, </w:t>
            </w:r>
            <w:r w:rsidR="00D522D9">
              <w:rPr>
                <w:rFonts w:eastAsia="Calibri" w:cs="Times New Roman"/>
                <w:lang w:val="ru-RU"/>
              </w:rPr>
              <w:t>процедур</w:t>
            </w:r>
            <w:r w:rsidR="00D522D9" w:rsidRPr="00D522D9">
              <w:rPr>
                <w:rFonts w:eastAsia="Calibri" w:cs="Times New Roman"/>
                <w:lang w:val="ru-RU"/>
              </w:rPr>
              <w:t xml:space="preserve"> </w:t>
            </w:r>
            <w:r w:rsidR="00D522D9">
              <w:rPr>
                <w:rFonts w:eastAsia="Calibri" w:cs="Times New Roman"/>
                <w:lang w:val="ru-RU"/>
              </w:rPr>
              <w:t>и</w:t>
            </w:r>
            <w:r w:rsidR="00D522D9" w:rsidRPr="00D522D9">
              <w:rPr>
                <w:rFonts w:eastAsia="Calibri" w:cs="Times New Roman"/>
                <w:lang w:val="ru-RU"/>
              </w:rPr>
              <w:t xml:space="preserve"> </w:t>
            </w:r>
            <w:r w:rsidR="00D522D9">
              <w:rPr>
                <w:rFonts w:eastAsia="Calibri" w:cs="Times New Roman"/>
                <w:lang w:val="ru-RU"/>
              </w:rPr>
              <w:t>деловых правил для</w:t>
            </w:r>
            <w:r w:rsidR="00946B28" w:rsidRPr="00D522D9">
              <w:rPr>
                <w:rFonts w:eastAsia="Calibri" w:cs="Times New Roman"/>
                <w:lang w:val="ru-RU"/>
              </w:rPr>
              <w:t xml:space="preserve"> </w:t>
            </w:r>
            <w:r w:rsidR="00D522D9">
              <w:rPr>
                <w:rFonts w:eastAsia="Calibri" w:cs="Times New Roman"/>
                <w:lang w:val="ru-RU"/>
              </w:rPr>
              <w:t>получения</w:t>
            </w:r>
            <w:r w:rsidR="00D522D9" w:rsidRPr="00D522D9">
              <w:rPr>
                <w:rFonts w:eastAsia="Calibri" w:cs="Times New Roman"/>
                <w:lang w:val="ru-RU"/>
              </w:rPr>
              <w:t xml:space="preserve"> </w:t>
            </w:r>
            <w:r w:rsidR="00001FDD">
              <w:rPr>
                <w:rFonts w:eastAsia="Calibri" w:cs="Times New Roman"/>
                <w:lang w:val="ru-RU"/>
              </w:rPr>
              <w:t xml:space="preserve">производственных </w:t>
            </w:r>
            <w:r w:rsidR="00D522D9">
              <w:rPr>
                <w:rFonts w:eastAsia="Calibri" w:cs="Times New Roman"/>
                <w:lang w:val="ru-RU"/>
              </w:rPr>
              <w:t>результатов</w:t>
            </w:r>
            <w:r w:rsidR="00946B28" w:rsidRPr="00D522D9">
              <w:rPr>
                <w:rFonts w:eastAsia="Calibri" w:cs="Times New Roman"/>
                <w:lang w:val="ru-RU"/>
              </w:rPr>
              <w:t>?</w:t>
            </w:r>
            <w:r w:rsidR="00001FDD">
              <w:rPr>
                <w:rFonts w:eastAsia="Calibri" w:cs="Times New Roman"/>
                <w:lang w:val="ru-RU"/>
              </w:rPr>
              <w:t xml:space="preserve"> </w:t>
            </w:r>
          </w:p>
        </w:tc>
      </w:tr>
    </w:tbl>
    <w:p w:rsidR="00064CCF" w:rsidRPr="00DC22B9" w:rsidRDefault="00D522D9">
      <w:r>
        <w:rPr>
          <w:lang w:val="ru-RU"/>
        </w:rPr>
        <w:t>Приложения</w:t>
      </w:r>
      <w:r w:rsidR="00946B28" w:rsidRPr="00DC22B9">
        <w:t>/</w:t>
      </w:r>
      <w:r>
        <w:rPr>
          <w:lang w:val="ru-RU"/>
        </w:rPr>
        <w:t>Технология</w:t>
      </w:r>
    </w:p>
    <w:tbl>
      <w:tblPr>
        <w:tblStyle w:val="ScrollTableNormal"/>
        <w:tblW w:w="5000" w:type="pct"/>
        <w:tblLook w:val="0000" w:firstRow="0" w:lastRow="0" w:firstColumn="0" w:lastColumn="0" w:noHBand="0" w:noVBand="0"/>
      </w:tblPr>
      <w:tblGrid>
        <w:gridCol w:w="9748"/>
      </w:tblGrid>
      <w:tr w:rsidR="00064CCF" w:rsidRPr="00A82CA5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D522D9" w:rsidRDefault="00D522D9" w:rsidP="00001FDD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Какие</w:t>
            </w:r>
            <w:r w:rsidR="00946B28" w:rsidRPr="00D522D9">
              <w:rPr>
                <w:rFonts w:eastAsia="Calibri" w:cs="Times New Roman"/>
                <w:lang w:val="ru-RU"/>
              </w:rPr>
              <w:t xml:space="preserve"> </w:t>
            </w:r>
            <w:r w:rsidR="00001FDD">
              <w:rPr>
                <w:rFonts w:eastAsia="Calibri" w:cs="Times New Roman"/>
                <w:lang w:val="ru-RU"/>
              </w:rPr>
              <w:t>ИТ</w:t>
            </w:r>
            <w:r w:rsidRPr="00D522D9">
              <w:rPr>
                <w:rFonts w:eastAsia="Calibri" w:cs="Times New Roman"/>
                <w:lang w:val="ru-RU"/>
              </w:rPr>
              <w:t>-</w:t>
            </w:r>
            <w:r>
              <w:rPr>
                <w:rFonts w:eastAsia="Calibri" w:cs="Times New Roman"/>
                <w:lang w:val="ru-RU"/>
              </w:rPr>
              <w:t>приложения</w:t>
            </w:r>
            <w:r w:rsidRPr="00D522D9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и</w:t>
            </w:r>
            <w:r w:rsidRPr="00D522D9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инфраструктура</w:t>
            </w:r>
            <w:r w:rsidRPr="00D522D9">
              <w:rPr>
                <w:rFonts w:eastAsia="Calibri" w:cs="Times New Roman"/>
                <w:lang w:val="ru-RU"/>
              </w:rPr>
              <w:t xml:space="preserve"> </w:t>
            </w:r>
            <w:r w:rsidR="00167BDB">
              <w:rPr>
                <w:rFonts w:eastAsia="Calibri" w:cs="Times New Roman"/>
                <w:lang w:val="ru-RU"/>
              </w:rPr>
              <w:t>необходимы</w:t>
            </w:r>
            <w:r w:rsidR="00946B28" w:rsidRPr="00D522D9">
              <w:rPr>
                <w:rFonts w:eastAsia="Calibri" w:cs="Times New Roman"/>
                <w:lang w:val="ru-RU"/>
              </w:rPr>
              <w:t>?</w:t>
            </w:r>
          </w:p>
        </w:tc>
      </w:tr>
    </w:tbl>
    <w:p w:rsidR="00064CCF" w:rsidRPr="00DC22B9" w:rsidRDefault="00D522D9">
      <w:r>
        <w:rPr>
          <w:lang w:val="ru-RU"/>
        </w:rPr>
        <w:t>Стандарты</w:t>
      </w:r>
      <w:r w:rsidR="00946B28" w:rsidRPr="00DC22B9">
        <w:t>/</w:t>
      </w:r>
      <w:r>
        <w:rPr>
          <w:lang w:val="ru-RU"/>
        </w:rPr>
        <w:t>Структуры</w:t>
      </w:r>
    </w:p>
    <w:tbl>
      <w:tblPr>
        <w:tblStyle w:val="ScrollTableNormal"/>
        <w:tblW w:w="5000" w:type="pct"/>
        <w:tblLook w:val="0000" w:firstRow="0" w:lastRow="0" w:firstColumn="0" w:lastColumn="0" w:noHBand="0" w:noVBand="0"/>
      </w:tblPr>
      <w:tblGrid>
        <w:gridCol w:w="9748"/>
      </w:tblGrid>
      <w:tr w:rsidR="00064CCF" w:rsidRPr="00B27267" w:rsidTr="00064CCF">
        <w:tc>
          <w:tcPr>
            <w:tcW w:w="0" w:type="auto"/>
            <w:tcMar>
              <w:top w:w="30" w:type="dxa"/>
              <w:left w:w="30" w:type="dxa"/>
              <w:bottom w:w="20" w:type="dxa"/>
              <w:right w:w="30" w:type="dxa"/>
            </w:tcMar>
          </w:tcPr>
          <w:p w:rsidR="00064CCF" w:rsidRPr="00D522D9" w:rsidRDefault="00D522D9" w:rsidP="00001FDD">
            <w:pPr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Какие</w:t>
            </w:r>
            <w:r w:rsidRPr="00D522D9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стандарты</w:t>
            </w:r>
            <w:r w:rsidRPr="00D522D9">
              <w:rPr>
                <w:rFonts w:eastAsia="Calibri" w:cs="Times New Roman"/>
                <w:lang w:val="ru-RU"/>
              </w:rPr>
              <w:t xml:space="preserve">, </w:t>
            </w:r>
            <w:r w:rsidR="00001FDD">
              <w:rPr>
                <w:rFonts w:eastAsia="Calibri" w:cs="Times New Roman"/>
                <w:lang w:val="ru-RU"/>
              </w:rPr>
              <w:t>рамки</w:t>
            </w:r>
            <w:r w:rsidRPr="00D522D9">
              <w:rPr>
                <w:rFonts w:eastAsia="Calibri" w:cs="Times New Roman"/>
                <w:lang w:val="ru-RU"/>
              </w:rPr>
              <w:t xml:space="preserve">, </w:t>
            </w:r>
            <w:r>
              <w:rPr>
                <w:rFonts w:eastAsia="Calibri" w:cs="Times New Roman"/>
                <w:lang w:val="ru-RU"/>
              </w:rPr>
              <w:t>политики</w:t>
            </w:r>
            <w:r w:rsidRPr="00D522D9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и</w:t>
            </w:r>
            <w:r w:rsidRPr="00D522D9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принципы</w:t>
            </w:r>
            <w:r w:rsidRPr="00D522D9">
              <w:rPr>
                <w:rFonts w:eastAsia="Calibri" w:cs="Times New Roman"/>
                <w:lang w:val="ru-RU"/>
              </w:rPr>
              <w:t xml:space="preserve"> </w:t>
            </w:r>
            <w:r w:rsidR="00167BDB">
              <w:rPr>
                <w:rFonts w:eastAsia="Calibri" w:cs="Times New Roman"/>
                <w:lang w:val="ru-RU"/>
              </w:rPr>
              <w:t>необходимы</w:t>
            </w:r>
            <w:r w:rsidR="00946B28" w:rsidRPr="00D522D9">
              <w:rPr>
                <w:rFonts w:eastAsia="Calibri" w:cs="Times New Roman"/>
                <w:lang w:val="ru-RU"/>
              </w:rPr>
              <w:t>?</w:t>
            </w:r>
          </w:p>
        </w:tc>
      </w:tr>
    </w:tbl>
    <w:p w:rsidR="00064CCF" w:rsidRPr="00DC22B9" w:rsidRDefault="00D522D9">
      <w:pPr>
        <w:pStyle w:val="ScrollHeading1"/>
      </w:pPr>
      <w:bookmarkStart w:id="30" w:name="scroll-bookmark-4"/>
      <w:bookmarkStart w:id="31" w:name="_Toc472079610"/>
      <w:r>
        <w:rPr>
          <w:lang w:val="ru-RU"/>
        </w:rPr>
        <w:lastRenderedPageBreak/>
        <w:t>ведомость навыков</w:t>
      </w:r>
      <w:bookmarkEnd w:id="30"/>
      <w:bookmarkEnd w:id="31"/>
    </w:p>
    <w:p w:rsidR="00064CCF" w:rsidRPr="00E848B8" w:rsidRDefault="00E848B8">
      <w:pPr>
        <w:rPr>
          <w:lang w:val="ru-RU"/>
        </w:rPr>
      </w:pPr>
      <w:r>
        <w:rPr>
          <w:lang w:val="ru-RU"/>
        </w:rPr>
        <w:t>Ведомость</w:t>
      </w:r>
      <w:r w:rsidRPr="00E848B8">
        <w:rPr>
          <w:lang w:val="ru-RU"/>
        </w:rPr>
        <w:t xml:space="preserve"> </w:t>
      </w:r>
      <w:r>
        <w:rPr>
          <w:lang w:val="ru-RU"/>
        </w:rPr>
        <w:t>навыков</w:t>
      </w:r>
      <w:r w:rsidRPr="00E848B8">
        <w:rPr>
          <w:lang w:val="ru-RU"/>
        </w:rPr>
        <w:t xml:space="preserve"> – </w:t>
      </w:r>
      <w:r>
        <w:rPr>
          <w:lang w:val="ru-RU"/>
        </w:rPr>
        <w:t>это</w:t>
      </w:r>
      <w:r w:rsidRPr="00E848B8">
        <w:rPr>
          <w:lang w:val="ru-RU"/>
        </w:rPr>
        <w:t xml:space="preserve"> </w:t>
      </w:r>
      <w:r w:rsidR="006B612F">
        <w:rPr>
          <w:rFonts w:eastAsia="Calibri" w:cs="Times New Roman"/>
          <w:lang w:val="ru-RU"/>
        </w:rPr>
        <w:t>Руководящие</w:t>
      </w:r>
      <w:r w:rsidR="006B612F" w:rsidRPr="0083511E">
        <w:rPr>
          <w:rFonts w:eastAsia="Calibri" w:cs="Times New Roman"/>
          <w:lang w:val="ru-RU"/>
        </w:rPr>
        <w:t xml:space="preserve"> </w:t>
      </w:r>
      <w:r w:rsidR="006B612F">
        <w:rPr>
          <w:rFonts w:eastAsia="Calibri" w:cs="Times New Roman"/>
          <w:lang w:val="ru-RU"/>
        </w:rPr>
        <w:t>принципы</w:t>
      </w:r>
      <w:r w:rsidR="006B612F" w:rsidRPr="0083511E">
        <w:rPr>
          <w:rFonts w:eastAsia="Calibri" w:cs="Times New Roman"/>
          <w:lang w:val="ru-RU"/>
        </w:rPr>
        <w:t xml:space="preserve">, </w:t>
      </w:r>
      <w:r w:rsidR="006B612F">
        <w:rPr>
          <w:rFonts w:eastAsia="Calibri" w:cs="Times New Roman"/>
          <w:lang w:val="ru-RU"/>
        </w:rPr>
        <w:t>описывающие</w:t>
      </w:r>
      <w:r w:rsidR="006B612F" w:rsidRPr="0083511E">
        <w:rPr>
          <w:rFonts w:eastAsia="Calibri" w:cs="Times New Roman"/>
          <w:lang w:val="ru-RU"/>
        </w:rPr>
        <w:t xml:space="preserve"> </w:t>
      </w:r>
      <w:r w:rsidR="006B612F">
        <w:rPr>
          <w:rFonts w:eastAsia="Calibri" w:cs="Times New Roman"/>
          <w:lang w:val="ru-RU"/>
        </w:rPr>
        <w:t xml:space="preserve">навыки, которые потребуются для достижения определенного уровня </w:t>
      </w:r>
      <w:r w:rsidR="003F1811">
        <w:rPr>
          <w:rFonts w:eastAsia="Calibri" w:cs="Times New Roman"/>
          <w:lang w:val="ru-RU"/>
        </w:rPr>
        <w:t>готовности</w:t>
      </w:r>
      <w:r w:rsidR="006B612F" w:rsidRPr="0083511E">
        <w:rPr>
          <w:rFonts w:eastAsia="Calibri" w:cs="Times New Roman"/>
          <w:lang w:val="ru-RU"/>
        </w:rPr>
        <w:t xml:space="preserve">. </w:t>
      </w:r>
      <w:r w:rsidR="006B612F">
        <w:rPr>
          <w:rFonts w:eastAsia="Calibri" w:cs="Times New Roman"/>
          <w:lang w:val="ru-RU"/>
        </w:rPr>
        <w:t>Эта</w:t>
      </w:r>
      <w:r w:rsidR="006B612F" w:rsidRPr="00B55F78">
        <w:rPr>
          <w:rFonts w:eastAsia="Calibri" w:cs="Times New Roman"/>
          <w:lang w:val="ru-RU"/>
        </w:rPr>
        <w:t xml:space="preserve"> </w:t>
      </w:r>
      <w:r w:rsidR="006B612F">
        <w:rPr>
          <w:rFonts w:eastAsia="Calibri" w:cs="Times New Roman"/>
          <w:lang w:val="ru-RU"/>
        </w:rPr>
        <w:t>ведомость</w:t>
      </w:r>
      <w:r w:rsidR="006B612F" w:rsidRPr="00B55F78">
        <w:rPr>
          <w:rFonts w:eastAsia="Calibri" w:cs="Times New Roman"/>
          <w:lang w:val="ru-RU"/>
        </w:rPr>
        <w:t xml:space="preserve"> </w:t>
      </w:r>
      <w:r w:rsidR="006B612F">
        <w:rPr>
          <w:rFonts w:eastAsia="Calibri" w:cs="Times New Roman"/>
          <w:lang w:val="ru-RU"/>
        </w:rPr>
        <w:t>может</w:t>
      </w:r>
      <w:r w:rsidR="006B612F" w:rsidRPr="00B55F78">
        <w:rPr>
          <w:rFonts w:eastAsia="Calibri" w:cs="Times New Roman"/>
          <w:lang w:val="ru-RU"/>
        </w:rPr>
        <w:t xml:space="preserve"> </w:t>
      </w:r>
      <w:r w:rsidR="006B612F">
        <w:rPr>
          <w:rFonts w:eastAsia="Calibri" w:cs="Times New Roman"/>
          <w:lang w:val="ru-RU"/>
        </w:rPr>
        <w:t>использоваться</w:t>
      </w:r>
      <w:r w:rsidR="006B612F" w:rsidRPr="00B55F78">
        <w:rPr>
          <w:rFonts w:eastAsia="Calibri" w:cs="Times New Roman"/>
          <w:lang w:val="ru-RU"/>
        </w:rPr>
        <w:t xml:space="preserve"> </w:t>
      </w:r>
      <w:r w:rsidR="006B612F">
        <w:rPr>
          <w:rFonts w:eastAsia="Calibri" w:cs="Times New Roman"/>
          <w:lang w:val="ru-RU"/>
        </w:rPr>
        <w:t xml:space="preserve">статистическим бюро, чтобы  определить тип подготовки, необходимой для достижения целевого уровня </w:t>
      </w:r>
      <w:r w:rsidR="003F1811">
        <w:rPr>
          <w:rFonts w:eastAsia="Calibri" w:cs="Times New Roman"/>
          <w:lang w:val="ru-RU"/>
        </w:rPr>
        <w:t>готовности</w:t>
      </w:r>
      <w:r>
        <w:rPr>
          <w:lang w:val="ru-RU"/>
        </w:rPr>
        <w:t>, например, учебные курсы ЕАСП</w:t>
      </w:r>
      <w:r w:rsidR="00946B28" w:rsidRPr="00E848B8">
        <w:rPr>
          <w:lang w:val="ru-RU"/>
        </w:rPr>
        <w:t>.</w:t>
      </w:r>
    </w:p>
    <w:p w:rsidR="00064CCF" w:rsidRPr="00E848B8" w:rsidRDefault="00064CCF">
      <w:pPr>
        <w:rPr>
          <w:lang w:val="ru-RU"/>
        </w:rPr>
      </w:pPr>
    </w:p>
    <w:p w:rsidR="00064CCF" w:rsidRPr="00E848B8" w:rsidRDefault="00E848B8">
      <w:pPr>
        <w:rPr>
          <w:lang w:val="ru-RU"/>
        </w:rPr>
      </w:pPr>
      <w:r>
        <w:rPr>
          <w:b/>
          <w:lang w:val="ru-RU"/>
        </w:rPr>
        <w:t>Какие</w:t>
      </w:r>
      <w:r w:rsidRPr="00E848B8">
        <w:rPr>
          <w:b/>
          <w:lang w:val="ru-RU"/>
        </w:rPr>
        <w:t xml:space="preserve"> </w:t>
      </w:r>
      <w:r>
        <w:rPr>
          <w:b/>
          <w:lang w:val="ru-RU"/>
        </w:rPr>
        <w:t>навыки</w:t>
      </w:r>
      <w:r w:rsidRPr="00E848B8">
        <w:rPr>
          <w:b/>
          <w:lang w:val="ru-RU"/>
        </w:rPr>
        <w:t xml:space="preserve"> </w:t>
      </w:r>
      <w:r>
        <w:rPr>
          <w:b/>
          <w:lang w:val="ru-RU"/>
        </w:rPr>
        <w:t>или</w:t>
      </w:r>
      <w:r w:rsidRPr="00E848B8">
        <w:rPr>
          <w:b/>
          <w:lang w:val="ru-RU"/>
        </w:rPr>
        <w:t xml:space="preserve"> </w:t>
      </w:r>
      <w:r>
        <w:rPr>
          <w:b/>
          <w:lang w:val="ru-RU"/>
        </w:rPr>
        <w:t>знания</w:t>
      </w:r>
      <w:r w:rsidRPr="00E848B8">
        <w:rPr>
          <w:b/>
          <w:lang w:val="ru-RU"/>
        </w:rPr>
        <w:t xml:space="preserve"> </w:t>
      </w:r>
      <w:r w:rsidR="006B612F">
        <w:rPr>
          <w:b/>
          <w:lang w:val="ru-RU"/>
        </w:rPr>
        <w:t>необходимости</w:t>
      </w:r>
      <w:r w:rsidR="00946B28" w:rsidRPr="00E848B8">
        <w:rPr>
          <w:b/>
          <w:lang w:val="ru-RU"/>
        </w:rPr>
        <w:t>?</w:t>
      </w:r>
      <w:r w:rsidR="00946B28" w:rsidRPr="00E848B8">
        <w:rPr>
          <w:b/>
          <w:lang w:val="ru-RU"/>
        </w:rPr>
        <w:br/>
      </w:r>
    </w:p>
    <w:p w:rsidR="00064CCF" w:rsidRDefault="00E848B8">
      <w:r>
        <w:rPr>
          <w:lang w:val="ru-RU"/>
        </w:rPr>
        <w:t>Для внедрения</w:t>
      </w:r>
    </w:p>
    <w:p w:rsidR="00064CCF" w:rsidRDefault="00E848B8" w:rsidP="00946B28">
      <w:pPr>
        <w:numPr>
          <w:ilvl w:val="0"/>
          <w:numId w:val="85"/>
        </w:numPr>
      </w:pPr>
      <w:r>
        <w:rPr>
          <w:lang w:val="ru-RU"/>
        </w:rPr>
        <w:t>Всех стандартов</w:t>
      </w:r>
    </w:p>
    <w:p w:rsidR="00064CCF" w:rsidRDefault="00064CCF"/>
    <w:p w:rsidR="00064CCF" w:rsidRDefault="00E848B8" w:rsidP="00946B28">
      <w:pPr>
        <w:numPr>
          <w:ilvl w:val="0"/>
          <w:numId w:val="86"/>
        </w:numPr>
      </w:pPr>
      <w:r>
        <w:rPr>
          <w:lang w:val="ru-RU"/>
        </w:rPr>
        <w:t>Бизнес</w:t>
      </w:r>
    </w:p>
    <w:p w:rsidR="00064CCF" w:rsidRDefault="00E848B8" w:rsidP="00946B28">
      <w:pPr>
        <w:numPr>
          <w:ilvl w:val="0"/>
          <w:numId w:val="86"/>
        </w:numPr>
      </w:pPr>
      <w:r>
        <w:rPr>
          <w:lang w:val="ru-RU"/>
        </w:rPr>
        <w:t>Информация</w:t>
      </w:r>
    </w:p>
    <w:p w:rsidR="00064CCF" w:rsidRDefault="00E848B8" w:rsidP="00946B28">
      <w:pPr>
        <w:numPr>
          <w:ilvl w:val="0"/>
          <w:numId w:val="86"/>
        </w:numPr>
      </w:pPr>
      <w:r>
        <w:rPr>
          <w:lang w:val="ru-RU"/>
        </w:rPr>
        <w:t>Методы</w:t>
      </w:r>
    </w:p>
    <w:p w:rsidR="00064CCF" w:rsidRDefault="00E848B8" w:rsidP="00946B28">
      <w:pPr>
        <w:numPr>
          <w:ilvl w:val="0"/>
          <w:numId w:val="86"/>
        </w:numPr>
      </w:pPr>
      <w:r>
        <w:rPr>
          <w:lang w:val="ru-RU"/>
        </w:rPr>
        <w:t>Управление качеством</w:t>
      </w:r>
    </w:p>
    <w:p w:rsidR="00064CCF" w:rsidRDefault="00064CCF"/>
    <w:p w:rsidR="00064CCF" w:rsidRDefault="00E848B8" w:rsidP="00946B28">
      <w:pPr>
        <w:numPr>
          <w:ilvl w:val="0"/>
          <w:numId w:val="87"/>
        </w:numPr>
      </w:pPr>
      <w:r>
        <w:rPr>
          <w:lang w:val="ru-RU"/>
        </w:rPr>
        <w:t>ТМРСО</w:t>
      </w:r>
    </w:p>
    <w:p w:rsidR="00064CCF" w:rsidRDefault="00E848B8" w:rsidP="00946B28">
      <w:pPr>
        <w:numPr>
          <w:ilvl w:val="1"/>
          <w:numId w:val="88"/>
        </w:numPr>
      </w:pPr>
      <w:r>
        <w:rPr>
          <w:lang w:val="ru-RU"/>
        </w:rPr>
        <w:t>Корпоративное планирование</w:t>
      </w:r>
    </w:p>
    <w:p w:rsidR="00064CCF" w:rsidRDefault="00064CCF"/>
    <w:p w:rsidR="00064CCF" w:rsidRDefault="00E848B8" w:rsidP="00946B28">
      <w:pPr>
        <w:numPr>
          <w:ilvl w:val="0"/>
          <w:numId w:val="89"/>
        </w:numPr>
      </w:pPr>
      <w:r>
        <w:rPr>
          <w:lang w:val="ru-RU"/>
        </w:rPr>
        <w:t>ТМПСИ</w:t>
      </w:r>
    </w:p>
    <w:p w:rsidR="00064CCF" w:rsidRDefault="00E848B8" w:rsidP="00946B28">
      <w:pPr>
        <w:numPr>
          <w:ilvl w:val="1"/>
          <w:numId w:val="90"/>
        </w:numPr>
      </w:pPr>
      <w:r>
        <w:rPr>
          <w:lang w:val="ru-RU"/>
        </w:rPr>
        <w:t xml:space="preserve">Картирование </w:t>
      </w:r>
      <w:r w:rsidR="003F1811">
        <w:rPr>
          <w:lang w:val="ru-RU"/>
        </w:rPr>
        <w:t xml:space="preserve">производственных </w:t>
      </w:r>
      <w:r>
        <w:rPr>
          <w:lang w:val="ru-RU"/>
        </w:rPr>
        <w:t>процессов</w:t>
      </w:r>
    </w:p>
    <w:p w:rsidR="00064CCF" w:rsidRDefault="00064CCF"/>
    <w:p w:rsidR="00064CCF" w:rsidRDefault="00E848B8" w:rsidP="00946B28">
      <w:pPr>
        <w:numPr>
          <w:ilvl w:val="0"/>
          <w:numId w:val="91"/>
        </w:numPr>
      </w:pPr>
      <w:r>
        <w:rPr>
          <w:lang w:val="ru-RU"/>
        </w:rPr>
        <w:t>ТМСИ</w:t>
      </w:r>
    </w:p>
    <w:p w:rsidR="00064CCF" w:rsidRDefault="00064CCF"/>
    <w:p w:rsidR="00064CCF" w:rsidRDefault="00E848B8" w:rsidP="00946B28">
      <w:pPr>
        <w:numPr>
          <w:ilvl w:val="0"/>
          <w:numId w:val="92"/>
        </w:numPr>
      </w:pPr>
      <w:r>
        <w:rPr>
          <w:lang w:val="ru-RU"/>
        </w:rPr>
        <w:t>Информационная архитектура</w:t>
      </w:r>
    </w:p>
    <w:p w:rsidR="00064CCF" w:rsidRDefault="00E848B8" w:rsidP="00946B28">
      <w:pPr>
        <w:numPr>
          <w:ilvl w:val="0"/>
          <w:numId w:val="92"/>
        </w:numPr>
      </w:pPr>
      <w:r>
        <w:rPr>
          <w:lang w:val="ru-RU"/>
        </w:rPr>
        <w:t>Картирование информации</w:t>
      </w:r>
    </w:p>
    <w:p w:rsidR="00064CCF" w:rsidRDefault="00064CCF"/>
    <w:p w:rsidR="00064CCF" w:rsidRDefault="00E848B8" w:rsidP="00946B28">
      <w:pPr>
        <w:numPr>
          <w:ilvl w:val="0"/>
          <w:numId w:val="93"/>
        </w:numPr>
      </w:pPr>
      <w:r>
        <w:rPr>
          <w:lang w:val="ru-RU"/>
        </w:rPr>
        <w:t>ЕАСП</w:t>
      </w:r>
    </w:p>
    <w:p w:rsidR="00064CCF" w:rsidRDefault="00064CCF"/>
    <w:p w:rsidR="00064CCF" w:rsidRDefault="00064CCF" w:rsidP="00946B28">
      <w:pPr>
        <w:numPr>
          <w:ilvl w:val="0"/>
          <w:numId w:val="94"/>
        </w:numPr>
      </w:pPr>
    </w:p>
    <w:p w:rsidR="00064CCF" w:rsidRPr="00E848B8" w:rsidRDefault="00E848B8" w:rsidP="00946B28">
      <w:pPr>
        <w:numPr>
          <w:ilvl w:val="1"/>
          <w:numId w:val="95"/>
        </w:numPr>
        <w:rPr>
          <w:lang w:val="ru-RU"/>
        </w:rPr>
      </w:pPr>
      <w:r w:rsidRPr="00E848B8">
        <w:rPr>
          <w:lang w:val="ru-RU"/>
        </w:rPr>
        <w:t>Сервис-ориентированная архитектура</w:t>
      </w:r>
      <w:r w:rsidR="00946B28" w:rsidRPr="00E848B8">
        <w:rPr>
          <w:lang w:val="ru-RU"/>
        </w:rPr>
        <w:t xml:space="preserve"> (</w:t>
      </w:r>
      <w:r>
        <w:rPr>
          <w:lang w:val="ru-RU"/>
        </w:rPr>
        <w:t>СОА</w:t>
      </w:r>
      <w:r w:rsidR="00946B28" w:rsidRPr="00E848B8">
        <w:rPr>
          <w:lang w:val="ru-RU"/>
        </w:rPr>
        <w:t>)</w:t>
      </w:r>
    </w:p>
    <w:p w:rsidR="00064CCF" w:rsidRDefault="0038761D" w:rsidP="00946B28">
      <w:pPr>
        <w:numPr>
          <w:ilvl w:val="1"/>
          <w:numId w:val="95"/>
        </w:numPr>
      </w:pPr>
      <w:r>
        <w:rPr>
          <w:lang w:val="ru-RU"/>
        </w:rPr>
        <w:lastRenderedPageBreak/>
        <w:t>Архитектура предприятия</w:t>
      </w:r>
    </w:p>
    <w:p w:rsidR="00064CCF" w:rsidRDefault="0038761D" w:rsidP="00946B28">
      <w:pPr>
        <w:numPr>
          <w:ilvl w:val="1"/>
          <w:numId w:val="95"/>
        </w:numPr>
      </w:pPr>
      <w:r>
        <w:rPr>
          <w:lang w:val="ru-RU"/>
        </w:rPr>
        <w:t>Бизнес-архитектура</w:t>
      </w:r>
    </w:p>
    <w:p w:rsidR="00064CCF" w:rsidRDefault="0038761D" w:rsidP="00946B28">
      <w:pPr>
        <w:numPr>
          <w:ilvl w:val="1"/>
          <w:numId w:val="95"/>
        </w:numPr>
      </w:pPr>
      <w:r>
        <w:rPr>
          <w:lang w:val="ru-RU"/>
        </w:rPr>
        <w:t>Информационная архитектура</w:t>
      </w:r>
    </w:p>
    <w:p w:rsidR="00064CCF" w:rsidRDefault="0038761D" w:rsidP="00946B28">
      <w:pPr>
        <w:numPr>
          <w:ilvl w:val="1"/>
          <w:numId w:val="95"/>
        </w:numPr>
      </w:pPr>
      <w:r>
        <w:rPr>
          <w:lang w:val="ru-RU"/>
        </w:rPr>
        <w:t>Архитектура приложений</w:t>
      </w:r>
    </w:p>
    <w:p w:rsidR="00064CCF" w:rsidRDefault="0038761D" w:rsidP="00946B28">
      <w:pPr>
        <w:numPr>
          <w:ilvl w:val="1"/>
          <w:numId w:val="95"/>
        </w:numPr>
      </w:pPr>
      <w:r>
        <w:rPr>
          <w:lang w:val="ru-RU"/>
        </w:rPr>
        <w:t>Архитектура технологий</w:t>
      </w:r>
    </w:p>
    <w:p w:rsidR="00064CCF" w:rsidRDefault="00064CCF" w:rsidP="00946B28">
      <w:pPr>
        <w:numPr>
          <w:ilvl w:val="0"/>
          <w:numId w:val="94"/>
        </w:numPr>
      </w:pPr>
    </w:p>
    <w:p w:rsidR="00064CCF" w:rsidRPr="008D7940" w:rsidRDefault="008D7940">
      <w:pPr>
        <w:rPr>
          <w:lang w:val="ru-RU"/>
        </w:rPr>
      </w:pPr>
      <w:r>
        <w:rPr>
          <w:b/>
          <w:lang w:val="ru-RU"/>
        </w:rPr>
        <w:t>Каковы соответствующие профессиональные</w:t>
      </w:r>
      <w:r w:rsidR="00946B28" w:rsidRPr="008D7940">
        <w:rPr>
          <w:b/>
          <w:lang w:val="ru-RU"/>
        </w:rPr>
        <w:t xml:space="preserve"> </w:t>
      </w:r>
      <w:r>
        <w:rPr>
          <w:b/>
          <w:lang w:val="ru-RU"/>
        </w:rPr>
        <w:t>профили</w:t>
      </w:r>
      <w:r w:rsidR="00946B28" w:rsidRPr="008D7940">
        <w:rPr>
          <w:b/>
          <w:lang w:val="ru-RU"/>
        </w:rPr>
        <w:t xml:space="preserve">? </w:t>
      </w:r>
    </w:p>
    <w:p w:rsidR="00064CCF" w:rsidRDefault="008D7940">
      <w:r>
        <w:rPr>
          <w:lang w:val="ru-RU"/>
        </w:rPr>
        <w:t>Для внедрения</w:t>
      </w:r>
    </w:p>
    <w:p w:rsidR="00064CCF" w:rsidRDefault="008D7940" w:rsidP="00946B28">
      <w:pPr>
        <w:numPr>
          <w:ilvl w:val="0"/>
          <w:numId w:val="96"/>
        </w:numPr>
      </w:pPr>
      <w:r>
        <w:rPr>
          <w:lang w:val="ru-RU"/>
        </w:rPr>
        <w:t>Всех стандартов</w:t>
      </w:r>
    </w:p>
    <w:p w:rsidR="00064CCF" w:rsidRDefault="008D7940" w:rsidP="00946B28">
      <w:pPr>
        <w:numPr>
          <w:ilvl w:val="0"/>
          <w:numId w:val="96"/>
        </w:numPr>
      </w:pPr>
      <w:r>
        <w:rPr>
          <w:lang w:val="ru-RU"/>
        </w:rPr>
        <w:t>Специалист</w:t>
      </w:r>
      <w:r w:rsidR="006B612F">
        <w:rPr>
          <w:lang w:val="ru-RU"/>
        </w:rPr>
        <w:t>ы</w:t>
      </w:r>
      <w:r>
        <w:rPr>
          <w:lang w:val="ru-RU"/>
        </w:rPr>
        <w:t>, принимающи</w:t>
      </w:r>
      <w:r w:rsidR="006B612F">
        <w:rPr>
          <w:lang w:val="ru-RU"/>
        </w:rPr>
        <w:t>е</w:t>
      </w:r>
      <w:r>
        <w:rPr>
          <w:lang w:val="ru-RU"/>
        </w:rPr>
        <w:t xml:space="preserve"> инвестиционное решение</w:t>
      </w:r>
    </w:p>
    <w:p w:rsidR="00064CCF" w:rsidRDefault="008D7940" w:rsidP="00946B28">
      <w:pPr>
        <w:numPr>
          <w:ilvl w:val="0"/>
          <w:numId w:val="96"/>
        </w:numPr>
      </w:pPr>
      <w:r>
        <w:rPr>
          <w:lang w:val="ru-RU"/>
        </w:rPr>
        <w:t>Бизнес-аналитик</w:t>
      </w:r>
      <w:r w:rsidR="006B612F">
        <w:rPr>
          <w:lang w:val="ru-RU"/>
        </w:rPr>
        <w:t>и</w:t>
      </w:r>
    </w:p>
    <w:p w:rsidR="00064CCF" w:rsidRDefault="008D7940" w:rsidP="00946B28">
      <w:pPr>
        <w:numPr>
          <w:ilvl w:val="0"/>
          <w:numId w:val="96"/>
        </w:numPr>
      </w:pPr>
      <w:r>
        <w:rPr>
          <w:lang w:val="ru-RU"/>
        </w:rPr>
        <w:t>Статистик</w:t>
      </w:r>
      <w:r w:rsidR="006B612F">
        <w:rPr>
          <w:lang w:val="ru-RU"/>
        </w:rPr>
        <w:t>и</w:t>
      </w:r>
      <w:r w:rsidR="00946B28">
        <w:t xml:space="preserve"> / </w:t>
      </w:r>
      <w:r>
        <w:rPr>
          <w:lang w:val="ru-RU"/>
        </w:rPr>
        <w:t>методол</w:t>
      </w:r>
      <w:r w:rsidR="006B612F">
        <w:rPr>
          <w:lang w:val="ru-RU"/>
        </w:rPr>
        <w:t>оги</w:t>
      </w:r>
    </w:p>
    <w:p w:rsidR="00064CCF" w:rsidRDefault="008D7940" w:rsidP="00946B28">
      <w:pPr>
        <w:numPr>
          <w:ilvl w:val="0"/>
          <w:numId w:val="96"/>
        </w:numPr>
      </w:pPr>
      <w:r>
        <w:rPr>
          <w:lang w:val="ru-RU"/>
        </w:rPr>
        <w:t>Производител</w:t>
      </w:r>
      <w:r w:rsidR="006B612F">
        <w:rPr>
          <w:lang w:val="ru-RU"/>
        </w:rPr>
        <w:t>и</w:t>
      </w:r>
      <w:r>
        <w:rPr>
          <w:lang w:val="ru-RU"/>
        </w:rPr>
        <w:t xml:space="preserve"> статистики</w:t>
      </w:r>
    </w:p>
    <w:p w:rsidR="00064CCF" w:rsidRPr="008D7940" w:rsidRDefault="006B612F" w:rsidP="00946B28">
      <w:pPr>
        <w:numPr>
          <w:ilvl w:val="0"/>
          <w:numId w:val="96"/>
        </w:numPr>
        <w:rPr>
          <w:lang w:val="ru-RU"/>
        </w:rPr>
      </w:pPr>
      <w:r>
        <w:rPr>
          <w:lang w:val="ru-RU"/>
        </w:rPr>
        <w:t>Разработчики архитектуры</w:t>
      </w:r>
      <w:r w:rsidR="00946B28" w:rsidRPr="008D7940">
        <w:rPr>
          <w:lang w:val="ru-RU"/>
        </w:rPr>
        <w:t xml:space="preserve"> (</w:t>
      </w:r>
      <w:r w:rsidR="008D7940">
        <w:rPr>
          <w:lang w:val="ru-RU"/>
        </w:rPr>
        <w:t>Предприятие, бизнес, информация, технология</w:t>
      </w:r>
      <w:r w:rsidR="00946B28" w:rsidRPr="008D7940">
        <w:rPr>
          <w:lang w:val="ru-RU"/>
        </w:rPr>
        <w:t>)</w:t>
      </w:r>
    </w:p>
    <w:p w:rsidR="00064CCF" w:rsidRPr="008D7940" w:rsidRDefault="00064CCF">
      <w:pPr>
        <w:rPr>
          <w:lang w:val="ru-RU"/>
        </w:rPr>
      </w:pPr>
    </w:p>
    <w:p w:rsidR="00064CCF" w:rsidRDefault="008D7940" w:rsidP="00946B28">
      <w:pPr>
        <w:numPr>
          <w:ilvl w:val="0"/>
          <w:numId w:val="97"/>
        </w:numPr>
      </w:pPr>
      <w:r>
        <w:rPr>
          <w:lang w:val="ru-RU"/>
        </w:rPr>
        <w:t>ТМРСО</w:t>
      </w:r>
    </w:p>
    <w:p w:rsidR="00064CCF" w:rsidRDefault="00064CCF"/>
    <w:p w:rsidR="00064CCF" w:rsidRDefault="008D7940" w:rsidP="00946B28">
      <w:pPr>
        <w:numPr>
          <w:ilvl w:val="0"/>
          <w:numId w:val="98"/>
        </w:numPr>
      </w:pPr>
      <w:r>
        <w:rPr>
          <w:lang w:val="ru-RU"/>
        </w:rPr>
        <w:t>Эксперты по качеств</w:t>
      </w:r>
      <w:r w:rsidR="006B612F">
        <w:rPr>
          <w:lang w:val="ru-RU"/>
        </w:rPr>
        <w:t>у</w:t>
      </w:r>
    </w:p>
    <w:p w:rsidR="00064CCF" w:rsidRPr="008D7940" w:rsidRDefault="008D7940" w:rsidP="00946B28">
      <w:pPr>
        <w:numPr>
          <w:ilvl w:val="0"/>
          <w:numId w:val="98"/>
        </w:numPr>
        <w:rPr>
          <w:lang w:val="ru-RU"/>
        </w:rPr>
      </w:pPr>
      <w:r>
        <w:rPr>
          <w:lang w:val="ru-RU"/>
        </w:rPr>
        <w:t>Методологи</w:t>
      </w:r>
      <w:r w:rsidR="00946B28" w:rsidRPr="008D7940">
        <w:rPr>
          <w:lang w:val="ru-RU"/>
        </w:rPr>
        <w:t xml:space="preserve"> (</w:t>
      </w:r>
      <w:r>
        <w:rPr>
          <w:lang w:val="ru-RU"/>
        </w:rPr>
        <w:t>в частности, те, кто работает по качеств</w:t>
      </w:r>
      <w:r w:rsidR="006B612F">
        <w:rPr>
          <w:lang w:val="ru-RU"/>
        </w:rPr>
        <w:t>у</w:t>
      </w:r>
      <w:r w:rsidR="00946B28" w:rsidRPr="008D7940">
        <w:rPr>
          <w:lang w:val="ru-RU"/>
        </w:rPr>
        <w:t>)</w:t>
      </w:r>
    </w:p>
    <w:p w:rsidR="00064CCF" w:rsidRPr="008D7940" w:rsidRDefault="00064CCF">
      <w:pPr>
        <w:rPr>
          <w:lang w:val="ru-RU"/>
        </w:rPr>
      </w:pPr>
    </w:p>
    <w:p w:rsidR="00064CCF" w:rsidRDefault="008D7940" w:rsidP="00946B28">
      <w:pPr>
        <w:numPr>
          <w:ilvl w:val="0"/>
          <w:numId w:val="99"/>
        </w:numPr>
      </w:pPr>
      <w:r>
        <w:rPr>
          <w:lang w:val="ru-RU"/>
        </w:rPr>
        <w:t>ТМПСИ</w:t>
      </w:r>
    </w:p>
    <w:p w:rsidR="00064CCF" w:rsidRDefault="00946B28">
      <w:r>
        <w:t>(</w:t>
      </w:r>
      <w:r w:rsidR="008D7940">
        <w:rPr>
          <w:lang w:val="ru-RU"/>
        </w:rPr>
        <w:t>охватывает</w:t>
      </w:r>
      <w:r>
        <w:t xml:space="preserve"> </w:t>
      </w:r>
      <w:r w:rsidR="008D7940">
        <w:rPr>
          <w:lang w:val="ru-RU"/>
        </w:rPr>
        <w:t>Все стандарты</w:t>
      </w:r>
      <w:r>
        <w:t>)</w:t>
      </w:r>
    </w:p>
    <w:p w:rsidR="00064CCF" w:rsidRDefault="008D7940" w:rsidP="00946B28">
      <w:pPr>
        <w:numPr>
          <w:ilvl w:val="0"/>
          <w:numId w:val="100"/>
        </w:numPr>
      </w:pPr>
      <w:r>
        <w:rPr>
          <w:lang w:val="ru-RU"/>
        </w:rPr>
        <w:t>ТМСИ</w:t>
      </w:r>
    </w:p>
    <w:p w:rsidR="00064CCF" w:rsidRDefault="008D7940" w:rsidP="00946B28">
      <w:pPr>
        <w:numPr>
          <w:ilvl w:val="1"/>
          <w:numId w:val="101"/>
        </w:numPr>
      </w:pPr>
      <w:r>
        <w:rPr>
          <w:lang w:val="ru-RU"/>
        </w:rPr>
        <w:t>Разработчики</w:t>
      </w:r>
    </w:p>
    <w:p w:rsidR="00064CCF" w:rsidRDefault="00064CCF"/>
    <w:p w:rsidR="00064CCF" w:rsidRDefault="008D7940" w:rsidP="00946B28">
      <w:pPr>
        <w:numPr>
          <w:ilvl w:val="0"/>
          <w:numId w:val="102"/>
        </w:numPr>
      </w:pPr>
      <w:r>
        <w:rPr>
          <w:lang w:val="ru-RU"/>
        </w:rPr>
        <w:t>ЕАСП</w:t>
      </w:r>
    </w:p>
    <w:p w:rsidR="00064CCF" w:rsidRDefault="00064CCF"/>
    <w:p w:rsidR="00064CCF" w:rsidRDefault="00064CCF" w:rsidP="00946B28">
      <w:pPr>
        <w:numPr>
          <w:ilvl w:val="0"/>
          <w:numId w:val="103"/>
        </w:numPr>
      </w:pPr>
    </w:p>
    <w:p w:rsidR="00064CCF" w:rsidRDefault="008D7940" w:rsidP="00946B28">
      <w:pPr>
        <w:numPr>
          <w:ilvl w:val="1"/>
          <w:numId w:val="104"/>
        </w:numPr>
      </w:pPr>
      <w:r>
        <w:rPr>
          <w:lang w:val="ru-RU"/>
        </w:rPr>
        <w:t>Эксперты СОА</w:t>
      </w:r>
    </w:p>
    <w:p w:rsidR="00064CCF" w:rsidRDefault="008D7940" w:rsidP="00946B28">
      <w:pPr>
        <w:numPr>
          <w:ilvl w:val="1"/>
          <w:numId w:val="104"/>
        </w:numPr>
      </w:pPr>
      <w:r>
        <w:rPr>
          <w:lang w:val="ru-RU"/>
        </w:rPr>
        <w:t>Разработчики</w:t>
      </w:r>
    </w:p>
    <w:p w:rsidR="00064CCF" w:rsidRDefault="00064CCF"/>
    <w:p w:rsidR="00064CCF" w:rsidRDefault="00064CCF"/>
    <w:sectPr w:rsidR="00064CCF" w:rsidSect="00D810A9">
      <w:headerReference w:type="default" r:id="rId31"/>
      <w:footerReference w:type="default" r:id="rId32"/>
      <w:pgSz w:w="12240" w:h="15840" w:code="1"/>
      <w:pgMar w:top="1701" w:right="1134" w:bottom="1701" w:left="1418" w:header="1134" w:footer="851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05CC" w:rsidRDefault="004305CC">
      <w:pPr>
        <w:spacing w:before="0" w:after="0"/>
      </w:pPr>
      <w:r>
        <w:separator/>
      </w:r>
    </w:p>
  </w:endnote>
  <w:endnote w:type="continuationSeparator" w:id="0">
    <w:p w:rsidR="004305CC" w:rsidRDefault="004305CC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7267" w:rsidRPr="004A154E" w:rsidRDefault="00A82CA5" w:rsidP="00D810A9">
    <w:pPr>
      <w:pStyle w:val="Footer"/>
      <w:rPr>
        <w:lang w:val="ru-RU"/>
      </w:rPr>
    </w:pPr>
    <w:r>
      <w:fldChar w:fldCharType="begin"/>
    </w:r>
    <w:r>
      <w:instrText xml:space="preserve"> STYLEREF  "Scroll Heading 1"  \* MERGEFORMAT </w:instrText>
    </w:r>
    <w:r>
      <w:fldChar w:fldCharType="separate"/>
    </w:r>
    <w:r w:rsidRPr="00A82CA5">
      <w:rPr>
        <w:noProof/>
        <w:lang w:val="ru-RU"/>
      </w:rPr>
      <w:t>ШАБЛОН</w:t>
    </w:r>
    <w:r>
      <w:rPr>
        <w:noProof/>
      </w:rPr>
      <w:t xml:space="preserve"> КОНСОЛИДАЦИИ</w:t>
    </w:r>
    <w:r>
      <w:rPr>
        <w:noProof/>
      </w:rPr>
      <w:fldChar w:fldCharType="end"/>
    </w:r>
    <w:r w:rsidR="00B27267" w:rsidRPr="004A154E">
      <w:rPr>
        <w:lang w:val="ru-RU"/>
      </w:rPr>
      <w:t xml:space="preserve"> - </w:t>
    </w:r>
    <w:r>
      <w:fldChar w:fldCharType="begin"/>
    </w:r>
    <w:r>
      <w:instrText xml:space="preserve"> STYLEREF  "Scroll Heading 2"  \* MERGEFORMAT </w:instrText>
    </w:r>
    <w:r>
      <w:fldChar w:fldCharType="separate"/>
    </w:r>
    <w:r>
      <w:rPr>
        <w:noProof/>
      </w:rPr>
      <w:t>Оценка готовности к ТМРСО</w:t>
    </w:r>
    <w:r>
      <w:rPr>
        <w:noProof/>
      </w:rPr>
      <w:fldChar w:fldCharType="end"/>
    </w:r>
    <w:r w:rsidR="00B27267" w:rsidRPr="004A154E">
      <w:rPr>
        <w:b/>
        <w:color w:val="172541"/>
        <w:lang w:val="ru-RU"/>
      </w:rPr>
      <w:t xml:space="preserve">     </w:t>
    </w:r>
    <w:r w:rsidR="00B27267" w:rsidRPr="00CB1AB6">
      <w:rPr>
        <w:rFonts w:ascii="Courier New" w:hAnsi="Courier New" w:cs="Courier New"/>
        <w:b/>
        <w:color w:val="0092D1"/>
        <w:sz w:val="36"/>
        <w:szCs w:val="36"/>
      </w:rPr>
      <w:fldChar w:fldCharType="begin"/>
    </w:r>
    <w:r w:rsidR="00B27267" w:rsidRPr="004A154E">
      <w:rPr>
        <w:rFonts w:ascii="Courier New" w:hAnsi="Courier New" w:cs="Courier New"/>
        <w:b/>
        <w:color w:val="0092D1"/>
        <w:sz w:val="36"/>
        <w:szCs w:val="36"/>
        <w:lang w:val="ru-RU"/>
      </w:rPr>
      <w:instrText xml:space="preserve"> </w:instrText>
    </w:r>
    <w:r w:rsidR="00B27267" w:rsidRPr="00CB1AB6">
      <w:rPr>
        <w:rFonts w:ascii="Courier New" w:hAnsi="Courier New" w:cs="Courier New"/>
        <w:b/>
        <w:color w:val="0092D1"/>
        <w:sz w:val="36"/>
        <w:szCs w:val="36"/>
      </w:rPr>
      <w:instrText>PAGE</w:instrText>
    </w:r>
    <w:r w:rsidR="00B27267" w:rsidRPr="004A154E">
      <w:rPr>
        <w:rFonts w:ascii="Courier New" w:hAnsi="Courier New" w:cs="Courier New"/>
        <w:b/>
        <w:color w:val="0092D1"/>
        <w:sz w:val="36"/>
        <w:szCs w:val="36"/>
        <w:lang w:val="ru-RU"/>
      </w:rPr>
      <w:instrText xml:space="preserve">   \* </w:instrText>
    </w:r>
    <w:r w:rsidR="00B27267" w:rsidRPr="00CB1AB6">
      <w:rPr>
        <w:rFonts w:ascii="Courier New" w:hAnsi="Courier New" w:cs="Courier New"/>
        <w:b/>
        <w:color w:val="0092D1"/>
        <w:sz w:val="36"/>
        <w:szCs w:val="36"/>
      </w:rPr>
      <w:instrText>MERGEFORMAT</w:instrText>
    </w:r>
    <w:r w:rsidR="00B27267" w:rsidRPr="004A154E">
      <w:rPr>
        <w:rFonts w:ascii="Courier New" w:hAnsi="Courier New" w:cs="Courier New"/>
        <w:b/>
        <w:color w:val="0092D1"/>
        <w:sz w:val="36"/>
        <w:szCs w:val="36"/>
        <w:lang w:val="ru-RU"/>
      </w:rPr>
      <w:instrText xml:space="preserve"> </w:instrText>
    </w:r>
    <w:r w:rsidR="00B27267" w:rsidRPr="00CB1AB6">
      <w:rPr>
        <w:rFonts w:ascii="Courier New" w:hAnsi="Courier New" w:cs="Courier New"/>
        <w:b/>
        <w:color w:val="0092D1"/>
        <w:sz w:val="36"/>
        <w:szCs w:val="36"/>
      </w:rPr>
      <w:fldChar w:fldCharType="separate"/>
    </w:r>
    <w:r w:rsidRPr="00A82CA5">
      <w:rPr>
        <w:rFonts w:ascii="Courier New" w:hAnsi="Courier New" w:cs="Courier New"/>
        <w:b/>
        <w:noProof/>
        <w:color w:val="0092D1"/>
        <w:sz w:val="36"/>
        <w:szCs w:val="36"/>
        <w:lang w:val="ru-RU"/>
      </w:rPr>
      <w:t>9</w:t>
    </w:r>
    <w:r w:rsidR="00B27267" w:rsidRPr="00CB1AB6">
      <w:rPr>
        <w:rFonts w:ascii="Courier New" w:hAnsi="Courier New" w:cs="Courier New"/>
        <w:b/>
        <w:noProof/>
        <w:color w:val="0092D1"/>
        <w:sz w:val="36"/>
        <w:szCs w:val="3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05CC" w:rsidRDefault="004305CC">
      <w:pPr>
        <w:spacing w:before="0" w:after="0"/>
      </w:pPr>
      <w:r>
        <w:separator/>
      </w:r>
    </w:p>
  </w:footnote>
  <w:footnote w:type="continuationSeparator" w:id="0">
    <w:p w:rsidR="004305CC" w:rsidRDefault="004305CC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7267" w:rsidRPr="008C6E08" w:rsidRDefault="00B27267" w:rsidP="00D810A9">
    <w:pPr>
      <w:pStyle w:val="Header"/>
    </w:pPr>
    <w:r>
      <w:rPr>
        <w:lang w:val="ru-RU"/>
      </w:rPr>
      <w:t>Дорожная карта,</w:t>
    </w:r>
    <w:r>
      <w:t xml:space="preserve"> </w:t>
    </w:r>
    <w:r>
      <w:rPr>
        <w:lang w:val="ru-RU"/>
      </w:rPr>
      <w:t xml:space="preserve">версия </w:t>
    </w:r>
    <w:r w:rsidRPr="005B161D">
      <w:rPr>
        <w:b/>
        <w:color w:val="172541"/>
      </w:rPr>
      <w:t>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F2C3416"/>
    <w:multiLevelType w:val="multilevel"/>
    <w:tmpl w:val="1D3CDB6A"/>
    <w:lvl w:ilvl="0">
      <w:start w:val="1"/>
      <w:numFmt w:val="decimal"/>
      <w:pStyle w:val="Heading1"/>
      <w:lvlText w:val="%1"/>
      <w:lvlJc w:val="left"/>
      <w:pPr>
        <w:tabs>
          <w:tab w:val="num" w:pos="1368"/>
        </w:tabs>
        <w:ind w:left="1368" w:hanging="1368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1368"/>
        </w:tabs>
        <w:ind w:left="1368" w:hanging="1368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1368"/>
        </w:tabs>
        <w:ind w:left="1368" w:hanging="1368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1368"/>
        </w:tabs>
        <w:ind w:left="1368" w:hanging="1368"/>
      </w:pPr>
      <w:rPr>
        <w:rFonts w:hint="default"/>
      </w:rPr>
    </w:lvl>
    <w:lvl w:ilvl="4">
      <w:start w:val="1"/>
      <w:numFmt w:val="none"/>
      <w:pStyle w:val="Heading5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1">
    <w:nsid w:val="3F2C3417"/>
    <w:multiLevelType w:val="hybridMultilevel"/>
    <w:tmpl w:val="3F2C3417"/>
    <w:lvl w:ilvl="0" w:tplc="136EE018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A80A281A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CDDE5276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CCEE6B9C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D952CDCA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5ECC2374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8E3629C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14DE0A76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8C366332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2">
    <w:nsid w:val="3F2C3418"/>
    <w:multiLevelType w:val="hybridMultilevel"/>
    <w:tmpl w:val="3F2C3418"/>
    <w:lvl w:ilvl="0" w:tplc="4CE67418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56846374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C30A133C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36C459B4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D11A8502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39B4F6E0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9FDC44DA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EC703EF4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7418315A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3">
    <w:nsid w:val="3F2C3419"/>
    <w:multiLevelType w:val="hybridMultilevel"/>
    <w:tmpl w:val="3F2C3419"/>
    <w:lvl w:ilvl="0" w:tplc="FA4AA82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945AB026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12583478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592433D0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14B0F182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CC58C75A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6A18A162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96C0B1B8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6E30869A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4">
    <w:nsid w:val="3F2C341A"/>
    <w:multiLevelType w:val="hybridMultilevel"/>
    <w:tmpl w:val="3F2C341A"/>
    <w:lvl w:ilvl="0" w:tplc="C8C01E0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548E5A6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93E65F58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1870CC6C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E46A413A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984037B0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D7CE9448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2738DEA2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8B8E3834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5">
    <w:nsid w:val="3F2C341B"/>
    <w:multiLevelType w:val="hybridMultilevel"/>
    <w:tmpl w:val="3F2C341B"/>
    <w:lvl w:ilvl="0" w:tplc="8E76CA2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8886EB0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DE7273F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A684C532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AC36476C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8452B3DC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92EE44C2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18FA76CC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03A2987A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6">
    <w:nsid w:val="3F2C341C"/>
    <w:multiLevelType w:val="hybridMultilevel"/>
    <w:tmpl w:val="3F2C341C"/>
    <w:lvl w:ilvl="0" w:tplc="F660653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D0D2C2D4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B6C8CE40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134C882A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42369F22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69CC53EC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F4283B70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951AAB10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27B80F9A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7">
    <w:nsid w:val="3F2C341D"/>
    <w:multiLevelType w:val="hybridMultilevel"/>
    <w:tmpl w:val="3F2C341D"/>
    <w:lvl w:ilvl="0" w:tplc="EB9087C6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3BA46A64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036C9F0E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8890A59E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142EA41C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632862DC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3098B62A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E48A21D0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92646A5E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8">
    <w:nsid w:val="3F2C341E"/>
    <w:multiLevelType w:val="hybridMultilevel"/>
    <w:tmpl w:val="3F2C341E"/>
    <w:lvl w:ilvl="0" w:tplc="1602C738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2E26B1D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0900C766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1D98B960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3DEE2D3C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C07CDC4A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92646F62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89586CD6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D3389990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9">
    <w:nsid w:val="3F2C341F"/>
    <w:multiLevelType w:val="hybridMultilevel"/>
    <w:tmpl w:val="3F2C341F"/>
    <w:lvl w:ilvl="0" w:tplc="6788554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EAFC5A32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98FEDC78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AC444DAC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1D86ECAA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FCD884C6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330E1B9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8936862E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F42CC0EA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10">
    <w:nsid w:val="3F2C3420"/>
    <w:multiLevelType w:val="hybridMultilevel"/>
    <w:tmpl w:val="3F2C3420"/>
    <w:lvl w:ilvl="0" w:tplc="9328004E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FA44C7F6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9D18112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A16E8D90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4A4808F2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8786CA04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A434F8C0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6B1C83EE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CC7AECE2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11">
    <w:nsid w:val="3F2C3421"/>
    <w:multiLevelType w:val="hybridMultilevel"/>
    <w:tmpl w:val="3F2C3421"/>
    <w:lvl w:ilvl="0" w:tplc="1FB85568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0F6A943A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FB08E80E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FBE8A03E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D3142420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50DC8258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EE1C5D1A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0E2CF6C2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208879EA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12">
    <w:nsid w:val="3F2C3422"/>
    <w:multiLevelType w:val="hybridMultilevel"/>
    <w:tmpl w:val="3F2C3422"/>
    <w:lvl w:ilvl="0" w:tplc="504E565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2A3C8BC4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58CC0DC8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1CD6AE3E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177062FE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2CD8D728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9170E674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B4F0FCFE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1FF2D3C0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13">
    <w:nsid w:val="3F2C3423"/>
    <w:multiLevelType w:val="hybridMultilevel"/>
    <w:tmpl w:val="3F2C3423"/>
    <w:lvl w:ilvl="0" w:tplc="34D8C8E6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C9D6B1C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CA9C6AF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6498A300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A4E0C148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824C185E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22A0BAC2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38A6C3D8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C06EE2C2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14">
    <w:nsid w:val="3F2C3424"/>
    <w:multiLevelType w:val="hybridMultilevel"/>
    <w:tmpl w:val="3F2C3424"/>
    <w:lvl w:ilvl="0" w:tplc="628E5CD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E9ECA1FA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729C633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F7147246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4E023C62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03F89FC4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B5DA053E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70FE63CE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648A6D6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15">
    <w:nsid w:val="3F2C3425"/>
    <w:multiLevelType w:val="hybridMultilevel"/>
    <w:tmpl w:val="3F2C3425"/>
    <w:lvl w:ilvl="0" w:tplc="386279B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523E7542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FF9E0A6E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58C4B398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3A320D10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6C6E1398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32C62264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D29C35F6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A75C0076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16">
    <w:nsid w:val="3F2C3426"/>
    <w:multiLevelType w:val="hybridMultilevel"/>
    <w:tmpl w:val="3F2C3426"/>
    <w:lvl w:ilvl="0" w:tplc="A2DA16D6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847C18E2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010A572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6C4E6174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0F2C66FC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71822BE4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2918068E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ED741844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6AE2BFB4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17">
    <w:nsid w:val="3F2C3427"/>
    <w:multiLevelType w:val="hybridMultilevel"/>
    <w:tmpl w:val="3F2C3427"/>
    <w:lvl w:ilvl="0" w:tplc="B3265E2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31DE8314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048A9C90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ECE26168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347ABB4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CD8052B4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335CBF7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B23074D8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05061E7E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18">
    <w:nsid w:val="3F2C3428"/>
    <w:multiLevelType w:val="hybridMultilevel"/>
    <w:tmpl w:val="3F2C3428"/>
    <w:lvl w:ilvl="0" w:tplc="3832438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E48ED09E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E3E2F1EC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AF7A8F7A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C25A6E9A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99F4BE12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3D068FE2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5F501DD8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3AC022C4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19">
    <w:nsid w:val="3F2C3429"/>
    <w:multiLevelType w:val="hybridMultilevel"/>
    <w:tmpl w:val="3F2C3429"/>
    <w:lvl w:ilvl="0" w:tplc="6C103B4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78A0098C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B65C9000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DEF2A4B8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9ED4C0F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DE1200DA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10B42D34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932437C6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F51CEA32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20">
    <w:nsid w:val="3F2C342A"/>
    <w:multiLevelType w:val="hybridMultilevel"/>
    <w:tmpl w:val="3F2C342A"/>
    <w:lvl w:ilvl="0" w:tplc="1E7E1A06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9734211C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A63263D4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4086A720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0D7A861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42AE61D6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B7582ECA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63CAC17A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1090E272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21">
    <w:nsid w:val="3F2C342B"/>
    <w:multiLevelType w:val="hybridMultilevel"/>
    <w:tmpl w:val="3F2C342B"/>
    <w:lvl w:ilvl="0" w:tplc="36386078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68424CD4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D520ACF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7CBE240E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70829890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6F98B968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54722570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ADDA17E8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6E542FFE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22">
    <w:nsid w:val="3F2C342C"/>
    <w:multiLevelType w:val="hybridMultilevel"/>
    <w:tmpl w:val="3F2C342C"/>
    <w:lvl w:ilvl="0" w:tplc="2542C9F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D79281A6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30302770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427CF92C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9544F9D2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9A902FF8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C430EF78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746A87F0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89A02DB6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23">
    <w:nsid w:val="3F2C342D"/>
    <w:multiLevelType w:val="hybridMultilevel"/>
    <w:tmpl w:val="3F2C342D"/>
    <w:lvl w:ilvl="0" w:tplc="6F3CD9D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B04A778E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0570FDC4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F35499B4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07D6ECF8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64BAAD04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DED665AE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268C2B24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631A7754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24">
    <w:nsid w:val="3F2C342E"/>
    <w:multiLevelType w:val="hybridMultilevel"/>
    <w:tmpl w:val="3F2C342E"/>
    <w:lvl w:ilvl="0" w:tplc="B588AF1E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8A22BC7A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2892DF26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772A12E6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4A9E05A6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FEBC03BA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5B9260A2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7B6A305E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CD8CFE8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25">
    <w:nsid w:val="3F2C342F"/>
    <w:multiLevelType w:val="hybridMultilevel"/>
    <w:tmpl w:val="3F2C342F"/>
    <w:lvl w:ilvl="0" w:tplc="2E1E9208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DDD6D4E4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C0C2857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3EFA9224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DD7690FE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D4E4CBD6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4A9CBE0C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7D269ABC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A008F2EC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26">
    <w:nsid w:val="3F2C3430"/>
    <w:multiLevelType w:val="hybridMultilevel"/>
    <w:tmpl w:val="3F2C3430"/>
    <w:lvl w:ilvl="0" w:tplc="7FA449E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A9DE486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EDF2E53E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293AF80A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498C0B6A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3D565B74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0E2AA698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8F0A1406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A516AA6E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27">
    <w:nsid w:val="3F2C3431"/>
    <w:multiLevelType w:val="hybridMultilevel"/>
    <w:tmpl w:val="3F2C3431"/>
    <w:lvl w:ilvl="0" w:tplc="60C259AE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DEEC9BF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CCD0DBE8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CF1E46F0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FAA8B56C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A32690EC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475276F0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6ED457B0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62D61D4E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28">
    <w:nsid w:val="3F2C3432"/>
    <w:multiLevelType w:val="hybridMultilevel"/>
    <w:tmpl w:val="3F2C3432"/>
    <w:lvl w:ilvl="0" w:tplc="8D462D18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4DE853B8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13E468FE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39B08C58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8CECA63C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D86C5EAE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99E43EEE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7D48B800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794609F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29">
    <w:nsid w:val="3F2C3433"/>
    <w:multiLevelType w:val="hybridMultilevel"/>
    <w:tmpl w:val="3F2C3433"/>
    <w:lvl w:ilvl="0" w:tplc="0E6EEBB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1660A596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DECEFE06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ECC60794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3D1A76E8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1A94FAE8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4C98CBF0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45B0C40A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5E6AA5AA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30">
    <w:nsid w:val="3F2C3434"/>
    <w:multiLevelType w:val="hybridMultilevel"/>
    <w:tmpl w:val="3F2C3434"/>
    <w:lvl w:ilvl="0" w:tplc="62387AF6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A6963D0E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D14E4878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7A6ADB24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8926F8D8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FF74B3FA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FBE2B368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41CED82C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9842BB0A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31">
    <w:nsid w:val="3F2C3435"/>
    <w:multiLevelType w:val="hybridMultilevel"/>
    <w:tmpl w:val="3F2C3435"/>
    <w:lvl w:ilvl="0" w:tplc="67140AA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68B0B1B8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65780DE4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524CABF4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1A06B72C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88EEB730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58B8F960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6AF84486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2F089AB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32">
    <w:nsid w:val="3F2C3436"/>
    <w:multiLevelType w:val="hybridMultilevel"/>
    <w:tmpl w:val="3F2C3436"/>
    <w:lvl w:ilvl="0" w:tplc="D3FC1688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D7E281C6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FE407E7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A064A49A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1F10F296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1C08BCE2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CD92EA14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AAE8378E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C346CF04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33">
    <w:nsid w:val="3F2C3437"/>
    <w:multiLevelType w:val="hybridMultilevel"/>
    <w:tmpl w:val="3F2C3437"/>
    <w:lvl w:ilvl="0" w:tplc="DA42B6BE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3296F2E2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4FEC82AE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B1CA2404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2EF0159C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5C5EFD94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B5ACF8DC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C6BCA416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692C36C2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34">
    <w:nsid w:val="3F2C3438"/>
    <w:multiLevelType w:val="hybridMultilevel"/>
    <w:tmpl w:val="3F2C3438"/>
    <w:lvl w:ilvl="0" w:tplc="2152BFB6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3E4C35A8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D48C913C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3A96F1BC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628E5A2A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8598AFA6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0720CA78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0B4CDC52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B51EE564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35">
    <w:nsid w:val="3F2C3439"/>
    <w:multiLevelType w:val="hybridMultilevel"/>
    <w:tmpl w:val="3F2C3439"/>
    <w:lvl w:ilvl="0" w:tplc="92845A7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92902DA8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045E08A0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1C9AA76E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C92E6726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AAD665A2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8B98D57C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91F6F352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3DA40AB0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36">
    <w:nsid w:val="3F2C343A"/>
    <w:multiLevelType w:val="hybridMultilevel"/>
    <w:tmpl w:val="3F2C343A"/>
    <w:lvl w:ilvl="0" w:tplc="7EDC248E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C994D9D6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63E24E2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F1AE5E60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1C0EBB3A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42A63BAC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A0DEE5B4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F16074F4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4AE4852C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37">
    <w:nsid w:val="3F2C343B"/>
    <w:multiLevelType w:val="hybridMultilevel"/>
    <w:tmpl w:val="3F2C343B"/>
    <w:lvl w:ilvl="0" w:tplc="39225D4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D5E688DE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4216A070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565C8324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821E4306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C6CAB878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639CD302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6922D6A8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9F086306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38">
    <w:nsid w:val="3F2C343C"/>
    <w:multiLevelType w:val="hybridMultilevel"/>
    <w:tmpl w:val="3F2C343C"/>
    <w:lvl w:ilvl="0" w:tplc="980EC43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D4CC17D4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8710FB88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378ECA58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3B0A6B9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87AEC690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F9B08C9A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7CEAA006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9F4A7686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39">
    <w:nsid w:val="3F2C343D"/>
    <w:multiLevelType w:val="hybridMultilevel"/>
    <w:tmpl w:val="3F2C343D"/>
    <w:lvl w:ilvl="0" w:tplc="013A6F5E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FA1C93B4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E898BC0E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F7C847F8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51524186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29203818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3E6AFBE0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6A3AC55E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4BEAA4FE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40">
    <w:nsid w:val="3F2C343E"/>
    <w:multiLevelType w:val="hybridMultilevel"/>
    <w:tmpl w:val="3F2C343E"/>
    <w:lvl w:ilvl="0" w:tplc="CDF0047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269EDF5E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AED22FE6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FF146F06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A0DA337E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DBBC45B2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2A76751A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F5AEC17E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7258F9FE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41">
    <w:nsid w:val="3F2C343F"/>
    <w:multiLevelType w:val="hybridMultilevel"/>
    <w:tmpl w:val="3F2C343F"/>
    <w:lvl w:ilvl="0" w:tplc="05C236A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551C88CA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37169170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0DEEC2DA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CCE4F39E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9B58F876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4F1C6E14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78E08946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D46E3A0E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42">
    <w:nsid w:val="3F2C3440"/>
    <w:multiLevelType w:val="hybridMultilevel"/>
    <w:tmpl w:val="3F2C3440"/>
    <w:lvl w:ilvl="0" w:tplc="7B9ED0E8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1102EFCA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972E692E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66A421D4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14BE09F0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931AF330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FD0EBA4C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900ECF80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FE8E52E6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43">
    <w:nsid w:val="3F2C3441"/>
    <w:multiLevelType w:val="hybridMultilevel"/>
    <w:tmpl w:val="3F2C3441"/>
    <w:lvl w:ilvl="0" w:tplc="ADB8FEA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C39A5BB8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010A364C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6D980342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4F303E8E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2592C60E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9E4A2460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DB46D078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41EEC80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44">
    <w:nsid w:val="3F2C3442"/>
    <w:multiLevelType w:val="hybridMultilevel"/>
    <w:tmpl w:val="3F2C3442"/>
    <w:lvl w:ilvl="0" w:tplc="947CC0D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BC5EED0C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A53C930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468E2CD0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7EFC1CF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40E850D0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C9E4B622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E0F0FA90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1E0624E2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45">
    <w:nsid w:val="3F2C3443"/>
    <w:multiLevelType w:val="hybridMultilevel"/>
    <w:tmpl w:val="3F2C3443"/>
    <w:lvl w:ilvl="0" w:tplc="C85615D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0FFEE786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A14EC288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95E4C0D2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AE3E364A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15A83706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73D88D3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C27228DC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F1002546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46">
    <w:nsid w:val="3F2C3444"/>
    <w:multiLevelType w:val="hybridMultilevel"/>
    <w:tmpl w:val="3F2C3444"/>
    <w:lvl w:ilvl="0" w:tplc="B6A2E9E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75140572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4A74CB28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6BB43DEA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A7A61D3A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7F403F08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A5E848B8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29563820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AC7C8D52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47">
    <w:nsid w:val="3F2C3445"/>
    <w:multiLevelType w:val="hybridMultilevel"/>
    <w:tmpl w:val="3F2C3445"/>
    <w:lvl w:ilvl="0" w:tplc="7160F518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602AB4AE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0D28FE40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A1888576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60C86B8A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F8A68D98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93A4A2BE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D85CBE62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6FFA5EA4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48">
    <w:nsid w:val="3F2C3446"/>
    <w:multiLevelType w:val="hybridMultilevel"/>
    <w:tmpl w:val="3F2C3446"/>
    <w:lvl w:ilvl="0" w:tplc="CEA8A596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1434631C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C59C727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17F6A442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F8962EEE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BC6890AA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339A05B2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D354D6FC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1FB4C33A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49">
    <w:nsid w:val="3F2C3447"/>
    <w:multiLevelType w:val="hybridMultilevel"/>
    <w:tmpl w:val="3F2C3447"/>
    <w:lvl w:ilvl="0" w:tplc="D63EA22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9CC6DA4A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CFC439DE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576885C8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D73E284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32322968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C30E6F88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27B6DE38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9AD45C2A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50">
    <w:nsid w:val="3F2C3448"/>
    <w:multiLevelType w:val="hybridMultilevel"/>
    <w:tmpl w:val="3F2C3448"/>
    <w:lvl w:ilvl="0" w:tplc="6C764E5E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CDF235D8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E82EEB60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72548076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BC5EE7F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10828B0E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16C002C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E82C8E04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9E4A0982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51">
    <w:nsid w:val="3F2C3449"/>
    <w:multiLevelType w:val="hybridMultilevel"/>
    <w:tmpl w:val="3F2C3449"/>
    <w:lvl w:ilvl="0" w:tplc="FA28587E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52BA2CC6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07301626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3408A4BE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9E1C08DC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445043CE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B9269B5C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C21669A4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265CF9EE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52">
    <w:nsid w:val="3F2C344A"/>
    <w:multiLevelType w:val="hybridMultilevel"/>
    <w:tmpl w:val="3F2C344A"/>
    <w:lvl w:ilvl="0" w:tplc="0A76A086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CC64A97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B890E29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92847EDE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7B0E4080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FC480A3C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13ECA484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0500514A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E9EA544C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53">
    <w:nsid w:val="3F2C344B"/>
    <w:multiLevelType w:val="hybridMultilevel"/>
    <w:tmpl w:val="3F2C344B"/>
    <w:lvl w:ilvl="0" w:tplc="E8967F06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89D2B56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C5EC75A0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D5222EFE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280CCE1C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8D12870A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0914C0BA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274038B4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C68ECF16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54">
    <w:nsid w:val="3F2C344C"/>
    <w:multiLevelType w:val="hybridMultilevel"/>
    <w:tmpl w:val="3F2C344C"/>
    <w:lvl w:ilvl="0" w:tplc="F9049D6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BA34E62E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FD44BE4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891A23F6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072C801C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21EA71B8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1E5065D2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854424B8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195A16AE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55">
    <w:nsid w:val="3F2C344D"/>
    <w:multiLevelType w:val="hybridMultilevel"/>
    <w:tmpl w:val="3F2C344D"/>
    <w:lvl w:ilvl="0" w:tplc="1A44F6A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8B803C64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1DD021E8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17C099BA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18BEA99E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B74688A6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E3E45C2C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A068300E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F650DB02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56">
    <w:nsid w:val="3F2C344E"/>
    <w:multiLevelType w:val="hybridMultilevel"/>
    <w:tmpl w:val="3F2C344E"/>
    <w:lvl w:ilvl="0" w:tplc="DFD8EFC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AB92A30A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3404F59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79AE8BA8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178E29CE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4B08D09A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396C4FB4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0F7C6A64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D9AC41DC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57">
    <w:nsid w:val="3F2C344F"/>
    <w:multiLevelType w:val="hybridMultilevel"/>
    <w:tmpl w:val="3F2C344F"/>
    <w:lvl w:ilvl="0" w:tplc="AB4ACBE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EB8CE42A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B69283A8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3684E8E2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BF4A3216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C03A2682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CAC450EA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B7DC0A76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9F82D02A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58">
    <w:nsid w:val="3F2C3450"/>
    <w:multiLevelType w:val="hybridMultilevel"/>
    <w:tmpl w:val="3F2C3450"/>
    <w:lvl w:ilvl="0" w:tplc="86E437E8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06F077DC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CB7E319E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D6F8A930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0AB29A6A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4C5CD706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C130F42C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C52018CE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E920EF60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59">
    <w:nsid w:val="3F2C3451"/>
    <w:multiLevelType w:val="hybridMultilevel"/>
    <w:tmpl w:val="3F2C3451"/>
    <w:lvl w:ilvl="0" w:tplc="50A650B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43929C1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7D48C076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21CACE6A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5E0C4F78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28D4AE1E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23CCABDA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433E0914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9C9ED5D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60">
    <w:nsid w:val="3F2C3453"/>
    <w:multiLevelType w:val="hybridMultilevel"/>
    <w:tmpl w:val="3F2C3453"/>
    <w:lvl w:ilvl="0" w:tplc="BC12928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8D78CDE2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14FC8FDE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D4846F7A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FA60E9A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B92A1FE0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5EE00DD0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476420E0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AA028050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61">
    <w:nsid w:val="3F2C3454"/>
    <w:multiLevelType w:val="hybridMultilevel"/>
    <w:tmpl w:val="3F2C3454"/>
    <w:lvl w:ilvl="0" w:tplc="33ACAAE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7E7E4C1A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CED66294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40F673D2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B1C8DE28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23F0F1EC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9728500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4662969E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95D491EE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62">
    <w:nsid w:val="3F2C3455"/>
    <w:multiLevelType w:val="hybridMultilevel"/>
    <w:tmpl w:val="3F2C3455"/>
    <w:lvl w:ilvl="0" w:tplc="5B9A7E16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920C500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8526662C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073AA03C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AA9E0AA8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54DCD8EA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086EC6D8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C6D2E324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8D021AA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63">
    <w:nsid w:val="3F2C3456"/>
    <w:multiLevelType w:val="hybridMultilevel"/>
    <w:tmpl w:val="3F2C3456"/>
    <w:lvl w:ilvl="0" w:tplc="1F3E0D4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6AB899B6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662AE324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5D70124A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E45AF79E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266EA31E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242886A8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7BA04238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CB94ABDE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64">
    <w:nsid w:val="3F2C3457"/>
    <w:multiLevelType w:val="hybridMultilevel"/>
    <w:tmpl w:val="3F2C3457"/>
    <w:lvl w:ilvl="0" w:tplc="17E639D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94C83ABC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9ADA2228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B4360D74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655275DE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3588087C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CBDC675C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93C44522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BB24E5FE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65">
    <w:nsid w:val="3F2C3458"/>
    <w:multiLevelType w:val="hybridMultilevel"/>
    <w:tmpl w:val="3F2C3458"/>
    <w:lvl w:ilvl="0" w:tplc="66007E3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067CFEC8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071ACD24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735297E0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01FECD50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FAD8C2A0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07489DD8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DFE29230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D8F2420E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66">
    <w:nsid w:val="3F2C3459"/>
    <w:multiLevelType w:val="hybridMultilevel"/>
    <w:tmpl w:val="3F2C3459"/>
    <w:lvl w:ilvl="0" w:tplc="CB341368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FF8EA208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75A6DC18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3AA08830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07B05F4E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AB50C142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B55C2984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3A542B38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59BC177A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67">
    <w:nsid w:val="3F2C345B"/>
    <w:multiLevelType w:val="hybridMultilevel"/>
    <w:tmpl w:val="3F2C345B"/>
    <w:lvl w:ilvl="0" w:tplc="6AF4B486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20D84EB2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71CE467C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50146CF2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E9E44D2A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BF828BD0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382684C0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45AAEDDC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CEA63594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68">
    <w:nsid w:val="3F2C345C"/>
    <w:multiLevelType w:val="hybridMultilevel"/>
    <w:tmpl w:val="3F2C345C"/>
    <w:lvl w:ilvl="0" w:tplc="DCE844C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5B22B9CC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6896A360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354C3390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85A45972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FA6E0F96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6FDA7EE8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0CA6AD3C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763C7B44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69">
    <w:nsid w:val="3F2C345D"/>
    <w:multiLevelType w:val="hybridMultilevel"/>
    <w:tmpl w:val="3F2C345D"/>
    <w:lvl w:ilvl="0" w:tplc="6B32CD78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07F49C86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418AADA4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1AB6396C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3F169D1C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AC664982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71380022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5372A296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F3B88CC4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70">
    <w:nsid w:val="3F2C345E"/>
    <w:multiLevelType w:val="hybridMultilevel"/>
    <w:tmpl w:val="3F2C345E"/>
    <w:lvl w:ilvl="0" w:tplc="936654A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AC06027E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1CFC73A8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64BE51D6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0A34C2D0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22686C44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FA66D95C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42F29A7C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0C28DFFE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71">
    <w:nsid w:val="3F2C345F"/>
    <w:multiLevelType w:val="hybridMultilevel"/>
    <w:tmpl w:val="3F2C345F"/>
    <w:lvl w:ilvl="0" w:tplc="FBBAB0D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D8247B92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22BE4E9E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78F2650A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9B74191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9530CFEC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323A4340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6D969344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2BD0393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72">
    <w:nsid w:val="3F2C3460"/>
    <w:multiLevelType w:val="hybridMultilevel"/>
    <w:tmpl w:val="3F2C3460"/>
    <w:lvl w:ilvl="0" w:tplc="A87C398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11A2DAA6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918E87C6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6204A2DC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4CACC9E6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2A267232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6C0096E2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DF74DF72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9FF89D4C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73">
    <w:nsid w:val="3F2C3461"/>
    <w:multiLevelType w:val="hybridMultilevel"/>
    <w:tmpl w:val="3F2C3461"/>
    <w:lvl w:ilvl="0" w:tplc="1AFA50E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A24A6C3A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4D8A0688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CE0AD36E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C94C18FC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F1F855C6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EA9A9C92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F3DCD96A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6456BC30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74">
    <w:nsid w:val="3F2C3462"/>
    <w:multiLevelType w:val="hybridMultilevel"/>
    <w:tmpl w:val="3F2C3462"/>
    <w:lvl w:ilvl="0" w:tplc="CFC2BEF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FC501952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E818A718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EE34F6B4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E0EE8E80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58F4E222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B2F6FB10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23EA538A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5A0C0766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75">
    <w:nsid w:val="3F2C3463"/>
    <w:multiLevelType w:val="hybridMultilevel"/>
    <w:tmpl w:val="3F2C3463"/>
    <w:lvl w:ilvl="0" w:tplc="BB5892B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AB0C7B68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B1324E84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71402C00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86FE33C0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B47CA018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246EFB30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F76A4030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03DC50CA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76">
    <w:nsid w:val="3F2C3464"/>
    <w:multiLevelType w:val="hybridMultilevel"/>
    <w:tmpl w:val="3F2C3464"/>
    <w:lvl w:ilvl="0" w:tplc="57524B06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B964A202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B94E601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EC1A5016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AD982212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8816310E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60C846B4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F30E063C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9AC8928E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77">
    <w:nsid w:val="3F2C3465"/>
    <w:multiLevelType w:val="hybridMultilevel"/>
    <w:tmpl w:val="3F2C3465"/>
    <w:lvl w:ilvl="0" w:tplc="5406FF5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09B25BD8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090095A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473C3D7C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3170E1B2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04661278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F44A4192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F98AECFC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2A766726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78">
    <w:nsid w:val="3F2C3466"/>
    <w:multiLevelType w:val="hybridMultilevel"/>
    <w:tmpl w:val="3F2C3466"/>
    <w:lvl w:ilvl="0" w:tplc="15FA739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BA86426C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A70E7120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4288AFCA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59CA2D62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674C48F0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7662EA2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74823E94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0F4C1922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79">
    <w:nsid w:val="3F2C3467"/>
    <w:multiLevelType w:val="hybridMultilevel"/>
    <w:tmpl w:val="3F2C3467"/>
    <w:lvl w:ilvl="0" w:tplc="68E4839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D280FEEE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B83457C8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E7066934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6F601902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EA5A2770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6AA49A40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278C86D8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7FD69A82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80">
    <w:nsid w:val="3F2C3468"/>
    <w:multiLevelType w:val="hybridMultilevel"/>
    <w:tmpl w:val="3F2C3468"/>
    <w:lvl w:ilvl="0" w:tplc="0BE253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2D7A29B4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4F2A5996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5630D046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B9301ADE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025A8C10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DA4AE5E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33C47576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BB76511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81">
    <w:nsid w:val="3F2C3469"/>
    <w:multiLevelType w:val="hybridMultilevel"/>
    <w:tmpl w:val="3F2C3469"/>
    <w:lvl w:ilvl="0" w:tplc="4ED6DE2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D68EC5F2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5290E61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F234794E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40B0F140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C204BDB6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6028497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9B1E7CF8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94DA0FAE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82">
    <w:nsid w:val="3F2C346A"/>
    <w:multiLevelType w:val="hybridMultilevel"/>
    <w:tmpl w:val="3F2C346A"/>
    <w:lvl w:ilvl="0" w:tplc="AB30FE6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0F9AD75A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54F80290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B5065626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42C039C2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4744568A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7E3056EA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A8F2E68A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F57C37D2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83">
    <w:nsid w:val="3F2C346B"/>
    <w:multiLevelType w:val="hybridMultilevel"/>
    <w:tmpl w:val="3F2C346B"/>
    <w:lvl w:ilvl="0" w:tplc="216ECB2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20DE31C2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4EE04EC8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AF42FBBA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C57A5BCA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A9F80298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E500C612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466635A8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E6C8432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84">
    <w:nsid w:val="3F2C346C"/>
    <w:multiLevelType w:val="hybridMultilevel"/>
    <w:tmpl w:val="3F2C346C"/>
    <w:lvl w:ilvl="0" w:tplc="A3F0A88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38F6C8CE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1DD837CC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D8746424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3B741EE6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A21A7036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5CB29B62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A50676C4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B4E8DAE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85">
    <w:nsid w:val="3F2C346D"/>
    <w:multiLevelType w:val="hybridMultilevel"/>
    <w:tmpl w:val="3F2C346D"/>
    <w:lvl w:ilvl="0" w:tplc="3FD2F0C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2432F0B8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63866906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80C43C72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5E0C51DC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D6262AE6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0F628172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82FC77B4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9528862E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86">
    <w:nsid w:val="3F2C346E"/>
    <w:multiLevelType w:val="hybridMultilevel"/>
    <w:tmpl w:val="3F2C346E"/>
    <w:lvl w:ilvl="0" w:tplc="D5301F3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53EAD048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F2F08D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CABC466E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72F48982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B42205FA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884672E8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C0B44D06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78CA4DAA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87">
    <w:nsid w:val="3F2C346F"/>
    <w:multiLevelType w:val="hybridMultilevel"/>
    <w:tmpl w:val="3F2C346F"/>
    <w:lvl w:ilvl="0" w:tplc="F928FF46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E9AC19DA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43EC2F7E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7DA47248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C934548E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40EE7D18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9F528D60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4150FDB8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32BCA454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88">
    <w:nsid w:val="3F2C3470"/>
    <w:multiLevelType w:val="hybridMultilevel"/>
    <w:tmpl w:val="3F2C3470"/>
    <w:lvl w:ilvl="0" w:tplc="84E4BB68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23FA802A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28C0D0D6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60FADF02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F88CA8CE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5B94A810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E7DC5E9E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6E74DED4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134E1C42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89">
    <w:nsid w:val="3F2C3471"/>
    <w:multiLevelType w:val="hybridMultilevel"/>
    <w:tmpl w:val="3F2C3471"/>
    <w:lvl w:ilvl="0" w:tplc="109A27A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178A6C56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AEEAC436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FC9CAE00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DB4C80DE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4A68EC6E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B784DA3E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1BA4A1C8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1B4ECDE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90">
    <w:nsid w:val="3F2C3472"/>
    <w:multiLevelType w:val="hybridMultilevel"/>
    <w:tmpl w:val="3F2C3472"/>
    <w:lvl w:ilvl="0" w:tplc="413280E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535A08CA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A3D482F0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AA341DFA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5F70CD8A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9E081468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24B6D390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BBC63966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504842CA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91">
    <w:nsid w:val="3F2C3473"/>
    <w:multiLevelType w:val="hybridMultilevel"/>
    <w:tmpl w:val="3F2C3473"/>
    <w:lvl w:ilvl="0" w:tplc="D92ADCA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24E49712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07B405D8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72BAE69E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EBEC668E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D1C04FFC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EB4EA294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8D4643AC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AABEBFCA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92">
    <w:nsid w:val="3F2C3474"/>
    <w:multiLevelType w:val="hybridMultilevel"/>
    <w:tmpl w:val="3F2C3474"/>
    <w:lvl w:ilvl="0" w:tplc="700E3506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95D6AC7E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E918E150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4F828C1E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C47C6F30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0038D78C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95B0FF8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5CAE0870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15EC584E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93">
    <w:nsid w:val="3F2C3475"/>
    <w:multiLevelType w:val="hybridMultilevel"/>
    <w:tmpl w:val="3F2C3475"/>
    <w:lvl w:ilvl="0" w:tplc="F556A7C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81B8ECDA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110EB5BE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CFB04060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0D0A776A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B440732C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F0C201E8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5CB85744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4D705A4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94">
    <w:nsid w:val="3F2C3476"/>
    <w:multiLevelType w:val="hybridMultilevel"/>
    <w:tmpl w:val="3F2C3476"/>
    <w:lvl w:ilvl="0" w:tplc="CC3A669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4CBC4BC8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A96C237C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900C7FEC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F3C8C650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5F66303E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0772DC80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CB063150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3FEEEB4A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95">
    <w:nsid w:val="3F2C3477"/>
    <w:multiLevelType w:val="hybridMultilevel"/>
    <w:tmpl w:val="3F2C3477"/>
    <w:lvl w:ilvl="0" w:tplc="373EC81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9B60221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28D26B84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00228C40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ECC24F42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2AF2CC4C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22186824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BFA4B04E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22F2F65A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96">
    <w:nsid w:val="3F2C3478"/>
    <w:multiLevelType w:val="hybridMultilevel"/>
    <w:tmpl w:val="3F2C3478"/>
    <w:lvl w:ilvl="0" w:tplc="11E843B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AA9A711E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F4EC98F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FFF04278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890E5E4C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2392DD78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E1F04B24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1FB4B666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E640E100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97">
    <w:nsid w:val="3F2C3479"/>
    <w:multiLevelType w:val="hybridMultilevel"/>
    <w:tmpl w:val="3F2C3479"/>
    <w:lvl w:ilvl="0" w:tplc="C8062EE6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925A155A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64CEBB46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E718312C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E5580368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102A9202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C9681260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3906FF28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6D00F240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98">
    <w:nsid w:val="3F2C347A"/>
    <w:multiLevelType w:val="hybridMultilevel"/>
    <w:tmpl w:val="3F2C347A"/>
    <w:lvl w:ilvl="0" w:tplc="63FE7AC8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DAFA52C4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B2C2733E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9ECEE340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9B628486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9D1CE416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C83647B0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B0145A72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55AC27D0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99">
    <w:nsid w:val="3F2C347B"/>
    <w:multiLevelType w:val="hybridMultilevel"/>
    <w:tmpl w:val="3F2C347B"/>
    <w:lvl w:ilvl="0" w:tplc="E3246A78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188645AA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06E03BD0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168437F0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7FDEC526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CAEAF1E0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D720601E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BD76DC02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C928ABD4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100">
    <w:nsid w:val="3F2C347C"/>
    <w:multiLevelType w:val="hybridMultilevel"/>
    <w:tmpl w:val="3F2C347C"/>
    <w:lvl w:ilvl="0" w:tplc="8432040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A716A228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5C160C84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79947F72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C332E108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7BF2688A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D17C27EA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B94AEF1C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C0BA2E84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101">
    <w:nsid w:val="3F2C347D"/>
    <w:multiLevelType w:val="hybridMultilevel"/>
    <w:tmpl w:val="3F2C347D"/>
    <w:lvl w:ilvl="0" w:tplc="68340D3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A7ACDF46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35765E9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910E66C0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2A7404B0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5344BE5C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704462CC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927C4032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4342A0DE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102">
    <w:nsid w:val="3F2C347E"/>
    <w:multiLevelType w:val="hybridMultilevel"/>
    <w:tmpl w:val="3F2C347E"/>
    <w:lvl w:ilvl="0" w:tplc="6852995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38600EEE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0750C948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6B30AE5E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F2BA7132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06A8A380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07B62CE0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FF7E2B48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F4A61FCA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103">
    <w:nsid w:val="3F2C347F"/>
    <w:multiLevelType w:val="hybridMultilevel"/>
    <w:tmpl w:val="3F2C347F"/>
    <w:lvl w:ilvl="0" w:tplc="1A20C688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 w:tplc="0CFA382E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 w:tplc="AF7CC3F8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 w:tplc="835866C6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 w:tplc="13389310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 w:tplc="2FB0C4BE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 w:tplc="47A85BEC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 w:tplc="00D0A034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 w:tplc="5754AE6C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104">
    <w:nsid w:val="78830A8F"/>
    <w:multiLevelType w:val="hybridMultilevel"/>
    <w:tmpl w:val="8F5EB4F8"/>
    <w:lvl w:ilvl="0" w:tplc="04190001">
      <w:start w:val="1"/>
      <w:numFmt w:val="bullet"/>
      <w:lvlText w:val=""/>
      <w:lvlJc w:val="left"/>
      <w:pPr>
        <w:ind w:left="83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5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1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7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9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  <w:num w:numId="25">
    <w:abstractNumId w:val="24"/>
  </w:num>
  <w:num w:numId="26">
    <w:abstractNumId w:val="25"/>
  </w:num>
  <w:num w:numId="27">
    <w:abstractNumId w:val="26"/>
  </w:num>
  <w:num w:numId="28">
    <w:abstractNumId w:val="27"/>
  </w:num>
  <w:num w:numId="29">
    <w:abstractNumId w:val="28"/>
  </w:num>
  <w:num w:numId="30">
    <w:abstractNumId w:val="29"/>
  </w:num>
  <w:num w:numId="31">
    <w:abstractNumId w:val="30"/>
  </w:num>
  <w:num w:numId="32">
    <w:abstractNumId w:val="31"/>
  </w:num>
  <w:num w:numId="33">
    <w:abstractNumId w:val="32"/>
  </w:num>
  <w:num w:numId="34">
    <w:abstractNumId w:val="33"/>
  </w:num>
  <w:num w:numId="35">
    <w:abstractNumId w:val="34"/>
  </w:num>
  <w:num w:numId="36">
    <w:abstractNumId w:val="35"/>
  </w:num>
  <w:num w:numId="37">
    <w:abstractNumId w:val="36"/>
  </w:num>
  <w:num w:numId="38">
    <w:abstractNumId w:val="37"/>
  </w:num>
  <w:num w:numId="39">
    <w:abstractNumId w:val="38"/>
  </w:num>
  <w:num w:numId="40">
    <w:abstractNumId w:val="39"/>
  </w:num>
  <w:num w:numId="41">
    <w:abstractNumId w:val="40"/>
  </w:num>
  <w:num w:numId="42">
    <w:abstractNumId w:val="41"/>
  </w:num>
  <w:num w:numId="43">
    <w:abstractNumId w:val="42"/>
  </w:num>
  <w:num w:numId="44">
    <w:abstractNumId w:val="43"/>
  </w:num>
  <w:num w:numId="45">
    <w:abstractNumId w:val="44"/>
  </w:num>
  <w:num w:numId="46">
    <w:abstractNumId w:val="45"/>
  </w:num>
  <w:num w:numId="47">
    <w:abstractNumId w:val="46"/>
  </w:num>
  <w:num w:numId="48">
    <w:abstractNumId w:val="47"/>
  </w:num>
  <w:num w:numId="49">
    <w:abstractNumId w:val="48"/>
  </w:num>
  <w:num w:numId="50">
    <w:abstractNumId w:val="49"/>
  </w:num>
  <w:num w:numId="51">
    <w:abstractNumId w:val="50"/>
  </w:num>
  <w:num w:numId="52">
    <w:abstractNumId w:val="51"/>
  </w:num>
  <w:num w:numId="53">
    <w:abstractNumId w:val="52"/>
  </w:num>
  <w:num w:numId="54">
    <w:abstractNumId w:val="53"/>
  </w:num>
  <w:num w:numId="55">
    <w:abstractNumId w:val="54"/>
  </w:num>
  <w:num w:numId="56">
    <w:abstractNumId w:val="55"/>
  </w:num>
  <w:num w:numId="57">
    <w:abstractNumId w:val="56"/>
  </w:num>
  <w:num w:numId="58">
    <w:abstractNumId w:val="57"/>
  </w:num>
  <w:num w:numId="59">
    <w:abstractNumId w:val="58"/>
  </w:num>
  <w:num w:numId="60">
    <w:abstractNumId w:val="59"/>
  </w:num>
  <w:num w:numId="61">
    <w:abstractNumId w:val="60"/>
  </w:num>
  <w:num w:numId="62">
    <w:abstractNumId w:val="61"/>
  </w:num>
  <w:num w:numId="63">
    <w:abstractNumId w:val="62"/>
  </w:num>
  <w:num w:numId="64">
    <w:abstractNumId w:val="63"/>
  </w:num>
  <w:num w:numId="65">
    <w:abstractNumId w:val="64"/>
  </w:num>
  <w:num w:numId="66">
    <w:abstractNumId w:val="65"/>
  </w:num>
  <w:num w:numId="67">
    <w:abstractNumId w:val="66"/>
  </w:num>
  <w:num w:numId="68">
    <w:abstractNumId w:val="67"/>
  </w:num>
  <w:num w:numId="69">
    <w:abstractNumId w:val="68"/>
  </w:num>
  <w:num w:numId="70">
    <w:abstractNumId w:val="69"/>
  </w:num>
  <w:num w:numId="71">
    <w:abstractNumId w:val="70"/>
  </w:num>
  <w:num w:numId="72">
    <w:abstractNumId w:val="71"/>
  </w:num>
  <w:num w:numId="73">
    <w:abstractNumId w:val="72"/>
  </w:num>
  <w:num w:numId="74">
    <w:abstractNumId w:val="73"/>
  </w:num>
  <w:num w:numId="75">
    <w:abstractNumId w:val="74"/>
  </w:num>
  <w:num w:numId="76">
    <w:abstractNumId w:val="75"/>
  </w:num>
  <w:num w:numId="77">
    <w:abstractNumId w:val="76"/>
  </w:num>
  <w:num w:numId="78">
    <w:abstractNumId w:val="77"/>
  </w:num>
  <w:num w:numId="79">
    <w:abstractNumId w:val="78"/>
  </w:num>
  <w:num w:numId="80">
    <w:abstractNumId w:val="79"/>
  </w:num>
  <w:num w:numId="81">
    <w:abstractNumId w:val="80"/>
  </w:num>
  <w:num w:numId="82">
    <w:abstractNumId w:val="81"/>
  </w:num>
  <w:num w:numId="83">
    <w:abstractNumId w:val="82"/>
  </w:num>
  <w:num w:numId="84">
    <w:abstractNumId w:val="83"/>
  </w:num>
  <w:num w:numId="85">
    <w:abstractNumId w:val="84"/>
  </w:num>
  <w:num w:numId="86">
    <w:abstractNumId w:val="85"/>
  </w:num>
  <w:num w:numId="87">
    <w:abstractNumId w:val="86"/>
  </w:num>
  <w:num w:numId="88">
    <w:abstractNumId w:val="87"/>
  </w:num>
  <w:num w:numId="89">
    <w:abstractNumId w:val="88"/>
  </w:num>
  <w:num w:numId="90">
    <w:abstractNumId w:val="89"/>
  </w:num>
  <w:num w:numId="91">
    <w:abstractNumId w:val="90"/>
  </w:num>
  <w:num w:numId="92">
    <w:abstractNumId w:val="91"/>
  </w:num>
  <w:num w:numId="93">
    <w:abstractNumId w:val="92"/>
  </w:num>
  <w:num w:numId="94">
    <w:abstractNumId w:val="93"/>
  </w:num>
  <w:num w:numId="95">
    <w:abstractNumId w:val="94"/>
  </w:num>
  <w:num w:numId="96">
    <w:abstractNumId w:val="95"/>
  </w:num>
  <w:num w:numId="97">
    <w:abstractNumId w:val="96"/>
  </w:num>
  <w:num w:numId="98">
    <w:abstractNumId w:val="97"/>
  </w:num>
  <w:num w:numId="99">
    <w:abstractNumId w:val="98"/>
  </w:num>
  <w:num w:numId="100">
    <w:abstractNumId w:val="99"/>
  </w:num>
  <w:num w:numId="101">
    <w:abstractNumId w:val="100"/>
  </w:num>
  <w:num w:numId="102">
    <w:abstractNumId w:val="101"/>
  </w:num>
  <w:num w:numId="103">
    <w:abstractNumId w:val="102"/>
  </w:num>
  <w:num w:numId="104">
    <w:abstractNumId w:val="103"/>
  </w:num>
  <w:num w:numId="105">
    <w:abstractNumId w:val="104"/>
  </w:num>
  <w:numIdMacAtCleanup w:val="10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1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4CCF"/>
    <w:rsid w:val="00001FDD"/>
    <w:rsid w:val="0000557D"/>
    <w:rsid w:val="00005921"/>
    <w:rsid w:val="00005E79"/>
    <w:rsid w:val="00011D31"/>
    <w:rsid w:val="00013EAB"/>
    <w:rsid w:val="00026178"/>
    <w:rsid w:val="00032D3D"/>
    <w:rsid w:val="0004659E"/>
    <w:rsid w:val="0005128A"/>
    <w:rsid w:val="0005514A"/>
    <w:rsid w:val="00064CCF"/>
    <w:rsid w:val="000672D8"/>
    <w:rsid w:val="00070C60"/>
    <w:rsid w:val="00083BAE"/>
    <w:rsid w:val="00084B5E"/>
    <w:rsid w:val="000852D3"/>
    <w:rsid w:val="000B049F"/>
    <w:rsid w:val="000D10E3"/>
    <w:rsid w:val="000F7746"/>
    <w:rsid w:val="00126825"/>
    <w:rsid w:val="001515C9"/>
    <w:rsid w:val="00157EAE"/>
    <w:rsid w:val="001629E3"/>
    <w:rsid w:val="00165CEA"/>
    <w:rsid w:val="00167BDB"/>
    <w:rsid w:val="0018206E"/>
    <w:rsid w:val="001852B0"/>
    <w:rsid w:val="00195E7B"/>
    <w:rsid w:val="001A3B7D"/>
    <w:rsid w:val="001B0988"/>
    <w:rsid w:val="001B5F7A"/>
    <w:rsid w:val="001F467A"/>
    <w:rsid w:val="001F4DDD"/>
    <w:rsid w:val="002112FB"/>
    <w:rsid w:val="00230EA6"/>
    <w:rsid w:val="002468AD"/>
    <w:rsid w:val="0027754E"/>
    <w:rsid w:val="00293111"/>
    <w:rsid w:val="0029376F"/>
    <w:rsid w:val="002A3DDC"/>
    <w:rsid w:val="002C73E4"/>
    <w:rsid w:val="002E232E"/>
    <w:rsid w:val="002E451C"/>
    <w:rsid w:val="002E5A1E"/>
    <w:rsid w:val="0030213F"/>
    <w:rsid w:val="0030355C"/>
    <w:rsid w:val="00305378"/>
    <w:rsid w:val="003056F6"/>
    <w:rsid w:val="00311148"/>
    <w:rsid w:val="003138D2"/>
    <w:rsid w:val="003200A2"/>
    <w:rsid w:val="00336EAE"/>
    <w:rsid w:val="00350C5E"/>
    <w:rsid w:val="00354A77"/>
    <w:rsid w:val="00377546"/>
    <w:rsid w:val="0038761D"/>
    <w:rsid w:val="003931DF"/>
    <w:rsid w:val="003970A9"/>
    <w:rsid w:val="003A7384"/>
    <w:rsid w:val="003B15A8"/>
    <w:rsid w:val="003C268E"/>
    <w:rsid w:val="003C6E9C"/>
    <w:rsid w:val="003E516A"/>
    <w:rsid w:val="003F175D"/>
    <w:rsid w:val="003F1811"/>
    <w:rsid w:val="003F1AC6"/>
    <w:rsid w:val="00406CF2"/>
    <w:rsid w:val="004305CC"/>
    <w:rsid w:val="00444C94"/>
    <w:rsid w:val="00455323"/>
    <w:rsid w:val="004554C5"/>
    <w:rsid w:val="004571DC"/>
    <w:rsid w:val="0047004A"/>
    <w:rsid w:val="00474CC3"/>
    <w:rsid w:val="00477D46"/>
    <w:rsid w:val="0048099A"/>
    <w:rsid w:val="004A154E"/>
    <w:rsid w:val="0051050B"/>
    <w:rsid w:val="005225DF"/>
    <w:rsid w:val="005341D5"/>
    <w:rsid w:val="0054221C"/>
    <w:rsid w:val="00542A12"/>
    <w:rsid w:val="00550682"/>
    <w:rsid w:val="00555440"/>
    <w:rsid w:val="00557098"/>
    <w:rsid w:val="00595907"/>
    <w:rsid w:val="005A1E86"/>
    <w:rsid w:val="005B4C72"/>
    <w:rsid w:val="005C0E12"/>
    <w:rsid w:val="005C1EAF"/>
    <w:rsid w:val="005C2774"/>
    <w:rsid w:val="005C30AD"/>
    <w:rsid w:val="005D2815"/>
    <w:rsid w:val="005D387D"/>
    <w:rsid w:val="005E0DA2"/>
    <w:rsid w:val="005E3C7E"/>
    <w:rsid w:val="005E40E3"/>
    <w:rsid w:val="005F7752"/>
    <w:rsid w:val="00603B20"/>
    <w:rsid w:val="006100EE"/>
    <w:rsid w:val="006216CA"/>
    <w:rsid w:val="00625FF2"/>
    <w:rsid w:val="00635F0F"/>
    <w:rsid w:val="00640614"/>
    <w:rsid w:val="00641E9A"/>
    <w:rsid w:val="00645021"/>
    <w:rsid w:val="00651D5F"/>
    <w:rsid w:val="00652447"/>
    <w:rsid w:val="00681194"/>
    <w:rsid w:val="006A5C63"/>
    <w:rsid w:val="006B58D3"/>
    <w:rsid w:val="006B612F"/>
    <w:rsid w:val="006C1AFA"/>
    <w:rsid w:val="006C3513"/>
    <w:rsid w:val="006C4DAA"/>
    <w:rsid w:val="006D1512"/>
    <w:rsid w:val="006D5C20"/>
    <w:rsid w:val="006E21B1"/>
    <w:rsid w:val="006F1865"/>
    <w:rsid w:val="006F2022"/>
    <w:rsid w:val="006F3F0D"/>
    <w:rsid w:val="0070349E"/>
    <w:rsid w:val="00705704"/>
    <w:rsid w:val="007060D0"/>
    <w:rsid w:val="00722BFC"/>
    <w:rsid w:val="007259BC"/>
    <w:rsid w:val="00726E88"/>
    <w:rsid w:val="00731038"/>
    <w:rsid w:val="007326AE"/>
    <w:rsid w:val="00733199"/>
    <w:rsid w:val="00751CB0"/>
    <w:rsid w:val="00752466"/>
    <w:rsid w:val="0076118E"/>
    <w:rsid w:val="007619C4"/>
    <w:rsid w:val="007654AA"/>
    <w:rsid w:val="0076582B"/>
    <w:rsid w:val="00773537"/>
    <w:rsid w:val="00776FF8"/>
    <w:rsid w:val="00790973"/>
    <w:rsid w:val="00796AE6"/>
    <w:rsid w:val="007A1073"/>
    <w:rsid w:val="007A5F2A"/>
    <w:rsid w:val="007D64EC"/>
    <w:rsid w:val="007E0818"/>
    <w:rsid w:val="007E64F6"/>
    <w:rsid w:val="007F18E0"/>
    <w:rsid w:val="007F55EE"/>
    <w:rsid w:val="008014ED"/>
    <w:rsid w:val="00801637"/>
    <w:rsid w:val="00815FF7"/>
    <w:rsid w:val="0083511E"/>
    <w:rsid w:val="00840DE8"/>
    <w:rsid w:val="008448E1"/>
    <w:rsid w:val="0085766B"/>
    <w:rsid w:val="00861E01"/>
    <w:rsid w:val="008668F4"/>
    <w:rsid w:val="00873B2E"/>
    <w:rsid w:val="0088042B"/>
    <w:rsid w:val="00897DE0"/>
    <w:rsid w:val="008A5209"/>
    <w:rsid w:val="008D166D"/>
    <w:rsid w:val="008D7940"/>
    <w:rsid w:val="008E679F"/>
    <w:rsid w:val="008F3F7A"/>
    <w:rsid w:val="008F4E4E"/>
    <w:rsid w:val="008F6ECA"/>
    <w:rsid w:val="00913BE3"/>
    <w:rsid w:val="009272E7"/>
    <w:rsid w:val="00943964"/>
    <w:rsid w:val="00946B28"/>
    <w:rsid w:val="00947910"/>
    <w:rsid w:val="009551DE"/>
    <w:rsid w:val="00955E12"/>
    <w:rsid w:val="00964B11"/>
    <w:rsid w:val="009A1F8D"/>
    <w:rsid w:val="009C3FEC"/>
    <w:rsid w:val="009D730C"/>
    <w:rsid w:val="009E1A91"/>
    <w:rsid w:val="009E30C1"/>
    <w:rsid w:val="00A1504D"/>
    <w:rsid w:val="00A4059C"/>
    <w:rsid w:val="00A622E2"/>
    <w:rsid w:val="00A82CA5"/>
    <w:rsid w:val="00A86FBD"/>
    <w:rsid w:val="00A90F16"/>
    <w:rsid w:val="00A966A7"/>
    <w:rsid w:val="00A9775C"/>
    <w:rsid w:val="00AA0AB3"/>
    <w:rsid w:val="00AA1C2F"/>
    <w:rsid w:val="00AA7CCD"/>
    <w:rsid w:val="00AB3825"/>
    <w:rsid w:val="00B27267"/>
    <w:rsid w:val="00B55F78"/>
    <w:rsid w:val="00B6518D"/>
    <w:rsid w:val="00B7314C"/>
    <w:rsid w:val="00B77079"/>
    <w:rsid w:val="00BB391F"/>
    <w:rsid w:val="00BC53FC"/>
    <w:rsid w:val="00BE69B3"/>
    <w:rsid w:val="00BF0984"/>
    <w:rsid w:val="00BF52F0"/>
    <w:rsid w:val="00C21A66"/>
    <w:rsid w:val="00C3500A"/>
    <w:rsid w:val="00C36527"/>
    <w:rsid w:val="00C92B03"/>
    <w:rsid w:val="00CA0D7D"/>
    <w:rsid w:val="00CA564F"/>
    <w:rsid w:val="00CB51E3"/>
    <w:rsid w:val="00CC77F2"/>
    <w:rsid w:val="00CD5FC0"/>
    <w:rsid w:val="00CE1527"/>
    <w:rsid w:val="00CE3000"/>
    <w:rsid w:val="00CE7D10"/>
    <w:rsid w:val="00CF1F6F"/>
    <w:rsid w:val="00CF4212"/>
    <w:rsid w:val="00D10420"/>
    <w:rsid w:val="00D50595"/>
    <w:rsid w:val="00D522D9"/>
    <w:rsid w:val="00D628FE"/>
    <w:rsid w:val="00D751AD"/>
    <w:rsid w:val="00D810A9"/>
    <w:rsid w:val="00D82CF8"/>
    <w:rsid w:val="00D94EAE"/>
    <w:rsid w:val="00DC0253"/>
    <w:rsid w:val="00DC53B3"/>
    <w:rsid w:val="00DC59B3"/>
    <w:rsid w:val="00DD3D7F"/>
    <w:rsid w:val="00DD5379"/>
    <w:rsid w:val="00DE0E87"/>
    <w:rsid w:val="00E0152B"/>
    <w:rsid w:val="00E215A3"/>
    <w:rsid w:val="00E236EC"/>
    <w:rsid w:val="00E25202"/>
    <w:rsid w:val="00E34CBD"/>
    <w:rsid w:val="00E43168"/>
    <w:rsid w:val="00E537BF"/>
    <w:rsid w:val="00E56101"/>
    <w:rsid w:val="00E57BD5"/>
    <w:rsid w:val="00E63301"/>
    <w:rsid w:val="00E80BB3"/>
    <w:rsid w:val="00E837DE"/>
    <w:rsid w:val="00E84499"/>
    <w:rsid w:val="00E848B8"/>
    <w:rsid w:val="00E95340"/>
    <w:rsid w:val="00E95BA0"/>
    <w:rsid w:val="00EA49A3"/>
    <w:rsid w:val="00EB36BD"/>
    <w:rsid w:val="00EB5F78"/>
    <w:rsid w:val="00F01610"/>
    <w:rsid w:val="00F020FD"/>
    <w:rsid w:val="00F0420E"/>
    <w:rsid w:val="00F234E5"/>
    <w:rsid w:val="00F45BE5"/>
    <w:rsid w:val="00F47C0C"/>
    <w:rsid w:val="00F51C5B"/>
    <w:rsid w:val="00F75088"/>
    <w:rsid w:val="00FB232C"/>
    <w:rsid w:val="00FE021A"/>
    <w:rsid w:val="00FF7F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5BD5"/>
    <w:pPr>
      <w:spacing w:before="120" w:after="60" w:line="240" w:lineRule="auto"/>
    </w:pPr>
    <w:rPr>
      <w:rFonts w:ascii="Arial" w:hAnsi="Arial"/>
    </w:rPr>
  </w:style>
  <w:style w:type="paragraph" w:styleId="Heading1">
    <w:name w:val="heading 1"/>
    <w:basedOn w:val="Normal"/>
    <w:next w:val="Normal"/>
    <w:link w:val="Heading1Char"/>
    <w:uiPriority w:val="9"/>
    <w:qFormat/>
    <w:rsid w:val="00E455DF"/>
    <w:pPr>
      <w:keepNext/>
      <w:keepLines/>
      <w:pageBreakBefore/>
      <w:numPr>
        <w:numId w:val="1"/>
      </w:numPr>
      <w:spacing w:after="600" w:line="660" w:lineRule="exact"/>
      <w:ind w:left="1366" w:hanging="1366"/>
      <w:outlineLvl w:val="0"/>
    </w:pPr>
    <w:rPr>
      <w:rFonts w:ascii="Courier New" w:eastAsiaTheme="majorEastAsia" w:hAnsi="Courier New" w:cstheme="majorBidi"/>
      <w:b/>
      <w:bCs/>
      <w:caps/>
      <w:color w:val="0092D1"/>
      <w:spacing w:val="40"/>
      <w:sz w:val="52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455DF"/>
    <w:pPr>
      <w:keepNext/>
      <w:keepLines/>
      <w:numPr>
        <w:ilvl w:val="1"/>
        <w:numId w:val="1"/>
      </w:numPr>
      <w:spacing w:before="600" w:after="360" w:line="560" w:lineRule="exact"/>
      <w:outlineLvl w:val="1"/>
    </w:pPr>
    <w:rPr>
      <w:rFonts w:ascii="Courier New" w:eastAsiaTheme="majorEastAsia" w:hAnsi="Courier New" w:cstheme="majorBidi"/>
      <w:b/>
      <w:bCs/>
      <w:color w:val="172541"/>
      <w:sz w:val="40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65444"/>
    <w:pPr>
      <w:keepNext/>
      <w:keepLines/>
      <w:numPr>
        <w:ilvl w:val="2"/>
        <w:numId w:val="1"/>
      </w:numPr>
      <w:spacing w:before="480" w:after="120"/>
      <w:outlineLvl w:val="2"/>
    </w:pPr>
    <w:rPr>
      <w:rFonts w:eastAsiaTheme="majorEastAsia" w:cstheme="majorBidi"/>
      <w:bCs/>
      <w:color w:val="6D9D31"/>
      <w:sz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65444"/>
    <w:pPr>
      <w:keepNext/>
      <w:keepLines/>
      <w:numPr>
        <w:ilvl w:val="3"/>
        <w:numId w:val="1"/>
      </w:numPr>
      <w:spacing w:before="360" w:after="120"/>
      <w:outlineLvl w:val="3"/>
    </w:pPr>
    <w:rPr>
      <w:rFonts w:eastAsiaTheme="majorEastAsia" w:cstheme="majorBidi"/>
      <w:b/>
      <w:bCs/>
      <w:iCs/>
      <w:color w:val="6D9D3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865444"/>
    <w:pPr>
      <w:keepNext/>
      <w:keepLines/>
      <w:numPr>
        <w:ilvl w:val="4"/>
        <w:numId w:val="1"/>
      </w:numPr>
      <w:spacing w:before="360" w:after="120"/>
      <w:outlineLvl w:val="4"/>
    </w:pPr>
    <w:rPr>
      <w:rFonts w:eastAsiaTheme="majorEastAsia" w:cstheme="majorBidi"/>
      <w:b/>
      <w:color w:val="6D9D31"/>
    </w:rPr>
  </w:style>
  <w:style w:type="paragraph" w:styleId="Heading6">
    <w:name w:val="heading 6"/>
    <w:basedOn w:val="Heading5"/>
    <w:next w:val="Normal"/>
    <w:link w:val="Heading6Char"/>
    <w:uiPriority w:val="9"/>
    <w:unhideWhenUsed/>
    <w:qFormat/>
    <w:rsid w:val="00E2395C"/>
    <w:pPr>
      <w:outlineLvl w:val="5"/>
    </w:pPr>
  </w:style>
  <w:style w:type="paragraph" w:styleId="Heading7">
    <w:name w:val="heading 7"/>
    <w:basedOn w:val="Heading5"/>
    <w:next w:val="Normal"/>
    <w:link w:val="Heading7Char"/>
    <w:uiPriority w:val="9"/>
    <w:unhideWhenUsed/>
    <w:qFormat/>
    <w:rsid w:val="00E2395C"/>
    <w:pPr>
      <w:outlineLvl w:val="6"/>
    </w:pPr>
  </w:style>
  <w:style w:type="paragraph" w:styleId="Heading8">
    <w:name w:val="heading 8"/>
    <w:basedOn w:val="Heading5"/>
    <w:next w:val="Normal"/>
    <w:link w:val="Heading8Char"/>
    <w:uiPriority w:val="9"/>
    <w:unhideWhenUsed/>
    <w:qFormat/>
    <w:rsid w:val="00E2395C"/>
    <w:pPr>
      <w:outlineLvl w:val="7"/>
    </w:pPr>
  </w:style>
  <w:style w:type="paragraph" w:styleId="Heading9">
    <w:name w:val="heading 9"/>
    <w:basedOn w:val="Heading5"/>
    <w:next w:val="Normal"/>
    <w:link w:val="Heading9Char"/>
    <w:uiPriority w:val="9"/>
    <w:unhideWhenUsed/>
    <w:qFormat/>
    <w:rsid w:val="00E2395C"/>
    <w:pPr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455DF"/>
    <w:rPr>
      <w:rFonts w:ascii="Courier New" w:eastAsiaTheme="majorEastAsia" w:hAnsi="Courier New" w:cstheme="majorBidi"/>
      <w:b/>
      <w:bCs/>
      <w:caps/>
      <w:color w:val="0092D1"/>
      <w:spacing w:val="40"/>
      <w:sz w:val="52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E455DF"/>
    <w:rPr>
      <w:rFonts w:ascii="Courier New" w:eastAsiaTheme="majorEastAsia" w:hAnsi="Courier New" w:cstheme="majorBidi"/>
      <w:b/>
      <w:bCs/>
      <w:color w:val="172541"/>
      <w:sz w:val="40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865444"/>
    <w:rPr>
      <w:rFonts w:ascii="Arial" w:eastAsiaTheme="majorEastAsia" w:hAnsi="Arial" w:cstheme="majorBidi"/>
      <w:bCs/>
      <w:color w:val="6D9D31"/>
      <w:sz w:val="28"/>
    </w:rPr>
  </w:style>
  <w:style w:type="character" w:customStyle="1" w:styleId="Heading4Char">
    <w:name w:val="Heading 4 Char"/>
    <w:basedOn w:val="DefaultParagraphFont"/>
    <w:link w:val="Heading4"/>
    <w:uiPriority w:val="9"/>
    <w:rsid w:val="00865444"/>
    <w:rPr>
      <w:rFonts w:ascii="Arial" w:eastAsiaTheme="majorEastAsia" w:hAnsi="Arial" w:cstheme="majorBidi"/>
      <w:b/>
      <w:bCs/>
      <w:iCs/>
      <w:color w:val="6D9D31"/>
    </w:rPr>
  </w:style>
  <w:style w:type="character" w:customStyle="1" w:styleId="Heading5Char">
    <w:name w:val="Heading 5 Char"/>
    <w:basedOn w:val="DefaultParagraphFont"/>
    <w:link w:val="Heading5"/>
    <w:uiPriority w:val="9"/>
    <w:rsid w:val="00865444"/>
    <w:rPr>
      <w:rFonts w:ascii="Arial" w:eastAsiaTheme="majorEastAsia" w:hAnsi="Arial" w:cstheme="majorBidi"/>
      <w:b/>
      <w:color w:val="6D9D31"/>
    </w:rPr>
  </w:style>
  <w:style w:type="character" w:customStyle="1" w:styleId="Heading6Char">
    <w:name w:val="Heading 6 Char"/>
    <w:basedOn w:val="DefaultParagraphFont"/>
    <w:link w:val="Heading6"/>
    <w:uiPriority w:val="9"/>
    <w:rsid w:val="00E2395C"/>
    <w:rPr>
      <w:rFonts w:ascii="Arial" w:eastAsiaTheme="majorEastAsia" w:hAnsi="Arial" w:cstheme="majorBidi"/>
      <w:b/>
      <w:color w:val="6D9D31"/>
    </w:rPr>
  </w:style>
  <w:style w:type="character" w:customStyle="1" w:styleId="Heading7Char">
    <w:name w:val="Heading 7 Char"/>
    <w:basedOn w:val="DefaultParagraphFont"/>
    <w:link w:val="Heading7"/>
    <w:uiPriority w:val="9"/>
    <w:rsid w:val="00E2395C"/>
    <w:rPr>
      <w:rFonts w:ascii="Arial" w:eastAsiaTheme="majorEastAsia" w:hAnsi="Arial" w:cstheme="majorBidi"/>
      <w:b/>
      <w:color w:val="6D9D31"/>
    </w:rPr>
  </w:style>
  <w:style w:type="character" w:customStyle="1" w:styleId="Heading8Char">
    <w:name w:val="Heading 8 Char"/>
    <w:basedOn w:val="DefaultParagraphFont"/>
    <w:link w:val="Heading8"/>
    <w:uiPriority w:val="9"/>
    <w:rsid w:val="00E2395C"/>
    <w:rPr>
      <w:rFonts w:ascii="Arial" w:eastAsiaTheme="majorEastAsia" w:hAnsi="Arial" w:cstheme="majorBidi"/>
      <w:b/>
      <w:color w:val="6D9D31"/>
    </w:rPr>
  </w:style>
  <w:style w:type="character" w:customStyle="1" w:styleId="Heading9Char">
    <w:name w:val="Heading 9 Char"/>
    <w:basedOn w:val="DefaultParagraphFont"/>
    <w:link w:val="Heading9"/>
    <w:uiPriority w:val="9"/>
    <w:rsid w:val="00E2395C"/>
    <w:rPr>
      <w:rFonts w:ascii="Arial" w:eastAsiaTheme="majorEastAsia" w:hAnsi="Arial" w:cstheme="majorBidi"/>
      <w:b/>
      <w:color w:val="6D9D31"/>
    </w:rPr>
  </w:style>
  <w:style w:type="paragraph" w:styleId="Header">
    <w:name w:val="header"/>
    <w:basedOn w:val="Normal"/>
    <w:link w:val="HeaderChar"/>
    <w:uiPriority w:val="99"/>
    <w:unhideWhenUsed/>
    <w:rsid w:val="008C6E08"/>
    <w:pPr>
      <w:tabs>
        <w:tab w:val="center" w:pos="4703"/>
        <w:tab w:val="right" w:pos="9406"/>
      </w:tabs>
      <w:spacing w:after="0"/>
      <w:jc w:val="right"/>
    </w:pPr>
  </w:style>
  <w:style w:type="character" w:customStyle="1" w:styleId="HeaderChar">
    <w:name w:val="Header Char"/>
    <w:basedOn w:val="DefaultParagraphFont"/>
    <w:link w:val="Header"/>
    <w:uiPriority w:val="99"/>
    <w:rsid w:val="008C6E08"/>
    <w:rPr>
      <w:rFonts w:ascii="Arial" w:hAnsi="Arial"/>
    </w:rPr>
  </w:style>
  <w:style w:type="paragraph" w:styleId="Footer">
    <w:name w:val="footer"/>
    <w:basedOn w:val="Normal"/>
    <w:link w:val="FooterChar"/>
    <w:uiPriority w:val="99"/>
    <w:unhideWhenUsed/>
    <w:rsid w:val="00CB1AB6"/>
    <w:pPr>
      <w:tabs>
        <w:tab w:val="center" w:pos="4703"/>
        <w:tab w:val="right" w:pos="9406"/>
      </w:tabs>
      <w:spacing w:after="0"/>
      <w:jc w:val="right"/>
    </w:pPr>
    <w:rPr>
      <w:caps/>
    </w:rPr>
  </w:style>
  <w:style w:type="character" w:customStyle="1" w:styleId="FooterChar">
    <w:name w:val="Footer Char"/>
    <w:basedOn w:val="DefaultParagraphFont"/>
    <w:link w:val="Footer"/>
    <w:uiPriority w:val="99"/>
    <w:rsid w:val="00CB1AB6"/>
    <w:rPr>
      <w:rFonts w:ascii="Arial" w:hAnsi="Arial"/>
      <w:caps/>
    </w:rPr>
  </w:style>
  <w:style w:type="paragraph" w:styleId="Title">
    <w:name w:val="Title"/>
    <w:basedOn w:val="Normal"/>
    <w:next w:val="Normal"/>
    <w:link w:val="TitleChar"/>
    <w:uiPriority w:val="10"/>
    <w:qFormat/>
    <w:rsid w:val="004C2425"/>
    <w:pPr>
      <w:pBdr>
        <w:bottom w:val="single" w:sz="18" w:space="21" w:color="D2E8EF"/>
      </w:pBdr>
      <w:spacing w:after="300" w:line="720" w:lineRule="exact"/>
      <w:contextualSpacing/>
    </w:pPr>
    <w:rPr>
      <w:rFonts w:ascii="Courier New" w:eastAsiaTheme="majorEastAsia" w:hAnsi="Courier New" w:cstheme="majorBidi"/>
      <w:b/>
      <w:color w:val="172541"/>
      <w:spacing w:val="40"/>
      <w:kern w:val="32"/>
      <w:sz w:val="64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4C2425"/>
    <w:rPr>
      <w:rFonts w:ascii="Courier New" w:eastAsiaTheme="majorEastAsia" w:hAnsi="Courier New" w:cstheme="majorBidi"/>
      <w:b/>
      <w:color w:val="172541"/>
      <w:spacing w:val="40"/>
      <w:kern w:val="32"/>
      <w:sz w:val="64"/>
      <w:szCs w:val="52"/>
    </w:rPr>
  </w:style>
  <w:style w:type="paragraph" w:styleId="TableofFigures">
    <w:name w:val="table of figures"/>
    <w:basedOn w:val="Normal"/>
    <w:next w:val="Normal"/>
    <w:uiPriority w:val="99"/>
    <w:unhideWhenUsed/>
    <w:rsid w:val="004C2425"/>
    <w:pPr>
      <w:spacing w:after="0"/>
    </w:pPr>
  </w:style>
  <w:style w:type="paragraph" w:styleId="Quote">
    <w:name w:val="Quote"/>
    <w:basedOn w:val="Normal"/>
    <w:next w:val="Normal"/>
    <w:link w:val="QuoteChar"/>
    <w:uiPriority w:val="29"/>
    <w:qFormat/>
    <w:rsid w:val="00BD4E19"/>
    <w:pPr>
      <w:pBdr>
        <w:left w:val="single" w:sz="18" w:space="12" w:color="auto"/>
      </w:pBdr>
      <w:spacing w:before="240" w:after="120"/>
      <w:ind w:left="288"/>
    </w:pPr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BD4E19"/>
    <w:rPr>
      <w:rFonts w:ascii="Arial" w:hAnsi="Arial"/>
      <w:i/>
      <w:iCs/>
      <w:color w:val="000000" w:themeColor="text1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3A3F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3A3F"/>
    <w:rPr>
      <w:rFonts w:ascii="Tahoma" w:hAnsi="Tahoma" w:cs="Tahoma"/>
      <w:sz w:val="16"/>
      <w:szCs w:val="16"/>
    </w:rPr>
  </w:style>
  <w:style w:type="paragraph" w:styleId="Caption">
    <w:name w:val="caption"/>
    <w:basedOn w:val="Normal"/>
    <w:next w:val="Normal"/>
    <w:uiPriority w:val="35"/>
    <w:unhideWhenUsed/>
    <w:qFormat/>
    <w:rsid w:val="008158BE"/>
    <w:pPr>
      <w:spacing w:after="120"/>
      <w:contextualSpacing/>
    </w:pPr>
    <w:rPr>
      <w:b/>
      <w:bCs/>
      <w:color w:val="172541"/>
      <w:sz w:val="18"/>
      <w:szCs w:val="18"/>
    </w:rPr>
  </w:style>
  <w:style w:type="table" w:styleId="TableGrid">
    <w:name w:val="Table Grid"/>
    <w:basedOn w:val="TableNormal"/>
    <w:uiPriority w:val="59"/>
    <w:rsid w:val="00B675B4"/>
    <w:pPr>
      <w:spacing w:after="0" w:line="240" w:lineRule="auto"/>
    </w:pPr>
    <w:rPr>
      <w:rFonts w:ascii="Arial" w:hAnsi="Arial"/>
    </w:rPr>
    <w:tblPr>
      <w:tblInd w:w="0" w:type="dxa"/>
      <w:tblBorders>
        <w:top w:val="single" w:sz="4" w:space="0" w:color="172541"/>
        <w:left w:val="single" w:sz="4" w:space="0" w:color="172541"/>
        <w:bottom w:val="single" w:sz="4" w:space="0" w:color="172541"/>
        <w:right w:val="single" w:sz="4" w:space="0" w:color="172541"/>
        <w:insideH w:val="single" w:sz="4" w:space="0" w:color="172541"/>
        <w:insideV w:val="single" w:sz="4" w:space="0" w:color="17254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FFFFF"/>
    </w:tcPr>
    <w:tblStylePr w:type="firstRow">
      <w:rPr>
        <w:b/>
        <w:color w:val="FFFFFF" w:themeColor="background1"/>
      </w:rPr>
      <w:tblPr/>
      <w:tcPr>
        <w:shd w:val="clear" w:color="auto" w:fill="0092D1"/>
      </w:tcPr>
    </w:tblStylePr>
    <w:tblStylePr w:type="firstCol">
      <w:rPr>
        <w:b/>
        <w:color w:val="FFFFFF" w:themeColor="background1"/>
      </w:rPr>
      <w:tblPr/>
      <w:tcPr>
        <w:shd w:val="clear" w:color="auto" w:fill="0092D1"/>
      </w:tcPr>
    </w:tblStylePr>
  </w:style>
  <w:style w:type="table" w:customStyle="1" w:styleId="ScrollWarning">
    <w:name w:val="Scroll Warning"/>
    <w:basedOn w:val="TableNormal"/>
    <w:uiPriority w:val="99"/>
    <w:rsid w:val="003B5BD5"/>
    <w:pPr>
      <w:spacing w:after="0" w:line="240" w:lineRule="auto"/>
      <w:ind w:left="288" w:right="288"/>
    </w:pPr>
    <w:rPr>
      <w:rFonts w:ascii="Arial" w:hAnsi="Arial"/>
    </w:rPr>
    <w:tblPr>
      <w:tblInd w:w="0" w:type="dxa"/>
      <w:tblBorders>
        <w:top w:val="single" w:sz="18" w:space="0" w:color="EEAEB5"/>
        <w:left w:val="single" w:sz="18" w:space="0" w:color="EEAEB5"/>
        <w:bottom w:val="single" w:sz="18" w:space="0" w:color="EEAEB5"/>
        <w:right w:val="single" w:sz="18" w:space="0" w:color="EEAEB5"/>
      </w:tblBorders>
      <w:tblCellMar>
        <w:top w:w="115" w:type="dxa"/>
        <w:left w:w="0" w:type="dxa"/>
        <w:bottom w:w="115" w:type="dxa"/>
        <w:right w:w="0" w:type="dxa"/>
      </w:tblCellMar>
    </w:tblPr>
  </w:style>
  <w:style w:type="paragraph" w:styleId="NoSpacing">
    <w:name w:val="No Spacing"/>
    <w:link w:val="NoSpacingChar"/>
    <w:uiPriority w:val="1"/>
    <w:qFormat/>
    <w:rsid w:val="001A5E60"/>
    <w:pPr>
      <w:spacing w:after="0" w:line="240" w:lineRule="auto"/>
    </w:pPr>
    <w:rPr>
      <w:rFonts w:eastAsiaTheme="minorEastAsia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1A5E60"/>
    <w:rPr>
      <w:rFonts w:eastAsiaTheme="minorEastAsia"/>
      <w:lang w:eastAsia="ja-JP"/>
    </w:rPr>
  </w:style>
  <w:style w:type="character" w:styleId="SubtleReference">
    <w:name w:val="Subtle Reference"/>
    <w:basedOn w:val="DefaultParagraphFont"/>
    <w:uiPriority w:val="31"/>
    <w:qFormat/>
    <w:rsid w:val="000B0C50"/>
    <w:rPr>
      <w:smallCaps/>
      <w:color w:val="C0504D" w:themeColor="accent2"/>
      <w:u w:val="single"/>
    </w:rPr>
  </w:style>
  <w:style w:type="character" w:styleId="Hyperlink">
    <w:name w:val="Hyperlink"/>
    <w:basedOn w:val="DefaultParagraphFont"/>
    <w:uiPriority w:val="99"/>
    <w:unhideWhenUsed/>
    <w:rsid w:val="00AC52C3"/>
    <w:rPr>
      <w:color w:val="0092D1"/>
      <w:u w:val="none"/>
    </w:rPr>
  </w:style>
  <w:style w:type="paragraph" w:styleId="TOC1">
    <w:name w:val="toc 1"/>
    <w:basedOn w:val="Normal"/>
    <w:next w:val="Normal"/>
    <w:autoRedefine/>
    <w:uiPriority w:val="39"/>
    <w:unhideWhenUsed/>
    <w:rsid w:val="005A63CE"/>
    <w:pPr>
      <w:tabs>
        <w:tab w:val="left" w:pos="864"/>
        <w:tab w:val="right" w:leader="dot" w:pos="9678"/>
      </w:tabs>
      <w:spacing w:before="480" w:after="120"/>
    </w:pPr>
    <w:rPr>
      <w:rFonts w:ascii="Courier New" w:hAnsi="Courier New"/>
      <w:b/>
      <w:noProof/>
      <w:color w:val="6D9D31"/>
      <w:sz w:val="28"/>
    </w:rPr>
  </w:style>
  <w:style w:type="paragraph" w:styleId="TOC2">
    <w:name w:val="toc 2"/>
    <w:basedOn w:val="Normal"/>
    <w:next w:val="Normal"/>
    <w:autoRedefine/>
    <w:uiPriority w:val="39"/>
    <w:unhideWhenUsed/>
    <w:rsid w:val="00F12049"/>
    <w:pPr>
      <w:tabs>
        <w:tab w:val="left" w:pos="864"/>
        <w:tab w:val="right" w:leader="dot" w:pos="9678"/>
      </w:tabs>
      <w:spacing w:before="240" w:after="0"/>
    </w:pPr>
    <w:rPr>
      <w:b/>
      <w:noProof/>
    </w:rPr>
  </w:style>
  <w:style w:type="paragraph" w:styleId="TOC3">
    <w:name w:val="toc 3"/>
    <w:basedOn w:val="Normal"/>
    <w:next w:val="Normal"/>
    <w:autoRedefine/>
    <w:uiPriority w:val="39"/>
    <w:unhideWhenUsed/>
    <w:rsid w:val="00F12049"/>
    <w:pPr>
      <w:tabs>
        <w:tab w:val="left" w:pos="864"/>
        <w:tab w:val="right" w:leader="dot" w:pos="9678"/>
      </w:tabs>
      <w:spacing w:before="0" w:after="0"/>
    </w:pPr>
    <w:rPr>
      <w:noProof/>
    </w:rPr>
  </w:style>
  <w:style w:type="paragraph" w:styleId="TOC4">
    <w:name w:val="toc 4"/>
    <w:basedOn w:val="Normal"/>
    <w:next w:val="Normal"/>
    <w:autoRedefine/>
    <w:uiPriority w:val="39"/>
    <w:unhideWhenUsed/>
    <w:rsid w:val="0051694A"/>
    <w:pPr>
      <w:spacing w:before="0" w:after="0"/>
    </w:pPr>
  </w:style>
  <w:style w:type="paragraph" w:styleId="TOC5">
    <w:name w:val="toc 5"/>
    <w:basedOn w:val="Normal"/>
    <w:next w:val="Normal"/>
    <w:autoRedefine/>
    <w:uiPriority w:val="39"/>
    <w:unhideWhenUsed/>
    <w:rsid w:val="0051694A"/>
    <w:pPr>
      <w:spacing w:before="0" w:after="0"/>
    </w:pPr>
  </w:style>
  <w:style w:type="paragraph" w:styleId="TOC6">
    <w:name w:val="toc 6"/>
    <w:basedOn w:val="Normal"/>
    <w:next w:val="Normal"/>
    <w:autoRedefine/>
    <w:uiPriority w:val="39"/>
    <w:semiHidden/>
    <w:unhideWhenUsed/>
    <w:rsid w:val="0051694A"/>
    <w:pPr>
      <w:spacing w:before="0" w:after="0"/>
    </w:pPr>
  </w:style>
  <w:style w:type="paragraph" w:styleId="TOC7">
    <w:name w:val="toc 7"/>
    <w:basedOn w:val="Normal"/>
    <w:next w:val="Normal"/>
    <w:autoRedefine/>
    <w:uiPriority w:val="39"/>
    <w:semiHidden/>
    <w:unhideWhenUsed/>
    <w:rsid w:val="0051694A"/>
    <w:pPr>
      <w:spacing w:before="0" w:after="0"/>
    </w:pPr>
  </w:style>
  <w:style w:type="paragraph" w:styleId="TOC8">
    <w:name w:val="toc 8"/>
    <w:basedOn w:val="Normal"/>
    <w:next w:val="Normal"/>
    <w:autoRedefine/>
    <w:uiPriority w:val="39"/>
    <w:semiHidden/>
    <w:unhideWhenUsed/>
    <w:rsid w:val="0051694A"/>
    <w:pPr>
      <w:spacing w:before="0" w:after="0"/>
    </w:pPr>
  </w:style>
  <w:style w:type="paragraph" w:styleId="TOC9">
    <w:name w:val="toc 9"/>
    <w:basedOn w:val="Normal"/>
    <w:next w:val="Normal"/>
    <w:autoRedefine/>
    <w:uiPriority w:val="39"/>
    <w:semiHidden/>
    <w:unhideWhenUsed/>
    <w:rsid w:val="0051694A"/>
    <w:pPr>
      <w:spacing w:before="0" w:after="0"/>
    </w:pPr>
  </w:style>
  <w:style w:type="paragraph" w:styleId="TOCHeading">
    <w:name w:val="TOC Heading"/>
    <w:basedOn w:val="Heading1"/>
    <w:next w:val="Normal"/>
    <w:uiPriority w:val="39"/>
    <w:unhideWhenUsed/>
    <w:qFormat/>
    <w:rsid w:val="00FC3D23"/>
  </w:style>
  <w:style w:type="paragraph" w:customStyle="1" w:styleId="SectionHeading">
    <w:name w:val="Section Heading"/>
    <w:basedOn w:val="Normal"/>
    <w:next w:val="Normal"/>
    <w:qFormat/>
    <w:rsid w:val="00E455DF"/>
    <w:pPr>
      <w:keepNext/>
      <w:keepLines/>
      <w:pageBreakBefore/>
      <w:spacing w:after="600" w:line="660" w:lineRule="exact"/>
      <w:ind w:left="431" w:hanging="431"/>
    </w:pPr>
    <w:rPr>
      <w:rFonts w:ascii="Courier New" w:hAnsi="Courier New"/>
      <w:b/>
      <w:caps/>
      <w:color w:val="0092D1"/>
      <w:spacing w:val="40"/>
      <w:sz w:val="52"/>
    </w:rPr>
  </w:style>
  <w:style w:type="table" w:customStyle="1" w:styleId="ScrollTip">
    <w:name w:val="Scroll Tip"/>
    <w:basedOn w:val="TableNormal"/>
    <w:uiPriority w:val="99"/>
    <w:rsid w:val="003B5BD5"/>
    <w:pPr>
      <w:spacing w:after="0" w:line="240" w:lineRule="auto"/>
      <w:ind w:left="288" w:right="288"/>
    </w:pPr>
    <w:rPr>
      <w:rFonts w:ascii="Arial" w:hAnsi="Arial"/>
    </w:rPr>
    <w:tblPr>
      <w:tblInd w:w="0" w:type="dxa"/>
      <w:tblBorders>
        <w:top w:val="single" w:sz="18" w:space="0" w:color="D5E7C0"/>
        <w:left w:val="single" w:sz="18" w:space="0" w:color="D5E7C0"/>
        <w:bottom w:val="single" w:sz="18" w:space="0" w:color="D5E7C0"/>
        <w:right w:val="single" w:sz="18" w:space="0" w:color="D5E7C0"/>
      </w:tblBorders>
      <w:tblCellMar>
        <w:top w:w="115" w:type="dxa"/>
        <w:left w:w="0" w:type="dxa"/>
        <w:bottom w:w="115" w:type="dxa"/>
        <w:right w:w="0" w:type="dxa"/>
      </w:tblCellMar>
    </w:tblPr>
  </w:style>
  <w:style w:type="table" w:customStyle="1" w:styleId="ScrollNote">
    <w:name w:val="Scroll Note"/>
    <w:basedOn w:val="TableNormal"/>
    <w:uiPriority w:val="99"/>
    <w:rsid w:val="003B5BD5"/>
    <w:pPr>
      <w:spacing w:after="0" w:line="240" w:lineRule="auto"/>
      <w:ind w:left="288" w:right="288"/>
    </w:pPr>
    <w:rPr>
      <w:rFonts w:ascii="Arial" w:hAnsi="Arial"/>
    </w:rPr>
    <w:tblPr>
      <w:tblInd w:w="0" w:type="dxa"/>
      <w:tblBorders>
        <w:top w:val="single" w:sz="18" w:space="0" w:color="FBEBBE"/>
        <w:left w:val="single" w:sz="18" w:space="0" w:color="FBEBBE"/>
        <w:bottom w:val="single" w:sz="18" w:space="0" w:color="FBEBBE"/>
        <w:right w:val="single" w:sz="18" w:space="0" w:color="FBEBBE"/>
      </w:tblBorders>
      <w:tblCellMar>
        <w:top w:w="115" w:type="dxa"/>
        <w:left w:w="0" w:type="dxa"/>
        <w:bottom w:w="115" w:type="dxa"/>
        <w:right w:w="0" w:type="dxa"/>
      </w:tblCellMar>
    </w:tblPr>
  </w:style>
  <w:style w:type="table" w:customStyle="1" w:styleId="ScrollInfo">
    <w:name w:val="Scroll Info"/>
    <w:basedOn w:val="TableNormal"/>
    <w:uiPriority w:val="99"/>
    <w:rsid w:val="003B5BD5"/>
    <w:pPr>
      <w:spacing w:after="0" w:line="240" w:lineRule="auto"/>
      <w:ind w:left="288" w:right="288"/>
    </w:pPr>
    <w:rPr>
      <w:rFonts w:ascii="Arial" w:hAnsi="Arial"/>
    </w:rPr>
    <w:tblPr>
      <w:tblInd w:w="0" w:type="dxa"/>
      <w:tblBorders>
        <w:top w:val="single" w:sz="18" w:space="0" w:color="D2E8EF"/>
        <w:left w:val="single" w:sz="18" w:space="0" w:color="D2E8EF"/>
        <w:bottom w:val="single" w:sz="18" w:space="0" w:color="D2E8EF"/>
        <w:right w:val="single" w:sz="18" w:space="0" w:color="D2E8EF"/>
      </w:tblBorders>
      <w:tblCellMar>
        <w:top w:w="115" w:type="dxa"/>
        <w:left w:w="0" w:type="dxa"/>
        <w:bottom w:w="115" w:type="dxa"/>
        <w:right w:w="0" w:type="dxa"/>
      </w:tblCellMar>
    </w:tblPr>
  </w:style>
  <w:style w:type="table" w:customStyle="1" w:styleId="ScrollCode">
    <w:name w:val="Scroll Code"/>
    <w:basedOn w:val="TableNormal"/>
    <w:uiPriority w:val="99"/>
    <w:rsid w:val="003B5BD5"/>
    <w:pPr>
      <w:spacing w:after="0" w:line="240" w:lineRule="auto"/>
      <w:ind w:left="288" w:right="288"/>
    </w:pPr>
    <w:rPr>
      <w:rFonts w:ascii="Courier New" w:hAnsi="Courier New"/>
    </w:rPr>
    <w:tblPr>
      <w:tblInd w:w="0" w:type="dxa"/>
      <w:tblBorders>
        <w:top w:val="dashed" w:sz="18" w:space="0" w:color="D2E8EF"/>
        <w:left w:val="dashed" w:sz="18" w:space="0" w:color="D2E8EF"/>
        <w:bottom w:val="dashed" w:sz="18" w:space="0" w:color="D2E8EF"/>
        <w:right w:val="dashed" w:sz="18" w:space="0" w:color="D2E8EF"/>
      </w:tblBorders>
      <w:tblCellMar>
        <w:top w:w="115" w:type="dxa"/>
        <w:left w:w="0" w:type="dxa"/>
        <w:bottom w:w="115" w:type="dxa"/>
        <w:right w:w="0" w:type="dxa"/>
      </w:tblCellMar>
    </w:tblPr>
    <w:tblStylePr w:type="firstRow">
      <w:rPr>
        <w:rFonts w:ascii="Courier New" w:hAnsi="Courier New"/>
        <w:sz w:val="22"/>
      </w:rPr>
    </w:tblStylePr>
  </w:style>
  <w:style w:type="paragraph" w:styleId="PlainText">
    <w:name w:val="Plain Text"/>
    <w:basedOn w:val="Normal"/>
    <w:link w:val="PlainTextChar"/>
    <w:uiPriority w:val="99"/>
    <w:unhideWhenUsed/>
    <w:rsid w:val="00BD4E19"/>
    <w:pPr>
      <w:spacing w:before="0" w:after="0"/>
    </w:pPr>
    <w:rPr>
      <w:rFonts w:ascii="Consolas" w:hAnsi="Consolas" w:cs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BD4E19"/>
    <w:rPr>
      <w:rFonts w:ascii="Consolas" w:hAnsi="Consolas" w:cs="Consolas"/>
      <w:sz w:val="21"/>
      <w:szCs w:val="21"/>
    </w:rPr>
  </w:style>
  <w:style w:type="character" w:styleId="PlaceholderText">
    <w:name w:val="Placeholder Text"/>
    <w:basedOn w:val="DefaultParagraphFont"/>
    <w:uiPriority w:val="99"/>
    <w:semiHidden/>
    <w:rsid w:val="00BD4E19"/>
    <w:rPr>
      <w:color w:val="808080"/>
    </w:rPr>
  </w:style>
  <w:style w:type="table" w:customStyle="1" w:styleId="ScrollQuote">
    <w:name w:val="Scroll Quote"/>
    <w:basedOn w:val="TableNormal"/>
    <w:uiPriority w:val="99"/>
    <w:rsid w:val="003B5BD5"/>
    <w:pPr>
      <w:spacing w:after="0" w:line="240" w:lineRule="auto"/>
      <w:ind w:left="284"/>
    </w:pPr>
    <w:rPr>
      <w:rFonts w:ascii="Arial" w:hAnsi="Arial"/>
      <w:i/>
    </w:rPr>
    <w:tblPr>
      <w:tblInd w:w="0" w:type="dxa"/>
      <w:tblBorders>
        <w:left w:val="single" w:sz="12" w:space="0" w:color="0092D1"/>
      </w:tblBorders>
      <w:tblCellMar>
        <w:top w:w="0" w:type="dxa"/>
        <w:left w:w="0" w:type="dxa"/>
        <w:bottom w:w="115" w:type="dxa"/>
        <w:right w:w="0" w:type="dxa"/>
      </w:tblCellMar>
    </w:tblPr>
  </w:style>
  <w:style w:type="table" w:customStyle="1" w:styleId="ScrollTableNormal">
    <w:name w:val="Scroll Table Normal"/>
    <w:basedOn w:val="TableNormal"/>
    <w:uiPriority w:val="99"/>
    <w:rsid w:val="00A10AB8"/>
    <w:pPr>
      <w:spacing w:after="0" w:line="240" w:lineRule="auto"/>
      <w:ind w:left="115"/>
    </w:pPr>
    <w:rPr>
      <w:rFonts w:ascii="Arial" w:hAnsi="Arial"/>
    </w:rPr>
    <w:tblPr>
      <w:tblInd w:w="0" w:type="dxa"/>
      <w:tblBorders>
        <w:top w:val="single" w:sz="4" w:space="0" w:color="002060"/>
        <w:left w:val="single" w:sz="4" w:space="0" w:color="002060"/>
        <w:bottom w:val="single" w:sz="4" w:space="0" w:color="002060"/>
        <w:right w:val="single" w:sz="4" w:space="0" w:color="002060"/>
        <w:insideH w:val="single" w:sz="4" w:space="0" w:color="002060"/>
        <w:insideV w:val="single" w:sz="4" w:space="0" w:color="00206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rFonts w:ascii="Arial" w:hAnsi="Arial"/>
        <w:b/>
        <w:color w:val="FFFFFF" w:themeColor="background1"/>
        <w:sz w:val="22"/>
      </w:rPr>
      <w:tblPr/>
      <w:trPr>
        <w:tblHeader/>
      </w:trPr>
      <w:tcPr>
        <w:shd w:val="clear" w:color="auto" w:fill="00B0F0"/>
      </w:tcPr>
    </w:tblStylePr>
    <w:tblStylePr w:type="firstCol">
      <w:rPr>
        <w:b/>
        <w:color w:val="FFFFFF" w:themeColor="background1"/>
      </w:rPr>
      <w:tblPr/>
      <w:tcPr>
        <w:shd w:val="clear" w:color="auto" w:fill="00B0F0"/>
      </w:tcPr>
    </w:tblStylePr>
  </w:style>
  <w:style w:type="table" w:customStyle="1" w:styleId="ScrollPanel">
    <w:name w:val="Scroll Panel"/>
    <w:basedOn w:val="TableNormal"/>
    <w:uiPriority w:val="99"/>
    <w:rsid w:val="003B5BD5"/>
    <w:pPr>
      <w:spacing w:after="0" w:line="240" w:lineRule="auto"/>
      <w:ind w:left="288" w:right="288"/>
    </w:pPr>
    <w:rPr>
      <w:rFonts w:ascii="Arial" w:hAnsi="Arial"/>
    </w:rPr>
    <w:tblPr>
      <w:tblInd w:w="0" w:type="dxa"/>
      <w:tblCellMar>
        <w:top w:w="115" w:type="dxa"/>
        <w:left w:w="0" w:type="dxa"/>
        <w:bottom w:w="115" w:type="dxa"/>
        <w:right w:w="0" w:type="dxa"/>
      </w:tblCellMar>
    </w:tblPr>
    <w:tcPr>
      <w:shd w:val="clear" w:color="auto" w:fill="F7FBFC"/>
    </w:tcPr>
  </w:style>
  <w:style w:type="paragraph" w:customStyle="1" w:styleId="ScrollHeading1">
    <w:name w:val="Scroll Heading 1"/>
    <w:basedOn w:val="Heading1"/>
    <w:next w:val="Normal"/>
    <w:qFormat/>
    <w:rsid w:val="00983B83"/>
  </w:style>
  <w:style w:type="paragraph" w:customStyle="1" w:styleId="ScrollHeading2">
    <w:name w:val="Scroll Heading 2"/>
    <w:basedOn w:val="Heading2"/>
    <w:next w:val="Normal"/>
    <w:qFormat/>
    <w:rsid w:val="00983B83"/>
  </w:style>
  <w:style w:type="table" w:customStyle="1" w:styleId="ScrollSectionColumn">
    <w:name w:val="Scroll Section Column"/>
    <w:basedOn w:val="TableNormal"/>
    <w:uiPriority w:val="99"/>
    <w:rsid w:val="00E868FB"/>
    <w:pPr>
      <w:spacing w:after="0"/>
    </w:p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DE0E87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D94EAE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5BD5"/>
    <w:pPr>
      <w:spacing w:before="120" w:after="60" w:line="240" w:lineRule="auto"/>
    </w:pPr>
    <w:rPr>
      <w:rFonts w:ascii="Arial" w:hAnsi="Arial"/>
    </w:rPr>
  </w:style>
  <w:style w:type="paragraph" w:styleId="Heading1">
    <w:name w:val="heading 1"/>
    <w:basedOn w:val="Normal"/>
    <w:next w:val="Normal"/>
    <w:link w:val="Heading1Char"/>
    <w:uiPriority w:val="9"/>
    <w:qFormat/>
    <w:rsid w:val="00E455DF"/>
    <w:pPr>
      <w:keepNext/>
      <w:keepLines/>
      <w:pageBreakBefore/>
      <w:numPr>
        <w:numId w:val="1"/>
      </w:numPr>
      <w:spacing w:after="600" w:line="660" w:lineRule="exact"/>
      <w:ind w:left="1366" w:hanging="1366"/>
      <w:outlineLvl w:val="0"/>
    </w:pPr>
    <w:rPr>
      <w:rFonts w:ascii="Courier New" w:eastAsiaTheme="majorEastAsia" w:hAnsi="Courier New" w:cstheme="majorBidi"/>
      <w:b/>
      <w:bCs/>
      <w:caps/>
      <w:color w:val="0092D1"/>
      <w:spacing w:val="40"/>
      <w:sz w:val="52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455DF"/>
    <w:pPr>
      <w:keepNext/>
      <w:keepLines/>
      <w:numPr>
        <w:ilvl w:val="1"/>
        <w:numId w:val="1"/>
      </w:numPr>
      <w:spacing w:before="600" w:after="360" w:line="560" w:lineRule="exact"/>
      <w:outlineLvl w:val="1"/>
    </w:pPr>
    <w:rPr>
      <w:rFonts w:ascii="Courier New" w:eastAsiaTheme="majorEastAsia" w:hAnsi="Courier New" w:cstheme="majorBidi"/>
      <w:b/>
      <w:bCs/>
      <w:color w:val="172541"/>
      <w:sz w:val="40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65444"/>
    <w:pPr>
      <w:keepNext/>
      <w:keepLines/>
      <w:numPr>
        <w:ilvl w:val="2"/>
        <w:numId w:val="1"/>
      </w:numPr>
      <w:spacing w:before="480" w:after="120"/>
      <w:outlineLvl w:val="2"/>
    </w:pPr>
    <w:rPr>
      <w:rFonts w:eastAsiaTheme="majorEastAsia" w:cstheme="majorBidi"/>
      <w:bCs/>
      <w:color w:val="6D9D31"/>
      <w:sz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65444"/>
    <w:pPr>
      <w:keepNext/>
      <w:keepLines/>
      <w:numPr>
        <w:ilvl w:val="3"/>
        <w:numId w:val="1"/>
      </w:numPr>
      <w:spacing w:before="360" w:after="120"/>
      <w:outlineLvl w:val="3"/>
    </w:pPr>
    <w:rPr>
      <w:rFonts w:eastAsiaTheme="majorEastAsia" w:cstheme="majorBidi"/>
      <w:b/>
      <w:bCs/>
      <w:iCs/>
      <w:color w:val="6D9D3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865444"/>
    <w:pPr>
      <w:keepNext/>
      <w:keepLines/>
      <w:numPr>
        <w:ilvl w:val="4"/>
        <w:numId w:val="1"/>
      </w:numPr>
      <w:spacing w:before="360" w:after="120"/>
      <w:outlineLvl w:val="4"/>
    </w:pPr>
    <w:rPr>
      <w:rFonts w:eastAsiaTheme="majorEastAsia" w:cstheme="majorBidi"/>
      <w:b/>
      <w:color w:val="6D9D31"/>
    </w:rPr>
  </w:style>
  <w:style w:type="paragraph" w:styleId="Heading6">
    <w:name w:val="heading 6"/>
    <w:basedOn w:val="Heading5"/>
    <w:next w:val="Normal"/>
    <w:link w:val="Heading6Char"/>
    <w:uiPriority w:val="9"/>
    <w:unhideWhenUsed/>
    <w:qFormat/>
    <w:rsid w:val="00E2395C"/>
    <w:pPr>
      <w:outlineLvl w:val="5"/>
    </w:pPr>
  </w:style>
  <w:style w:type="paragraph" w:styleId="Heading7">
    <w:name w:val="heading 7"/>
    <w:basedOn w:val="Heading5"/>
    <w:next w:val="Normal"/>
    <w:link w:val="Heading7Char"/>
    <w:uiPriority w:val="9"/>
    <w:unhideWhenUsed/>
    <w:qFormat/>
    <w:rsid w:val="00E2395C"/>
    <w:pPr>
      <w:outlineLvl w:val="6"/>
    </w:pPr>
  </w:style>
  <w:style w:type="paragraph" w:styleId="Heading8">
    <w:name w:val="heading 8"/>
    <w:basedOn w:val="Heading5"/>
    <w:next w:val="Normal"/>
    <w:link w:val="Heading8Char"/>
    <w:uiPriority w:val="9"/>
    <w:unhideWhenUsed/>
    <w:qFormat/>
    <w:rsid w:val="00E2395C"/>
    <w:pPr>
      <w:outlineLvl w:val="7"/>
    </w:pPr>
  </w:style>
  <w:style w:type="paragraph" w:styleId="Heading9">
    <w:name w:val="heading 9"/>
    <w:basedOn w:val="Heading5"/>
    <w:next w:val="Normal"/>
    <w:link w:val="Heading9Char"/>
    <w:uiPriority w:val="9"/>
    <w:unhideWhenUsed/>
    <w:qFormat/>
    <w:rsid w:val="00E2395C"/>
    <w:pPr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455DF"/>
    <w:rPr>
      <w:rFonts w:ascii="Courier New" w:eastAsiaTheme="majorEastAsia" w:hAnsi="Courier New" w:cstheme="majorBidi"/>
      <w:b/>
      <w:bCs/>
      <w:caps/>
      <w:color w:val="0092D1"/>
      <w:spacing w:val="40"/>
      <w:sz w:val="52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E455DF"/>
    <w:rPr>
      <w:rFonts w:ascii="Courier New" w:eastAsiaTheme="majorEastAsia" w:hAnsi="Courier New" w:cstheme="majorBidi"/>
      <w:b/>
      <w:bCs/>
      <w:color w:val="172541"/>
      <w:sz w:val="40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865444"/>
    <w:rPr>
      <w:rFonts w:ascii="Arial" w:eastAsiaTheme="majorEastAsia" w:hAnsi="Arial" w:cstheme="majorBidi"/>
      <w:bCs/>
      <w:color w:val="6D9D31"/>
      <w:sz w:val="28"/>
    </w:rPr>
  </w:style>
  <w:style w:type="character" w:customStyle="1" w:styleId="Heading4Char">
    <w:name w:val="Heading 4 Char"/>
    <w:basedOn w:val="DefaultParagraphFont"/>
    <w:link w:val="Heading4"/>
    <w:uiPriority w:val="9"/>
    <w:rsid w:val="00865444"/>
    <w:rPr>
      <w:rFonts w:ascii="Arial" w:eastAsiaTheme="majorEastAsia" w:hAnsi="Arial" w:cstheme="majorBidi"/>
      <w:b/>
      <w:bCs/>
      <w:iCs/>
      <w:color w:val="6D9D31"/>
    </w:rPr>
  </w:style>
  <w:style w:type="character" w:customStyle="1" w:styleId="Heading5Char">
    <w:name w:val="Heading 5 Char"/>
    <w:basedOn w:val="DefaultParagraphFont"/>
    <w:link w:val="Heading5"/>
    <w:uiPriority w:val="9"/>
    <w:rsid w:val="00865444"/>
    <w:rPr>
      <w:rFonts w:ascii="Arial" w:eastAsiaTheme="majorEastAsia" w:hAnsi="Arial" w:cstheme="majorBidi"/>
      <w:b/>
      <w:color w:val="6D9D31"/>
    </w:rPr>
  </w:style>
  <w:style w:type="character" w:customStyle="1" w:styleId="Heading6Char">
    <w:name w:val="Heading 6 Char"/>
    <w:basedOn w:val="DefaultParagraphFont"/>
    <w:link w:val="Heading6"/>
    <w:uiPriority w:val="9"/>
    <w:rsid w:val="00E2395C"/>
    <w:rPr>
      <w:rFonts w:ascii="Arial" w:eastAsiaTheme="majorEastAsia" w:hAnsi="Arial" w:cstheme="majorBidi"/>
      <w:b/>
      <w:color w:val="6D9D31"/>
    </w:rPr>
  </w:style>
  <w:style w:type="character" w:customStyle="1" w:styleId="Heading7Char">
    <w:name w:val="Heading 7 Char"/>
    <w:basedOn w:val="DefaultParagraphFont"/>
    <w:link w:val="Heading7"/>
    <w:uiPriority w:val="9"/>
    <w:rsid w:val="00E2395C"/>
    <w:rPr>
      <w:rFonts w:ascii="Arial" w:eastAsiaTheme="majorEastAsia" w:hAnsi="Arial" w:cstheme="majorBidi"/>
      <w:b/>
      <w:color w:val="6D9D31"/>
    </w:rPr>
  </w:style>
  <w:style w:type="character" w:customStyle="1" w:styleId="Heading8Char">
    <w:name w:val="Heading 8 Char"/>
    <w:basedOn w:val="DefaultParagraphFont"/>
    <w:link w:val="Heading8"/>
    <w:uiPriority w:val="9"/>
    <w:rsid w:val="00E2395C"/>
    <w:rPr>
      <w:rFonts w:ascii="Arial" w:eastAsiaTheme="majorEastAsia" w:hAnsi="Arial" w:cstheme="majorBidi"/>
      <w:b/>
      <w:color w:val="6D9D31"/>
    </w:rPr>
  </w:style>
  <w:style w:type="character" w:customStyle="1" w:styleId="Heading9Char">
    <w:name w:val="Heading 9 Char"/>
    <w:basedOn w:val="DefaultParagraphFont"/>
    <w:link w:val="Heading9"/>
    <w:uiPriority w:val="9"/>
    <w:rsid w:val="00E2395C"/>
    <w:rPr>
      <w:rFonts w:ascii="Arial" w:eastAsiaTheme="majorEastAsia" w:hAnsi="Arial" w:cstheme="majorBidi"/>
      <w:b/>
      <w:color w:val="6D9D31"/>
    </w:rPr>
  </w:style>
  <w:style w:type="paragraph" w:styleId="Header">
    <w:name w:val="header"/>
    <w:basedOn w:val="Normal"/>
    <w:link w:val="HeaderChar"/>
    <w:uiPriority w:val="99"/>
    <w:unhideWhenUsed/>
    <w:rsid w:val="008C6E08"/>
    <w:pPr>
      <w:tabs>
        <w:tab w:val="center" w:pos="4703"/>
        <w:tab w:val="right" w:pos="9406"/>
      </w:tabs>
      <w:spacing w:after="0"/>
      <w:jc w:val="right"/>
    </w:pPr>
  </w:style>
  <w:style w:type="character" w:customStyle="1" w:styleId="HeaderChar">
    <w:name w:val="Header Char"/>
    <w:basedOn w:val="DefaultParagraphFont"/>
    <w:link w:val="Header"/>
    <w:uiPriority w:val="99"/>
    <w:rsid w:val="008C6E08"/>
    <w:rPr>
      <w:rFonts w:ascii="Arial" w:hAnsi="Arial"/>
    </w:rPr>
  </w:style>
  <w:style w:type="paragraph" w:styleId="Footer">
    <w:name w:val="footer"/>
    <w:basedOn w:val="Normal"/>
    <w:link w:val="FooterChar"/>
    <w:uiPriority w:val="99"/>
    <w:unhideWhenUsed/>
    <w:rsid w:val="00CB1AB6"/>
    <w:pPr>
      <w:tabs>
        <w:tab w:val="center" w:pos="4703"/>
        <w:tab w:val="right" w:pos="9406"/>
      </w:tabs>
      <w:spacing w:after="0"/>
      <w:jc w:val="right"/>
    </w:pPr>
    <w:rPr>
      <w:caps/>
    </w:rPr>
  </w:style>
  <w:style w:type="character" w:customStyle="1" w:styleId="FooterChar">
    <w:name w:val="Footer Char"/>
    <w:basedOn w:val="DefaultParagraphFont"/>
    <w:link w:val="Footer"/>
    <w:uiPriority w:val="99"/>
    <w:rsid w:val="00CB1AB6"/>
    <w:rPr>
      <w:rFonts w:ascii="Arial" w:hAnsi="Arial"/>
      <w:caps/>
    </w:rPr>
  </w:style>
  <w:style w:type="paragraph" w:styleId="Title">
    <w:name w:val="Title"/>
    <w:basedOn w:val="Normal"/>
    <w:next w:val="Normal"/>
    <w:link w:val="TitleChar"/>
    <w:uiPriority w:val="10"/>
    <w:qFormat/>
    <w:rsid w:val="004C2425"/>
    <w:pPr>
      <w:pBdr>
        <w:bottom w:val="single" w:sz="18" w:space="21" w:color="D2E8EF"/>
      </w:pBdr>
      <w:spacing w:after="300" w:line="720" w:lineRule="exact"/>
      <w:contextualSpacing/>
    </w:pPr>
    <w:rPr>
      <w:rFonts w:ascii="Courier New" w:eastAsiaTheme="majorEastAsia" w:hAnsi="Courier New" w:cstheme="majorBidi"/>
      <w:b/>
      <w:color w:val="172541"/>
      <w:spacing w:val="40"/>
      <w:kern w:val="32"/>
      <w:sz w:val="64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4C2425"/>
    <w:rPr>
      <w:rFonts w:ascii="Courier New" w:eastAsiaTheme="majorEastAsia" w:hAnsi="Courier New" w:cstheme="majorBidi"/>
      <w:b/>
      <w:color w:val="172541"/>
      <w:spacing w:val="40"/>
      <w:kern w:val="32"/>
      <w:sz w:val="64"/>
      <w:szCs w:val="52"/>
    </w:rPr>
  </w:style>
  <w:style w:type="paragraph" w:styleId="TableofFigures">
    <w:name w:val="table of figures"/>
    <w:basedOn w:val="Normal"/>
    <w:next w:val="Normal"/>
    <w:uiPriority w:val="99"/>
    <w:unhideWhenUsed/>
    <w:rsid w:val="004C2425"/>
    <w:pPr>
      <w:spacing w:after="0"/>
    </w:pPr>
  </w:style>
  <w:style w:type="paragraph" w:styleId="Quote">
    <w:name w:val="Quote"/>
    <w:basedOn w:val="Normal"/>
    <w:next w:val="Normal"/>
    <w:link w:val="QuoteChar"/>
    <w:uiPriority w:val="29"/>
    <w:qFormat/>
    <w:rsid w:val="00BD4E19"/>
    <w:pPr>
      <w:pBdr>
        <w:left w:val="single" w:sz="18" w:space="12" w:color="auto"/>
      </w:pBdr>
      <w:spacing w:before="240" w:after="120"/>
      <w:ind w:left="288"/>
    </w:pPr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BD4E19"/>
    <w:rPr>
      <w:rFonts w:ascii="Arial" w:hAnsi="Arial"/>
      <w:i/>
      <w:iCs/>
      <w:color w:val="000000" w:themeColor="text1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3A3F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3A3F"/>
    <w:rPr>
      <w:rFonts w:ascii="Tahoma" w:hAnsi="Tahoma" w:cs="Tahoma"/>
      <w:sz w:val="16"/>
      <w:szCs w:val="16"/>
    </w:rPr>
  </w:style>
  <w:style w:type="paragraph" w:styleId="Caption">
    <w:name w:val="caption"/>
    <w:basedOn w:val="Normal"/>
    <w:next w:val="Normal"/>
    <w:uiPriority w:val="35"/>
    <w:unhideWhenUsed/>
    <w:qFormat/>
    <w:rsid w:val="008158BE"/>
    <w:pPr>
      <w:spacing w:after="120"/>
      <w:contextualSpacing/>
    </w:pPr>
    <w:rPr>
      <w:b/>
      <w:bCs/>
      <w:color w:val="172541"/>
      <w:sz w:val="18"/>
      <w:szCs w:val="18"/>
    </w:rPr>
  </w:style>
  <w:style w:type="table" w:styleId="TableGrid">
    <w:name w:val="Table Grid"/>
    <w:basedOn w:val="TableNormal"/>
    <w:uiPriority w:val="59"/>
    <w:rsid w:val="00B675B4"/>
    <w:pPr>
      <w:spacing w:after="0" w:line="240" w:lineRule="auto"/>
    </w:pPr>
    <w:rPr>
      <w:rFonts w:ascii="Arial" w:hAnsi="Arial"/>
    </w:rPr>
    <w:tblPr>
      <w:tblInd w:w="0" w:type="dxa"/>
      <w:tblBorders>
        <w:top w:val="single" w:sz="4" w:space="0" w:color="172541"/>
        <w:left w:val="single" w:sz="4" w:space="0" w:color="172541"/>
        <w:bottom w:val="single" w:sz="4" w:space="0" w:color="172541"/>
        <w:right w:val="single" w:sz="4" w:space="0" w:color="172541"/>
        <w:insideH w:val="single" w:sz="4" w:space="0" w:color="172541"/>
        <w:insideV w:val="single" w:sz="4" w:space="0" w:color="17254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FFFFF"/>
    </w:tcPr>
    <w:tblStylePr w:type="firstRow">
      <w:rPr>
        <w:b/>
        <w:color w:val="FFFFFF" w:themeColor="background1"/>
      </w:rPr>
      <w:tblPr/>
      <w:tcPr>
        <w:shd w:val="clear" w:color="auto" w:fill="0092D1"/>
      </w:tcPr>
    </w:tblStylePr>
    <w:tblStylePr w:type="firstCol">
      <w:rPr>
        <w:b/>
        <w:color w:val="FFFFFF" w:themeColor="background1"/>
      </w:rPr>
      <w:tblPr/>
      <w:tcPr>
        <w:shd w:val="clear" w:color="auto" w:fill="0092D1"/>
      </w:tcPr>
    </w:tblStylePr>
  </w:style>
  <w:style w:type="table" w:customStyle="1" w:styleId="ScrollWarning">
    <w:name w:val="Scroll Warning"/>
    <w:basedOn w:val="TableNormal"/>
    <w:uiPriority w:val="99"/>
    <w:rsid w:val="003B5BD5"/>
    <w:pPr>
      <w:spacing w:after="0" w:line="240" w:lineRule="auto"/>
      <w:ind w:left="288" w:right="288"/>
    </w:pPr>
    <w:rPr>
      <w:rFonts w:ascii="Arial" w:hAnsi="Arial"/>
    </w:rPr>
    <w:tblPr>
      <w:tblInd w:w="0" w:type="dxa"/>
      <w:tblBorders>
        <w:top w:val="single" w:sz="18" w:space="0" w:color="EEAEB5"/>
        <w:left w:val="single" w:sz="18" w:space="0" w:color="EEAEB5"/>
        <w:bottom w:val="single" w:sz="18" w:space="0" w:color="EEAEB5"/>
        <w:right w:val="single" w:sz="18" w:space="0" w:color="EEAEB5"/>
      </w:tblBorders>
      <w:tblCellMar>
        <w:top w:w="115" w:type="dxa"/>
        <w:left w:w="0" w:type="dxa"/>
        <w:bottom w:w="115" w:type="dxa"/>
        <w:right w:w="0" w:type="dxa"/>
      </w:tblCellMar>
    </w:tblPr>
  </w:style>
  <w:style w:type="paragraph" w:styleId="NoSpacing">
    <w:name w:val="No Spacing"/>
    <w:link w:val="NoSpacingChar"/>
    <w:uiPriority w:val="1"/>
    <w:qFormat/>
    <w:rsid w:val="001A5E60"/>
    <w:pPr>
      <w:spacing w:after="0" w:line="240" w:lineRule="auto"/>
    </w:pPr>
    <w:rPr>
      <w:rFonts w:eastAsiaTheme="minorEastAsia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1A5E60"/>
    <w:rPr>
      <w:rFonts w:eastAsiaTheme="minorEastAsia"/>
      <w:lang w:eastAsia="ja-JP"/>
    </w:rPr>
  </w:style>
  <w:style w:type="character" w:styleId="SubtleReference">
    <w:name w:val="Subtle Reference"/>
    <w:basedOn w:val="DefaultParagraphFont"/>
    <w:uiPriority w:val="31"/>
    <w:qFormat/>
    <w:rsid w:val="000B0C50"/>
    <w:rPr>
      <w:smallCaps/>
      <w:color w:val="C0504D" w:themeColor="accent2"/>
      <w:u w:val="single"/>
    </w:rPr>
  </w:style>
  <w:style w:type="character" w:styleId="Hyperlink">
    <w:name w:val="Hyperlink"/>
    <w:basedOn w:val="DefaultParagraphFont"/>
    <w:uiPriority w:val="99"/>
    <w:unhideWhenUsed/>
    <w:rsid w:val="00AC52C3"/>
    <w:rPr>
      <w:color w:val="0092D1"/>
      <w:u w:val="none"/>
    </w:rPr>
  </w:style>
  <w:style w:type="paragraph" w:styleId="TOC1">
    <w:name w:val="toc 1"/>
    <w:basedOn w:val="Normal"/>
    <w:next w:val="Normal"/>
    <w:autoRedefine/>
    <w:uiPriority w:val="39"/>
    <w:unhideWhenUsed/>
    <w:rsid w:val="005A63CE"/>
    <w:pPr>
      <w:tabs>
        <w:tab w:val="left" w:pos="864"/>
        <w:tab w:val="right" w:leader="dot" w:pos="9678"/>
      </w:tabs>
      <w:spacing w:before="480" w:after="120"/>
    </w:pPr>
    <w:rPr>
      <w:rFonts w:ascii="Courier New" w:hAnsi="Courier New"/>
      <w:b/>
      <w:noProof/>
      <w:color w:val="6D9D31"/>
      <w:sz w:val="28"/>
    </w:rPr>
  </w:style>
  <w:style w:type="paragraph" w:styleId="TOC2">
    <w:name w:val="toc 2"/>
    <w:basedOn w:val="Normal"/>
    <w:next w:val="Normal"/>
    <w:autoRedefine/>
    <w:uiPriority w:val="39"/>
    <w:unhideWhenUsed/>
    <w:rsid w:val="00F12049"/>
    <w:pPr>
      <w:tabs>
        <w:tab w:val="left" w:pos="864"/>
        <w:tab w:val="right" w:leader="dot" w:pos="9678"/>
      </w:tabs>
      <w:spacing w:before="240" w:after="0"/>
    </w:pPr>
    <w:rPr>
      <w:b/>
      <w:noProof/>
    </w:rPr>
  </w:style>
  <w:style w:type="paragraph" w:styleId="TOC3">
    <w:name w:val="toc 3"/>
    <w:basedOn w:val="Normal"/>
    <w:next w:val="Normal"/>
    <w:autoRedefine/>
    <w:uiPriority w:val="39"/>
    <w:unhideWhenUsed/>
    <w:rsid w:val="00F12049"/>
    <w:pPr>
      <w:tabs>
        <w:tab w:val="left" w:pos="864"/>
        <w:tab w:val="right" w:leader="dot" w:pos="9678"/>
      </w:tabs>
      <w:spacing w:before="0" w:after="0"/>
    </w:pPr>
    <w:rPr>
      <w:noProof/>
    </w:rPr>
  </w:style>
  <w:style w:type="paragraph" w:styleId="TOC4">
    <w:name w:val="toc 4"/>
    <w:basedOn w:val="Normal"/>
    <w:next w:val="Normal"/>
    <w:autoRedefine/>
    <w:uiPriority w:val="39"/>
    <w:unhideWhenUsed/>
    <w:rsid w:val="0051694A"/>
    <w:pPr>
      <w:spacing w:before="0" w:after="0"/>
    </w:pPr>
  </w:style>
  <w:style w:type="paragraph" w:styleId="TOC5">
    <w:name w:val="toc 5"/>
    <w:basedOn w:val="Normal"/>
    <w:next w:val="Normal"/>
    <w:autoRedefine/>
    <w:uiPriority w:val="39"/>
    <w:unhideWhenUsed/>
    <w:rsid w:val="0051694A"/>
    <w:pPr>
      <w:spacing w:before="0" w:after="0"/>
    </w:pPr>
  </w:style>
  <w:style w:type="paragraph" w:styleId="TOC6">
    <w:name w:val="toc 6"/>
    <w:basedOn w:val="Normal"/>
    <w:next w:val="Normal"/>
    <w:autoRedefine/>
    <w:uiPriority w:val="39"/>
    <w:semiHidden/>
    <w:unhideWhenUsed/>
    <w:rsid w:val="0051694A"/>
    <w:pPr>
      <w:spacing w:before="0" w:after="0"/>
    </w:pPr>
  </w:style>
  <w:style w:type="paragraph" w:styleId="TOC7">
    <w:name w:val="toc 7"/>
    <w:basedOn w:val="Normal"/>
    <w:next w:val="Normal"/>
    <w:autoRedefine/>
    <w:uiPriority w:val="39"/>
    <w:semiHidden/>
    <w:unhideWhenUsed/>
    <w:rsid w:val="0051694A"/>
    <w:pPr>
      <w:spacing w:before="0" w:after="0"/>
    </w:pPr>
  </w:style>
  <w:style w:type="paragraph" w:styleId="TOC8">
    <w:name w:val="toc 8"/>
    <w:basedOn w:val="Normal"/>
    <w:next w:val="Normal"/>
    <w:autoRedefine/>
    <w:uiPriority w:val="39"/>
    <w:semiHidden/>
    <w:unhideWhenUsed/>
    <w:rsid w:val="0051694A"/>
    <w:pPr>
      <w:spacing w:before="0" w:after="0"/>
    </w:pPr>
  </w:style>
  <w:style w:type="paragraph" w:styleId="TOC9">
    <w:name w:val="toc 9"/>
    <w:basedOn w:val="Normal"/>
    <w:next w:val="Normal"/>
    <w:autoRedefine/>
    <w:uiPriority w:val="39"/>
    <w:semiHidden/>
    <w:unhideWhenUsed/>
    <w:rsid w:val="0051694A"/>
    <w:pPr>
      <w:spacing w:before="0" w:after="0"/>
    </w:pPr>
  </w:style>
  <w:style w:type="paragraph" w:styleId="TOCHeading">
    <w:name w:val="TOC Heading"/>
    <w:basedOn w:val="Heading1"/>
    <w:next w:val="Normal"/>
    <w:uiPriority w:val="39"/>
    <w:unhideWhenUsed/>
    <w:qFormat/>
    <w:rsid w:val="00FC3D23"/>
  </w:style>
  <w:style w:type="paragraph" w:customStyle="1" w:styleId="SectionHeading">
    <w:name w:val="Section Heading"/>
    <w:basedOn w:val="Normal"/>
    <w:next w:val="Normal"/>
    <w:qFormat/>
    <w:rsid w:val="00E455DF"/>
    <w:pPr>
      <w:keepNext/>
      <w:keepLines/>
      <w:pageBreakBefore/>
      <w:spacing w:after="600" w:line="660" w:lineRule="exact"/>
      <w:ind w:left="431" w:hanging="431"/>
    </w:pPr>
    <w:rPr>
      <w:rFonts w:ascii="Courier New" w:hAnsi="Courier New"/>
      <w:b/>
      <w:caps/>
      <w:color w:val="0092D1"/>
      <w:spacing w:val="40"/>
      <w:sz w:val="52"/>
    </w:rPr>
  </w:style>
  <w:style w:type="table" w:customStyle="1" w:styleId="ScrollTip">
    <w:name w:val="Scroll Tip"/>
    <w:basedOn w:val="TableNormal"/>
    <w:uiPriority w:val="99"/>
    <w:rsid w:val="003B5BD5"/>
    <w:pPr>
      <w:spacing w:after="0" w:line="240" w:lineRule="auto"/>
      <w:ind w:left="288" w:right="288"/>
    </w:pPr>
    <w:rPr>
      <w:rFonts w:ascii="Arial" w:hAnsi="Arial"/>
    </w:rPr>
    <w:tblPr>
      <w:tblInd w:w="0" w:type="dxa"/>
      <w:tblBorders>
        <w:top w:val="single" w:sz="18" w:space="0" w:color="D5E7C0"/>
        <w:left w:val="single" w:sz="18" w:space="0" w:color="D5E7C0"/>
        <w:bottom w:val="single" w:sz="18" w:space="0" w:color="D5E7C0"/>
        <w:right w:val="single" w:sz="18" w:space="0" w:color="D5E7C0"/>
      </w:tblBorders>
      <w:tblCellMar>
        <w:top w:w="115" w:type="dxa"/>
        <w:left w:w="0" w:type="dxa"/>
        <w:bottom w:w="115" w:type="dxa"/>
        <w:right w:w="0" w:type="dxa"/>
      </w:tblCellMar>
    </w:tblPr>
  </w:style>
  <w:style w:type="table" w:customStyle="1" w:styleId="ScrollNote">
    <w:name w:val="Scroll Note"/>
    <w:basedOn w:val="TableNormal"/>
    <w:uiPriority w:val="99"/>
    <w:rsid w:val="003B5BD5"/>
    <w:pPr>
      <w:spacing w:after="0" w:line="240" w:lineRule="auto"/>
      <w:ind w:left="288" w:right="288"/>
    </w:pPr>
    <w:rPr>
      <w:rFonts w:ascii="Arial" w:hAnsi="Arial"/>
    </w:rPr>
    <w:tblPr>
      <w:tblInd w:w="0" w:type="dxa"/>
      <w:tblBorders>
        <w:top w:val="single" w:sz="18" w:space="0" w:color="FBEBBE"/>
        <w:left w:val="single" w:sz="18" w:space="0" w:color="FBEBBE"/>
        <w:bottom w:val="single" w:sz="18" w:space="0" w:color="FBEBBE"/>
        <w:right w:val="single" w:sz="18" w:space="0" w:color="FBEBBE"/>
      </w:tblBorders>
      <w:tblCellMar>
        <w:top w:w="115" w:type="dxa"/>
        <w:left w:w="0" w:type="dxa"/>
        <w:bottom w:w="115" w:type="dxa"/>
        <w:right w:w="0" w:type="dxa"/>
      </w:tblCellMar>
    </w:tblPr>
  </w:style>
  <w:style w:type="table" w:customStyle="1" w:styleId="ScrollInfo">
    <w:name w:val="Scroll Info"/>
    <w:basedOn w:val="TableNormal"/>
    <w:uiPriority w:val="99"/>
    <w:rsid w:val="003B5BD5"/>
    <w:pPr>
      <w:spacing w:after="0" w:line="240" w:lineRule="auto"/>
      <w:ind w:left="288" w:right="288"/>
    </w:pPr>
    <w:rPr>
      <w:rFonts w:ascii="Arial" w:hAnsi="Arial"/>
    </w:rPr>
    <w:tblPr>
      <w:tblInd w:w="0" w:type="dxa"/>
      <w:tblBorders>
        <w:top w:val="single" w:sz="18" w:space="0" w:color="D2E8EF"/>
        <w:left w:val="single" w:sz="18" w:space="0" w:color="D2E8EF"/>
        <w:bottom w:val="single" w:sz="18" w:space="0" w:color="D2E8EF"/>
        <w:right w:val="single" w:sz="18" w:space="0" w:color="D2E8EF"/>
      </w:tblBorders>
      <w:tblCellMar>
        <w:top w:w="115" w:type="dxa"/>
        <w:left w:w="0" w:type="dxa"/>
        <w:bottom w:w="115" w:type="dxa"/>
        <w:right w:w="0" w:type="dxa"/>
      </w:tblCellMar>
    </w:tblPr>
  </w:style>
  <w:style w:type="table" w:customStyle="1" w:styleId="ScrollCode">
    <w:name w:val="Scroll Code"/>
    <w:basedOn w:val="TableNormal"/>
    <w:uiPriority w:val="99"/>
    <w:rsid w:val="003B5BD5"/>
    <w:pPr>
      <w:spacing w:after="0" w:line="240" w:lineRule="auto"/>
      <w:ind w:left="288" w:right="288"/>
    </w:pPr>
    <w:rPr>
      <w:rFonts w:ascii="Courier New" w:hAnsi="Courier New"/>
    </w:rPr>
    <w:tblPr>
      <w:tblInd w:w="0" w:type="dxa"/>
      <w:tblBorders>
        <w:top w:val="dashed" w:sz="18" w:space="0" w:color="D2E8EF"/>
        <w:left w:val="dashed" w:sz="18" w:space="0" w:color="D2E8EF"/>
        <w:bottom w:val="dashed" w:sz="18" w:space="0" w:color="D2E8EF"/>
        <w:right w:val="dashed" w:sz="18" w:space="0" w:color="D2E8EF"/>
      </w:tblBorders>
      <w:tblCellMar>
        <w:top w:w="115" w:type="dxa"/>
        <w:left w:w="0" w:type="dxa"/>
        <w:bottom w:w="115" w:type="dxa"/>
        <w:right w:w="0" w:type="dxa"/>
      </w:tblCellMar>
    </w:tblPr>
    <w:tblStylePr w:type="firstRow">
      <w:rPr>
        <w:rFonts w:ascii="Courier New" w:hAnsi="Courier New"/>
        <w:sz w:val="22"/>
      </w:rPr>
    </w:tblStylePr>
  </w:style>
  <w:style w:type="paragraph" w:styleId="PlainText">
    <w:name w:val="Plain Text"/>
    <w:basedOn w:val="Normal"/>
    <w:link w:val="PlainTextChar"/>
    <w:uiPriority w:val="99"/>
    <w:unhideWhenUsed/>
    <w:rsid w:val="00BD4E19"/>
    <w:pPr>
      <w:spacing w:before="0" w:after="0"/>
    </w:pPr>
    <w:rPr>
      <w:rFonts w:ascii="Consolas" w:hAnsi="Consolas" w:cs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BD4E19"/>
    <w:rPr>
      <w:rFonts w:ascii="Consolas" w:hAnsi="Consolas" w:cs="Consolas"/>
      <w:sz w:val="21"/>
      <w:szCs w:val="21"/>
    </w:rPr>
  </w:style>
  <w:style w:type="character" w:styleId="PlaceholderText">
    <w:name w:val="Placeholder Text"/>
    <w:basedOn w:val="DefaultParagraphFont"/>
    <w:uiPriority w:val="99"/>
    <w:semiHidden/>
    <w:rsid w:val="00BD4E19"/>
    <w:rPr>
      <w:color w:val="808080"/>
    </w:rPr>
  </w:style>
  <w:style w:type="table" w:customStyle="1" w:styleId="ScrollQuote">
    <w:name w:val="Scroll Quote"/>
    <w:basedOn w:val="TableNormal"/>
    <w:uiPriority w:val="99"/>
    <w:rsid w:val="003B5BD5"/>
    <w:pPr>
      <w:spacing w:after="0" w:line="240" w:lineRule="auto"/>
      <w:ind w:left="284"/>
    </w:pPr>
    <w:rPr>
      <w:rFonts w:ascii="Arial" w:hAnsi="Arial"/>
      <w:i/>
    </w:rPr>
    <w:tblPr>
      <w:tblInd w:w="0" w:type="dxa"/>
      <w:tblBorders>
        <w:left w:val="single" w:sz="12" w:space="0" w:color="0092D1"/>
      </w:tblBorders>
      <w:tblCellMar>
        <w:top w:w="0" w:type="dxa"/>
        <w:left w:w="0" w:type="dxa"/>
        <w:bottom w:w="115" w:type="dxa"/>
        <w:right w:w="0" w:type="dxa"/>
      </w:tblCellMar>
    </w:tblPr>
  </w:style>
  <w:style w:type="table" w:customStyle="1" w:styleId="ScrollTableNormal">
    <w:name w:val="Scroll Table Normal"/>
    <w:basedOn w:val="TableNormal"/>
    <w:uiPriority w:val="99"/>
    <w:rsid w:val="00A10AB8"/>
    <w:pPr>
      <w:spacing w:after="0" w:line="240" w:lineRule="auto"/>
      <w:ind w:left="115"/>
    </w:pPr>
    <w:rPr>
      <w:rFonts w:ascii="Arial" w:hAnsi="Arial"/>
    </w:rPr>
    <w:tblPr>
      <w:tblInd w:w="0" w:type="dxa"/>
      <w:tblBorders>
        <w:top w:val="single" w:sz="4" w:space="0" w:color="002060"/>
        <w:left w:val="single" w:sz="4" w:space="0" w:color="002060"/>
        <w:bottom w:val="single" w:sz="4" w:space="0" w:color="002060"/>
        <w:right w:val="single" w:sz="4" w:space="0" w:color="002060"/>
        <w:insideH w:val="single" w:sz="4" w:space="0" w:color="002060"/>
        <w:insideV w:val="single" w:sz="4" w:space="0" w:color="00206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rFonts w:ascii="Arial" w:hAnsi="Arial"/>
        <w:b/>
        <w:color w:val="FFFFFF" w:themeColor="background1"/>
        <w:sz w:val="22"/>
      </w:rPr>
      <w:tblPr/>
      <w:trPr>
        <w:tblHeader/>
      </w:trPr>
      <w:tcPr>
        <w:shd w:val="clear" w:color="auto" w:fill="00B0F0"/>
      </w:tcPr>
    </w:tblStylePr>
    <w:tblStylePr w:type="firstCol">
      <w:rPr>
        <w:b/>
        <w:color w:val="FFFFFF" w:themeColor="background1"/>
      </w:rPr>
      <w:tblPr/>
      <w:tcPr>
        <w:shd w:val="clear" w:color="auto" w:fill="00B0F0"/>
      </w:tcPr>
    </w:tblStylePr>
  </w:style>
  <w:style w:type="table" w:customStyle="1" w:styleId="ScrollPanel">
    <w:name w:val="Scroll Panel"/>
    <w:basedOn w:val="TableNormal"/>
    <w:uiPriority w:val="99"/>
    <w:rsid w:val="003B5BD5"/>
    <w:pPr>
      <w:spacing w:after="0" w:line="240" w:lineRule="auto"/>
      <w:ind w:left="288" w:right="288"/>
    </w:pPr>
    <w:rPr>
      <w:rFonts w:ascii="Arial" w:hAnsi="Arial"/>
    </w:rPr>
    <w:tblPr>
      <w:tblInd w:w="0" w:type="dxa"/>
      <w:tblCellMar>
        <w:top w:w="115" w:type="dxa"/>
        <w:left w:w="0" w:type="dxa"/>
        <w:bottom w:w="115" w:type="dxa"/>
        <w:right w:w="0" w:type="dxa"/>
      </w:tblCellMar>
    </w:tblPr>
    <w:tcPr>
      <w:shd w:val="clear" w:color="auto" w:fill="F7FBFC"/>
    </w:tcPr>
  </w:style>
  <w:style w:type="paragraph" w:customStyle="1" w:styleId="ScrollHeading1">
    <w:name w:val="Scroll Heading 1"/>
    <w:basedOn w:val="Heading1"/>
    <w:next w:val="Normal"/>
    <w:qFormat/>
    <w:rsid w:val="00983B83"/>
  </w:style>
  <w:style w:type="paragraph" w:customStyle="1" w:styleId="ScrollHeading2">
    <w:name w:val="Scroll Heading 2"/>
    <w:basedOn w:val="Heading2"/>
    <w:next w:val="Normal"/>
    <w:qFormat/>
    <w:rsid w:val="00983B83"/>
  </w:style>
  <w:style w:type="table" w:customStyle="1" w:styleId="ScrollSectionColumn">
    <w:name w:val="Scroll Section Column"/>
    <w:basedOn w:val="TableNormal"/>
    <w:uiPriority w:val="99"/>
    <w:rsid w:val="00E868FB"/>
    <w:pPr>
      <w:spacing w:after="0"/>
    </w:p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DE0E87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D94EAE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1.unece.org/stat/platform/display/GSBPM/Generic+Statistical+Business+Process+Model" TargetMode="External"/><Relationship Id="rId18" Type="http://schemas.openxmlformats.org/officeDocument/2006/relationships/hyperlink" Target="http://www1.unece.org/stat/platform/display/MCOS/MC+on+Standards%3A+Home" TargetMode="External"/><Relationship Id="rId26" Type="http://schemas.openxmlformats.org/officeDocument/2006/relationships/hyperlink" Target="http://www1.unece.org/stat/platform/display/GSBPMDF/GSBPM+discussion+forum" TargetMode="External"/><Relationship Id="rId3" Type="http://schemas.openxmlformats.org/officeDocument/2006/relationships/styles" Target="styles.xml"/><Relationship Id="rId21" Type="http://schemas.openxmlformats.org/officeDocument/2006/relationships/hyperlink" Target="http://www1.unece.org/stat/platform/display/GAMSO/Generic+Activity+Model+for+Statistical+Organizations" TargetMode="External"/><Relationship Id="rId34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http://www1.unece.org/stat/platform/display/GAMSO/Generic+Activity+Model+for+Statistical+Organizations" TargetMode="External"/><Relationship Id="rId17" Type="http://schemas.openxmlformats.org/officeDocument/2006/relationships/hyperlink" Target="http://www1.unece.org/stat/platform/display/VSH/Virtual+Standards+Helpdesk" TargetMode="External"/><Relationship Id="rId25" Type="http://schemas.openxmlformats.org/officeDocument/2006/relationships/hyperlink" Target="http://www1.unece.org/stat/platform/display/GAMSODF/GAMSO+Discussion+Forum" TargetMode="External"/><Relationship Id="rId33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://www1.unece.org/stat/platform/display/RMIMS/Modernisation+Maturity+Assessment+-+Feedback" TargetMode="External"/><Relationship Id="rId20" Type="http://schemas.openxmlformats.org/officeDocument/2006/relationships/hyperlink" Target="https://www.youtube.com/playlist?list=PLHvSj0BHY58EgSAec_K8CmkUp5ZOh-HKp" TargetMode="External"/><Relationship Id="rId29" Type="http://schemas.openxmlformats.org/officeDocument/2006/relationships/hyperlink" Target="http://www1.unece.org/stat/platform/display/CASES/Case+Studies+of+Metadata+use+with+GSBPM+and+GSIM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1.unece.org/stat/platform/download/attachments/128451471/Modernisation%20Maturity%20Assessment%20Template_v0%209.docx?version=1&amp;modificationDate=1477989007881&amp;api=v2" TargetMode="External"/><Relationship Id="rId24" Type="http://schemas.openxmlformats.org/officeDocument/2006/relationships/hyperlink" Target="http://www1.unece.org/stat/platform/display/CSPA/Common+Statistical+Production+Architecture" TargetMode="External"/><Relationship Id="rId32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hyperlink" Target="http://www1.unece.org/stat/platform/display/CSPA/Common+Statistical+Production+Architecture" TargetMode="External"/><Relationship Id="rId23" Type="http://schemas.openxmlformats.org/officeDocument/2006/relationships/hyperlink" Target="http://www1.unece.org/stat/platform/display/gsim/Generic+Statistical+Information+Model" TargetMode="External"/><Relationship Id="rId28" Type="http://schemas.openxmlformats.org/officeDocument/2006/relationships/hyperlink" Target="http://www1.unece.org/stat/platform/display/CSPADF/CSPA+Discussion+Forum" TargetMode="External"/><Relationship Id="rId10" Type="http://schemas.openxmlformats.org/officeDocument/2006/relationships/hyperlink" Target="http://www.togaf.com/admref/_welcome.html" TargetMode="External"/><Relationship Id="rId19" Type="http://schemas.openxmlformats.org/officeDocument/2006/relationships/hyperlink" Target="https://www.youtube.com/playlist?list=PLHvSj0BHY58EgSAec_K8CmkUp5ZOh-HKp" TargetMode="External"/><Relationship Id="rId31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http://www1.unece.org/stat/platform/display/gsim/Generic+Statistical+Information+Model" TargetMode="External"/><Relationship Id="rId22" Type="http://schemas.openxmlformats.org/officeDocument/2006/relationships/hyperlink" Target="http://www1.unece.org/stat/platform/display/GSBPM/Generic+Statistical+Business+Process+Model" TargetMode="External"/><Relationship Id="rId27" Type="http://schemas.openxmlformats.org/officeDocument/2006/relationships/hyperlink" Target="http://www1.unece.org/stat/platform/display/GSIMDF/GSIM+Discussion+Forum" TargetMode="External"/><Relationship Id="rId30" Type="http://schemas.openxmlformats.org/officeDocument/2006/relationships/hyperlink" Target="http://www.unece.org/info/events/meetings-and-events.html" TargetMode="External"/><Relationship Id="rId8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8E9AB9-9DDB-4E00-B4C3-411EA57D19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34</Pages>
  <Words>5756</Words>
  <Characters>32811</Characters>
  <Application>Microsoft Office Word</Application>
  <DocSecurity>0</DocSecurity>
  <Lines>273</Lines>
  <Paragraphs>76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K15t Software</Company>
  <LinksUpToDate>false</LinksUpToDate>
  <CharactersWithSpaces>38491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Info Path</dc:creator>
  <cp:lastModifiedBy>Christopher Jones</cp:lastModifiedBy>
  <cp:revision>2</cp:revision>
  <cp:lastPrinted>2013-05-27T13:39:00Z</cp:lastPrinted>
  <dcterms:created xsi:type="dcterms:W3CDTF">2017-01-16T14:24:00Z</dcterms:created>
  <dcterms:modified xsi:type="dcterms:W3CDTF">2017-01-16T14:24:00Z</dcterms:modified>
</cp:coreProperties>
</file>